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0617" w14:textId="74B6016E" w:rsidR="00685D39" w:rsidRPr="0021308D" w:rsidRDefault="00320FF2" w:rsidP="003B7D50">
      <w:pPr>
        <w:jc w:val="center"/>
        <w:rPr>
          <w:b/>
          <w:bCs/>
          <w:sz w:val="28"/>
          <w:szCs w:val="28"/>
        </w:rPr>
      </w:pPr>
      <w:r w:rsidRPr="0021308D">
        <w:rPr>
          <w:b/>
          <w:bCs/>
          <w:sz w:val="28"/>
          <w:szCs w:val="28"/>
        </w:rPr>
        <w:t xml:space="preserve">The </w:t>
      </w:r>
      <w:r w:rsidR="00E23A8E">
        <w:rPr>
          <w:b/>
          <w:bCs/>
          <w:sz w:val="28"/>
          <w:szCs w:val="28"/>
        </w:rPr>
        <w:t>December Monthly</w:t>
      </w:r>
      <w:r w:rsidR="00C8366E" w:rsidRPr="0021308D">
        <w:rPr>
          <w:b/>
          <w:bCs/>
          <w:sz w:val="28"/>
          <w:szCs w:val="28"/>
        </w:rPr>
        <w:t xml:space="preserve"> Meeting of the Hawthorn Parish Council was held </w:t>
      </w:r>
      <w:r w:rsidR="00E336D9">
        <w:rPr>
          <w:b/>
          <w:bCs/>
          <w:sz w:val="28"/>
          <w:szCs w:val="28"/>
        </w:rPr>
        <w:t xml:space="preserve">at </w:t>
      </w:r>
      <w:r w:rsidR="00222599">
        <w:rPr>
          <w:b/>
          <w:bCs/>
          <w:sz w:val="28"/>
          <w:szCs w:val="28"/>
        </w:rPr>
        <w:t xml:space="preserve">7pm on Monday </w:t>
      </w:r>
      <w:r w:rsidR="001F3809">
        <w:rPr>
          <w:b/>
          <w:bCs/>
          <w:sz w:val="28"/>
          <w:szCs w:val="28"/>
        </w:rPr>
        <w:t>11</w:t>
      </w:r>
      <w:r w:rsidR="001F3809" w:rsidRPr="001F3809">
        <w:rPr>
          <w:b/>
          <w:bCs/>
          <w:sz w:val="28"/>
          <w:szCs w:val="28"/>
          <w:vertAlign w:val="superscript"/>
        </w:rPr>
        <w:t>th</w:t>
      </w:r>
      <w:r w:rsidR="001F3809">
        <w:rPr>
          <w:b/>
          <w:bCs/>
          <w:sz w:val="28"/>
          <w:szCs w:val="28"/>
        </w:rPr>
        <w:t xml:space="preserve"> </w:t>
      </w:r>
      <w:r w:rsidR="00E23A8E">
        <w:rPr>
          <w:b/>
          <w:bCs/>
          <w:sz w:val="28"/>
          <w:szCs w:val="28"/>
        </w:rPr>
        <w:t>December 2023</w:t>
      </w:r>
      <w:r w:rsidR="00AF6F3C">
        <w:rPr>
          <w:b/>
          <w:bCs/>
          <w:sz w:val="28"/>
          <w:szCs w:val="28"/>
        </w:rPr>
        <w:t>,</w:t>
      </w:r>
      <w:r w:rsidR="00573FE0">
        <w:rPr>
          <w:b/>
          <w:bCs/>
          <w:sz w:val="28"/>
          <w:szCs w:val="28"/>
        </w:rPr>
        <w:t xml:space="preserve"> in</w:t>
      </w:r>
      <w:r w:rsidR="00C8366E" w:rsidRPr="0021308D">
        <w:rPr>
          <w:b/>
          <w:bCs/>
          <w:sz w:val="28"/>
          <w:szCs w:val="28"/>
        </w:rPr>
        <w:t xml:space="preserve"> the Community </w:t>
      </w:r>
      <w:r w:rsidR="00B04A1C" w:rsidRPr="0021308D">
        <w:rPr>
          <w:b/>
          <w:bCs/>
          <w:sz w:val="28"/>
          <w:szCs w:val="28"/>
        </w:rPr>
        <w:t>Centre</w:t>
      </w:r>
      <w:r w:rsidR="00B04A1C">
        <w:rPr>
          <w:b/>
          <w:bCs/>
          <w:sz w:val="28"/>
          <w:szCs w:val="28"/>
        </w:rPr>
        <w:t xml:space="preserve">. </w:t>
      </w:r>
    </w:p>
    <w:p w14:paraId="688D5999" w14:textId="77777777" w:rsidR="00C8366E" w:rsidRPr="0000360D" w:rsidRDefault="00C8366E" w:rsidP="003B7D50">
      <w:pPr>
        <w:rPr>
          <w:sz w:val="10"/>
          <w:szCs w:val="10"/>
        </w:rPr>
      </w:pPr>
    </w:p>
    <w:p w14:paraId="11B33A19" w14:textId="77777777" w:rsidR="00C8366E" w:rsidRDefault="00C8366E" w:rsidP="003B7D50">
      <w:pPr>
        <w:jc w:val="center"/>
        <w:rPr>
          <w:b/>
          <w:bCs/>
          <w:sz w:val="28"/>
          <w:szCs w:val="28"/>
        </w:rPr>
      </w:pPr>
      <w:r w:rsidRPr="009B43A8">
        <w:rPr>
          <w:b/>
          <w:bCs/>
          <w:sz w:val="28"/>
          <w:szCs w:val="28"/>
        </w:rPr>
        <w:t>MINUTES</w:t>
      </w:r>
    </w:p>
    <w:p w14:paraId="23C879B2" w14:textId="77777777" w:rsidR="002B2374" w:rsidRPr="0000360D" w:rsidRDefault="002B2374" w:rsidP="003B7D50">
      <w:pPr>
        <w:jc w:val="center"/>
        <w:rPr>
          <w:b/>
          <w:bCs/>
          <w:sz w:val="10"/>
          <w:szCs w:val="10"/>
        </w:rPr>
      </w:pPr>
    </w:p>
    <w:p w14:paraId="741D425D" w14:textId="77777777" w:rsidR="003B7D50" w:rsidRPr="00B03AE0" w:rsidRDefault="003B7D50" w:rsidP="003B7D50">
      <w:pPr>
        <w:rPr>
          <w:b/>
          <w:bCs/>
          <w:sz w:val="24"/>
          <w:szCs w:val="24"/>
        </w:rPr>
      </w:pPr>
      <w:r w:rsidRPr="00B03AE0">
        <w:rPr>
          <w:b/>
          <w:bCs/>
          <w:sz w:val="24"/>
          <w:szCs w:val="24"/>
        </w:rPr>
        <w:t>Present</w:t>
      </w:r>
    </w:p>
    <w:p w14:paraId="2187E711" w14:textId="77777777" w:rsidR="003B7D50" w:rsidRDefault="003B7D50" w:rsidP="003B7D50">
      <w:pPr>
        <w:rPr>
          <w:sz w:val="24"/>
          <w:szCs w:val="24"/>
        </w:rPr>
      </w:pPr>
      <w:r w:rsidRPr="00B03AE0">
        <w:rPr>
          <w:sz w:val="24"/>
          <w:szCs w:val="24"/>
        </w:rPr>
        <w:t xml:space="preserve">Cllr Diane Hughes </w:t>
      </w:r>
      <w:r>
        <w:rPr>
          <w:sz w:val="24"/>
          <w:szCs w:val="24"/>
        </w:rPr>
        <w:tab/>
        <w:t xml:space="preserve"> (</w:t>
      </w:r>
      <w:r w:rsidRPr="00B03AE0">
        <w:rPr>
          <w:sz w:val="24"/>
          <w:szCs w:val="24"/>
        </w:rPr>
        <w:t>Chairman)</w:t>
      </w:r>
    </w:p>
    <w:p w14:paraId="75B8459F" w14:textId="77777777" w:rsidR="003B7D50" w:rsidRPr="00B03AE0" w:rsidRDefault="003B7D50" w:rsidP="003B7D50">
      <w:pPr>
        <w:rPr>
          <w:sz w:val="24"/>
          <w:szCs w:val="24"/>
        </w:rPr>
      </w:pPr>
      <w:r>
        <w:rPr>
          <w:sz w:val="24"/>
          <w:szCs w:val="24"/>
        </w:rPr>
        <w:t>Cllr. Sheila Irving</w:t>
      </w:r>
      <w:r>
        <w:rPr>
          <w:sz w:val="24"/>
          <w:szCs w:val="24"/>
        </w:rPr>
        <w:tab/>
      </w:r>
      <w:r>
        <w:rPr>
          <w:sz w:val="24"/>
          <w:szCs w:val="24"/>
        </w:rPr>
        <w:tab/>
        <w:t xml:space="preserve"> (Vice – Chairman) </w:t>
      </w:r>
    </w:p>
    <w:p w14:paraId="63893DC8" w14:textId="0E9D1E05" w:rsidR="003B7D50" w:rsidRDefault="00B519C0" w:rsidP="003B7D50">
      <w:pPr>
        <w:rPr>
          <w:sz w:val="24"/>
          <w:szCs w:val="24"/>
        </w:rPr>
      </w:pPr>
      <w:r>
        <w:rPr>
          <w:sz w:val="24"/>
          <w:szCs w:val="24"/>
        </w:rPr>
        <w:t xml:space="preserve">Cllrs. Alan Askew, </w:t>
      </w:r>
      <w:r w:rsidR="00B429A3">
        <w:rPr>
          <w:sz w:val="24"/>
          <w:szCs w:val="24"/>
        </w:rPr>
        <w:t xml:space="preserve">Maxine Smith, </w:t>
      </w:r>
      <w:r>
        <w:rPr>
          <w:sz w:val="24"/>
          <w:szCs w:val="24"/>
        </w:rPr>
        <w:t xml:space="preserve">Gary Thompson, </w:t>
      </w:r>
      <w:r w:rsidR="003B7D50" w:rsidRPr="00B03AE0">
        <w:rPr>
          <w:sz w:val="24"/>
          <w:szCs w:val="24"/>
        </w:rPr>
        <w:t>Sheila Wilson,</w:t>
      </w:r>
      <w:r w:rsidR="003B7D50">
        <w:rPr>
          <w:sz w:val="24"/>
          <w:szCs w:val="24"/>
        </w:rPr>
        <w:t xml:space="preserve"> Carolyn Winter</w:t>
      </w:r>
    </w:p>
    <w:p w14:paraId="22D3328F" w14:textId="77777777" w:rsidR="003905BA" w:rsidRPr="003905BA" w:rsidRDefault="003905BA" w:rsidP="003B7D50">
      <w:pPr>
        <w:rPr>
          <w:sz w:val="10"/>
          <w:szCs w:val="10"/>
        </w:rPr>
      </w:pPr>
    </w:p>
    <w:p w14:paraId="195C03D1" w14:textId="462BBBDF" w:rsidR="003905BA" w:rsidRDefault="003905BA" w:rsidP="003B7D50">
      <w:pPr>
        <w:rPr>
          <w:sz w:val="24"/>
          <w:szCs w:val="24"/>
        </w:rPr>
      </w:pPr>
      <w:r>
        <w:rPr>
          <w:sz w:val="24"/>
          <w:szCs w:val="24"/>
        </w:rPr>
        <w:t>DCC Cllr. Angela Surtees</w:t>
      </w:r>
    </w:p>
    <w:p w14:paraId="3FB28148" w14:textId="77777777" w:rsidR="003905BA" w:rsidRPr="003905BA" w:rsidRDefault="003905BA" w:rsidP="003B7D50">
      <w:pPr>
        <w:rPr>
          <w:sz w:val="10"/>
          <w:szCs w:val="10"/>
        </w:rPr>
      </w:pPr>
    </w:p>
    <w:p w14:paraId="5D73F3E5" w14:textId="77777777" w:rsidR="00AA63DD" w:rsidRPr="0000360D" w:rsidRDefault="00AA63DD" w:rsidP="003B7D50">
      <w:pPr>
        <w:rPr>
          <w:b/>
          <w:sz w:val="10"/>
          <w:szCs w:val="10"/>
        </w:rPr>
      </w:pPr>
    </w:p>
    <w:p w14:paraId="2314119A" w14:textId="22FCF5F1" w:rsidR="003B7D50" w:rsidRPr="00B03AE0" w:rsidRDefault="003B7D50" w:rsidP="003B7D50">
      <w:pPr>
        <w:rPr>
          <w:bCs/>
          <w:sz w:val="24"/>
          <w:szCs w:val="24"/>
        </w:rPr>
      </w:pPr>
      <w:r w:rsidRPr="00B03AE0">
        <w:rPr>
          <w:b/>
          <w:sz w:val="24"/>
          <w:szCs w:val="24"/>
        </w:rPr>
        <w:t>Officer:</w:t>
      </w:r>
      <w:r w:rsidRPr="00B03AE0">
        <w:rPr>
          <w:bCs/>
          <w:sz w:val="24"/>
          <w:szCs w:val="24"/>
        </w:rPr>
        <w:t xml:space="preserve"> Lesley Swinbank (Parish Clerk)</w:t>
      </w:r>
    </w:p>
    <w:p w14:paraId="53F402A8" w14:textId="77777777" w:rsidR="003B7D50" w:rsidRPr="009B43A8" w:rsidRDefault="003B7D50" w:rsidP="003B7D50">
      <w:pPr>
        <w:rPr>
          <w:bCs/>
          <w:sz w:val="10"/>
          <w:szCs w:val="10"/>
        </w:rPr>
      </w:pPr>
    </w:p>
    <w:p w14:paraId="5316CC55" w14:textId="10A00EBC" w:rsidR="003B7D50" w:rsidRDefault="00B519C0" w:rsidP="002D5702">
      <w:pPr>
        <w:ind w:hanging="284"/>
      </w:pPr>
      <w:r w:rsidRPr="00E23A8E">
        <w:rPr>
          <w:b/>
          <w:bCs/>
        </w:rPr>
        <w:t xml:space="preserve">      </w:t>
      </w:r>
      <w:r w:rsidR="00A43405" w:rsidRPr="00E23A8E">
        <w:rPr>
          <w:b/>
          <w:bCs/>
        </w:rPr>
        <w:t>Member</w:t>
      </w:r>
      <w:r w:rsidR="00B429A3" w:rsidRPr="00E23A8E">
        <w:rPr>
          <w:b/>
          <w:bCs/>
        </w:rPr>
        <w:t>s</w:t>
      </w:r>
      <w:r w:rsidR="00A43405" w:rsidRPr="00E23A8E">
        <w:rPr>
          <w:b/>
          <w:bCs/>
        </w:rPr>
        <w:t xml:space="preserve"> of</w:t>
      </w:r>
      <w:r w:rsidR="003B7D50" w:rsidRPr="00E23A8E">
        <w:rPr>
          <w:b/>
          <w:bCs/>
        </w:rPr>
        <w:t xml:space="preserve"> the Public:</w:t>
      </w:r>
      <w:r w:rsidR="002D5702">
        <w:t xml:space="preserve"> </w:t>
      </w:r>
      <w:r w:rsidR="00B429A3">
        <w:t>1</w:t>
      </w:r>
    </w:p>
    <w:p w14:paraId="460BCA85" w14:textId="77777777" w:rsidR="003B7D50" w:rsidRDefault="003B7D50" w:rsidP="003B7D50">
      <w:pPr>
        <w:rPr>
          <w:bCs/>
          <w:sz w:val="24"/>
          <w:szCs w:val="24"/>
        </w:rPr>
      </w:pPr>
    </w:p>
    <w:p w14:paraId="52437DBA" w14:textId="77777777" w:rsidR="001F3809" w:rsidRPr="009A5407" w:rsidRDefault="001F3809" w:rsidP="008637B5">
      <w:pPr>
        <w:pStyle w:val="Heading1"/>
      </w:pPr>
      <w:r w:rsidRPr="009A5407">
        <w:t>Notice of Meeting</w:t>
      </w:r>
    </w:p>
    <w:p w14:paraId="023B2376" w14:textId="77777777" w:rsidR="001F3809" w:rsidRDefault="001F3809" w:rsidP="00E23A8E">
      <w:pPr>
        <w:ind w:right="284"/>
      </w:pPr>
      <w:r w:rsidRPr="009A5407">
        <w:t>Public Notice of the Meeting has been given in accordance with Sch 12 paragraph 10(2) of the LGA 1972</w:t>
      </w:r>
    </w:p>
    <w:p w14:paraId="31CC2602" w14:textId="77777777" w:rsidR="001F3809" w:rsidRPr="0031321B" w:rsidRDefault="001F3809" w:rsidP="001F3809">
      <w:pPr>
        <w:ind w:right="284"/>
        <w:rPr>
          <w:sz w:val="10"/>
          <w:szCs w:val="10"/>
        </w:rPr>
      </w:pPr>
    </w:p>
    <w:p w14:paraId="7FDAE0C9" w14:textId="729A508A" w:rsidR="001F3809" w:rsidRDefault="001F3809" w:rsidP="008637B5">
      <w:pPr>
        <w:pStyle w:val="Heading1"/>
      </w:pPr>
      <w:r w:rsidRPr="009A5407">
        <w:t>Apologies</w:t>
      </w:r>
    </w:p>
    <w:p w14:paraId="0EFB1410" w14:textId="59A66D66" w:rsidR="001F3809" w:rsidRDefault="00B429A3" w:rsidP="00E23A8E">
      <w:pPr>
        <w:rPr>
          <w:lang w:eastAsia="en-GB"/>
        </w:rPr>
      </w:pPr>
      <w:r>
        <w:rPr>
          <w:lang w:eastAsia="en-GB"/>
        </w:rPr>
        <w:t>PCSO Carole Huitson</w:t>
      </w:r>
    </w:p>
    <w:p w14:paraId="0AEE697F" w14:textId="77777777" w:rsidR="001F3809" w:rsidRPr="00B429A3" w:rsidRDefault="001F3809" w:rsidP="00B429A3">
      <w:pPr>
        <w:ind w:left="0"/>
        <w:rPr>
          <w:sz w:val="10"/>
          <w:szCs w:val="10"/>
          <w:lang w:eastAsia="en-GB"/>
        </w:rPr>
      </w:pPr>
    </w:p>
    <w:p w14:paraId="3C37A75C" w14:textId="77777777" w:rsidR="00B429A3" w:rsidRPr="0031321B" w:rsidRDefault="00B429A3" w:rsidP="00B429A3">
      <w:pPr>
        <w:ind w:left="0"/>
        <w:rPr>
          <w:sz w:val="10"/>
          <w:szCs w:val="10"/>
        </w:rPr>
      </w:pPr>
    </w:p>
    <w:p w14:paraId="7751E4F5" w14:textId="77777777" w:rsidR="001F3809" w:rsidRPr="009A5407" w:rsidRDefault="001F3809" w:rsidP="008637B5">
      <w:pPr>
        <w:pStyle w:val="Heading1"/>
      </w:pPr>
      <w:r w:rsidRPr="009A5407">
        <w:t>Declarations of Interest</w:t>
      </w:r>
    </w:p>
    <w:p w14:paraId="12E385C9" w14:textId="0572E07B" w:rsidR="001F3809" w:rsidRDefault="00B429A3" w:rsidP="00E23A8E">
      <w:pPr>
        <w:ind w:right="284"/>
      </w:pPr>
      <w:r>
        <w:t xml:space="preserve">Cllr. Maxine </w:t>
      </w:r>
      <w:r w:rsidR="00E23A8E">
        <w:t>Smith:</w:t>
      </w:r>
      <w:r>
        <w:t xml:space="preserve"> Item 11</w:t>
      </w:r>
    </w:p>
    <w:p w14:paraId="61016A87" w14:textId="77777777" w:rsidR="001F3809" w:rsidRPr="00B429A3" w:rsidRDefault="001F3809" w:rsidP="001F3809">
      <w:pPr>
        <w:ind w:left="432" w:right="284"/>
        <w:rPr>
          <w:sz w:val="10"/>
          <w:szCs w:val="10"/>
        </w:rPr>
      </w:pPr>
    </w:p>
    <w:p w14:paraId="2BA2E11A" w14:textId="77777777" w:rsidR="001F3809" w:rsidRPr="0031321B" w:rsidRDefault="001F3809" w:rsidP="001F3809">
      <w:pPr>
        <w:ind w:left="432" w:right="284"/>
        <w:rPr>
          <w:sz w:val="10"/>
          <w:szCs w:val="10"/>
        </w:rPr>
      </w:pPr>
    </w:p>
    <w:p w14:paraId="5EF2726D" w14:textId="77777777" w:rsidR="001F3809" w:rsidRDefault="001F3809" w:rsidP="008637B5">
      <w:pPr>
        <w:pStyle w:val="Heading1"/>
      </w:pPr>
      <w:r w:rsidRPr="009A5407">
        <w:t xml:space="preserve">Minutes: </w:t>
      </w:r>
    </w:p>
    <w:p w14:paraId="372AE91C" w14:textId="77777777" w:rsidR="001F3809" w:rsidRDefault="001F3809" w:rsidP="00E23A8E">
      <w:pPr>
        <w:pStyle w:val="Heading2"/>
        <w:numPr>
          <w:ilvl w:val="0"/>
          <w:numId w:val="0"/>
        </w:numPr>
        <w:ind w:left="720" w:hanging="294"/>
      </w:pPr>
      <w:r>
        <w:t>RESOLVED</w:t>
      </w:r>
    </w:p>
    <w:p w14:paraId="161CA547" w14:textId="4DCED03C" w:rsidR="001F3809" w:rsidRDefault="001F3809" w:rsidP="00E23A8E">
      <w:pPr>
        <w:pStyle w:val="Heading2"/>
        <w:numPr>
          <w:ilvl w:val="0"/>
          <w:numId w:val="0"/>
        </w:numPr>
        <w:ind w:left="720" w:hanging="294"/>
      </w:pPr>
      <w:r w:rsidRPr="009072D4">
        <w:t xml:space="preserve">To approve the Minutes of the Monthly Meeting held </w:t>
      </w:r>
      <w:r>
        <w:t>Monday 13</w:t>
      </w:r>
      <w:r w:rsidRPr="002630EE">
        <w:rPr>
          <w:vertAlign w:val="superscript"/>
        </w:rPr>
        <w:t>th</w:t>
      </w:r>
      <w:r>
        <w:t xml:space="preserve"> </w:t>
      </w:r>
      <w:r w:rsidR="00E23A8E">
        <w:t>November 2023</w:t>
      </w:r>
    </w:p>
    <w:p w14:paraId="4A4CF956" w14:textId="77777777" w:rsidR="001F3809" w:rsidRPr="001F3809" w:rsidRDefault="001F3809" w:rsidP="001F3809">
      <w:pPr>
        <w:rPr>
          <w:lang w:eastAsia="en-GB"/>
        </w:rPr>
      </w:pPr>
    </w:p>
    <w:p w14:paraId="63FD5AED" w14:textId="77777777" w:rsidR="001F3809" w:rsidRPr="0031321B" w:rsidRDefault="001F3809" w:rsidP="001F3809">
      <w:pPr>
        <w:rPr>
          <w:sz w:val="10"/>
          <w:szCs w:val="10"/>
        </w:rPr>
      </w:pPr>
    </w:p>
    <w:p w14:paraId="0996108A" w14:textId="0411401B" w:rsidR="001F3809" w:rsidRDefault="001F3809" w:rsidP="008637B5">
      <w:pPr>
        <w:pStyle w:val="Heading1"/>
      </w:pPr>
      <w:r w:rsidRPr="009A5407">
        <w:t>Matters of Information</w:t>
      </w:r>
    </w:p>
    <w:p w14:paraId="1C3B0F35" w14:textId="11A4FC2B" w:rsidR="00E91A27" w:rsidRPr="003905BA" w:rsidRDefault="00E91A27" w:rsidP="00E23A8E">
      <w:pPr>
        <w:rPr>
          <w:lang w:eastAsia="en-GB"/>
        </w:rPr>
      </w:pPr>
      <w:r w:rsidRPr="003905BA">
        <w:rPr>
          <w:lang w:eastAsia="en-GB"/>
        </w:rPr>
        <w:t>No new information.</w:t>
      </w:r>
    </w:p>
    <w:p w14:paraId="736C9105" w14:textId="601F7CCB" w:rsidR="00E91A27" w:rsidRPr="003905BA" w:rsidRDefault="003905BA" w:rsidP="00E23A8E">
      <w:pPr>
        <w:rPr>
          <w:b/>
          <w:bCs/>
          <w:lang w:eastAsia="en-GB"/>
        </w:rPr>
      </w:pPr>
      <w:r w:rsidRPr="003905BA">
        <w:rPr>
          <w:b/>
          <w:bCs/>
          <w:lang w:eastAsia="en-GB"/>
        </w:rPr>
        <w:t>RESOLVED</w:t>
      </w:r>
    </w:p>
    <w:p w14:paraId="24BC125E" w14:textId="12918C8A" w:rsidR="003905BA" w:rsidRPr="003905BA" w:rsidRDefault="003905BA" w:rsidP="00E23A8E">
      <w:pPr>
        <w:rPr>
          <w:b/>
          <w:bCs/>
          <w:lang w:eastAsia="en-GB"/>
        </w:rPr>
      </w:pPr>
      <w:r w:rsidRPr="003905BA">
        <w:rPr>
          <w:b/>
          <w:bCs/>
          <w:lang w:eastAsia="en-GB"/>
        </w:rPr>
        <w:t>To contact Believe once again and ask if there is any progress on the repairs to the fence at Glencot Grove.</w:t>
      </w:r>
    </w:p>
    <w:p w14:paraId="6B46ED8F" w14:textId="77777777" w:rsidR="003905BA" w:rsidRDefault="003905BA" w:rsidP="00E91A27">
      <w:pPr>
        <w:rPr>
          <w:sz w:val="10"/>
          <w:szCs w:val="10"/>
          <w:lang w:eastAsia="en-GB"/>
        </w:rPr>
      </w:pPr>
    </w:p>
    <w:p w14:paraId="7D58377F" w14:textId="77777777" w:rsidR="003905BA" w:rsidRPr="00B429A3" w:rsidRDefault="003905BA" w:rsidP="00E91A27">
      <w:pPr>
        <w:rPr>
          <w:sz w:val="10"/>
          <w:szCs w:val="10"/>
          <w:lang w:eastAsia="en-GB"/>
        </w:rPr>
      </w:pPr>
    </w:p>
    <w:p w14:paraId="5D053AD3" w14:textId="77777777" w:rsidR="001F3809" w:rsidRPr="0031321B" w:rsidRDefault="001F3809" w:rsidP="001F3809">
      <w:pPr>
        <w:rPr>
          <w:sz w:val="10"/>
          <w:szCs w:val="10"/>
        </w:rPr>
      </w:pPr>
    </w:p>
    <w:p w14:paraId="2CAE8F70" w14:textId="77777777" w:rsidR="001F3809" w:rsidRPr="009A5407" w:rsidRDefault="001F3809" w:rsidP="008637B5">
      <w:pPr>
        <w:pStyle w:val="Heading1"/>
      </w:pPr>
      <w:r w:rsidRPr="009A5407">
        <w:t>Reports</w:t>
      </w:r>
    </w:p>
    <w:p w14:paraId="3FC18CE9" w14:textId="08BE6D1F" w:rsidR="001F3809" w:rsidRDefault="001F3809" w:rsidP="008637B5">
      <w:pPr>
        <w:pStyle w:val="Heading2"/>
      </w:pPr>
      <w:r w:rsidRPr="004616A9">
        <w:t>Police</w:t>
      </w:r>
    </w:p>
    <w:p w14:paraId="22CA3DE5" w14:textId="1E09636C" w:rsidR="003905BA" w:rsidRPr="003905BA" w:rsidRDefault="00E23A8E" w:rsidP="008637B5">
      <w:pPr>
        <w:ind w:left="993"/>
        <w:rPr>
          <w:lang w:eastAsia="en-GB"/>
        </w:rPr>
      </w:pPr>
      <w:r>
        <w:rPr>
          <w:lang w:eastAsia="en-GB"/>
        </w:rPr>
        <w:t>PCSO Carole</w:t>
      </w:r>
      <w:r w:rsidR="003905BA">
        <w:rPr>
          <w:lang w:eastAsia="en-GB"/>
        </w:rPr>
        <w:t xml:space="preserve"> Huitson had e mailed her report. </w:t>
      </w:r>
    </w:p>
    <w:p w14:paraId="7D61748D" w14:textId="77777777" w:rsidR="003905BA"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03/12/23</w:t>
      </w:r>
    </w:p>
    <w:p w14:paraId="0DE403C0" w14:textId="433257DC" w:rsidR="00D70B88" w:rsidRPr="00D70B88"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Report of vehicle driving recklessly and at speed almost causing an accident on Stockton Road heading towards Easington.</w:t>
      </w:r>
    </w:p>
    <w:p w14:paraId="7F708B47" w14:textId="77777777" w:rsidR="00D70B88" w:rsidRPr="00D70B88"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 </w:t>
      </w:r>
    </w:p>
    <w:p w14:paraId="558207CD" w14:textId="77777777" w:rsidR="003905BA"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04/12/2023</w:t>
      </w:r>
    </w:p>
    <w:p w14:paraId="1B9C1B48" w14:textId="22D80D46" w:rsidR="00D70B88" w:rsidRPr="00D70B88"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Report of West Lane being Flooded</w:t>
      </w:r>
    </w:p>
    <w:p w14:paraId="4ECF4FA1" w14:textId="77777777" w:rsidR="00D70B88" w:rsidRPr="00D70B88"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 </w:t>
      </w:r>
    </w:p>
    <w:p w14:paraId="297A2875" w14:textId="77777777" w:rsidR="003905BA"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07/12/2023</w:t>
      </w:r>
    </w:p>
    <w:p w14:paraId="022EAF5B" w14:textId="7A304955" w:rsidR="00D70B88" w:rsidRPr="00D70B88" w:rsidRDefault="00D70B88" w:rsidP="008637B5">
      <w:pPr>
        <w:spacing w:line="240" w:lineRule="auto"/>
        <w:ind w:left="993"/>
        <w:rPr>
          <w:rFonts w:ascii="Calibri" w:hAnsi="Calibri" w:cs="Calibri"/>
          <w:color w:val="000000"/>
          <w:lang w:val="en-GB" w:eastAsia="en-GB"/>
        </w:rPr>
      </w:pPr>
      <w:r w:rsidRPr="00D70B88">
        <w:rPr>
          <w:rFonts w:ascii="Calibri" w:hAnsi="Calibri" w:cs="Calibri"/>
          <w:color w:val="000000"/>
          <w:lang w:val="en-GB" w:eastAsia="en-GB"/>
        </w:rPr>
        <w:t>Report of a male pretending to be from ‘recovery for soldiers’ charity at Western Park, Hawthorn, it was reported that the male had no ID and had become angry and intimidating when caller tried to close the door.  No trace of male when officers attended</w:t>
      </w:r>
    </w:p>
    <w:p w14:paraId="6FCE966A" w14:textId="59276715" w:rsidR="00E91A27" w:rsidRPr="003905BA" w:rsidRDefault="003905BA" w:rsidP="00E91A27">
      <w:pPr>
        <w:rPr>
          <w:b/>
          <w:bCs/>
          <w:lang w:eastAsia="en-GB"/>
        </w:rPr>
      </w:pPr>
      <w:r w:rsidRPr="003905BA">
        <w:rPr>
          <w:b/>
          <w:bCs/>
          <w:lang w:eastAsia="en-GB"/>
        </w:rPr>
        <w:lastRenderedPageBreak/>
        <w:t xml:space="preserve">   RESOLVED</w:t>
      </w:r>
    </w:p>
    <w:p w14:paraId="3E7954BD" w14:textId="4E6EDD9B" w:rsidR="00E91A27" w:rsidRDefault="003905BA" w:rsidP="003905BA">
      <w:pPr>
        <w:rPr>
          <w:b/>
          <w:bCs/>
          <w:lang w:eastAsia="en-GB"/>
        </w:rPr>
      </w:pPr>
      <w:r w:rsidRPr="003905BA">
        <w:rPr>
          <w:b/>
          <w:bCs/>
          <w:lang w:eastAsia="en-GB"/>
        </w:rPr>
        <w:t xml:space="preserve">   To receive the information</w:t>
      </w:r>
    </w:p>
    <w:p w14:paraId="7F73D2E9" w14:textId="77777777" w:rsidR="003905BA" w:rsidRPr="00E91A27" w:rsidRDefault="003905BA" w:rsidP="003905BA">
      <w:pPr>
        <w:rPr>
          <w:lang w:eastAsia="en-GB"/>
        </w:rPr>
      </w:pPr>
    </w:p>
    <w:p w14:paraId="7F479C95" w14:textId="59204807" w:rsidR="001F3809" w:rsidRDefault="001F3809" w:rsidP="008637B5">
      <w:pPr>
        <w:pStyle w:val="Heading2"/>
      </w:pPr>
      <w:r w:rsidRPr="004616A9">
        <w:t xml:space="preserve">DCC </w:t>
      </w:r>
    </w:p>
    <w:p w14:paraId="63BE3AD5" w14:textId="1AA0564E" w:rsidR="00E91A27" w:rsidRDefault="003905BA" w:rsidP="008637B5">
      <w:pPr>
        <w:ind w:left="576" w:firstLine="417"/>
        <w:rPr>
          <w:lang w:eastAsia="en-GB"/>
        </w:rPr>
      </w:pPr>
      <w:r>
        <w:rPr>
          <w:lang w:eastAsia="en-GB"/>
        </w:rPr>
        <w:t>The Chair, Cllr. Diane Hughes welcomed DCC Cllr. Angela Surtees to the meeting.</w:t>
      </w:r>
    </w:p>
    <w:p w14:paraId="04632B7F" w14:textId="5C16608B" w:rsidR="003905BA" w:rsidRDefault="003905BA" w:rsidP="008637B5">
      <w:pPr>
        <w:ind w:left="576" w:firstLine="417"/>
        <w:rPr>
          <w:lang w:eastAsia="en-GB"/>
        </w:rPr>
      </w:pPr>
      <w:r>
        <w:rPr>
          <w:lang w:eastAsia="en-GB"/>
        </w:rPr>
        <w:t xml:space="preserve">Cllr. Surtees reported on the </w:t>
      </w:r>
      <w:r w:rsidR="00E23A8E">
        <w:rPr>
          <w:lang w:eastAsia="en-GB"/>
        </w:rPr>
        <w:t>following: -</w:t>
      </w:r>
    </w:p>
    <w:p w14:paraId="30E76ACD" w14:textId="64633BF8" w:rsidR="003905BA" w:rsidRPr="00A41827" w:rsidRDefault="003905BA" w:rsidP="00A41827">
      <w:pPr>
        <w:pStyle w:val="ListParagraph"/>
        <w:numPr>
          <w:ilvl w:val="0"/>
          <w:numId w:val="64"/>
        </w:numPr>
        <w:rPr>
          <w:b/>
          <w:bCs/>
        </w:rPr>
      </w:pPr>
      <w:r w:rsidRPr="00A41827">
        <w:rPr>
          <w:b/>
          <w:bCs/>
        </w:rPr>
        <w:t>Flooding at North End of Village</w:t>
      </w:r>
    </w:p>
    <w:p w14:paraId="4508DC41" w14:textId="6A467E64" w:rsidR="003905BA" w:rsidRDefault="003905BA" w:rsidP="00A41827">
      <w:pPr>
        <w:ind w:left="1341"/>
        <w:rPr>
          <w:lang w:val="en-GB" w:eastAsia="en-GB"/>
        </w:rPr>
      </w:pPr>
      <w:r>
        <w:rPr>
          <w:lang w:val="en-GB" w:eastAsia="en-GB"/>
        </w:rPr>
        <w:t>DCC are aware of the ongoing flooding issues are looking to address the problems</w:t>
      </w:r>
      <w:r w:rsidR="00A41827">
        <w:rPr>
          <w:lang w:val="en-GB" w:eastAsia="en-GB"/>
        </w:rPr>
        <w:t xml:space="preserve"> with  the overall drainage system as well as excess water from the adjacent fields.</w:t>
      </w:r>
    </w:p>
    <w:p w14:paraId="318B1D6B" w14:textId="77777777" w:rsidR="003905BA" w:rsidRDefault="003905BA" w:rsidP="003905BA">
      <w:pPr>
        <w:ind w:left="0"/>
        <w:rPr>
          <w:lang w:val="en-GB" w:eastAsia="en-GB"/>
        </w:rPr>
      </w:pPr>
    </w:p>
    <w:p w14:paraId="7C7BAF49" w14:textId="299FF276" w:rsidR="003905BA" w:rsidRPr="00A41827" w:rsidRDefault="003905BA" w:rsidP="00A41827">
      <w:pPr>
        <w:pStyle w:val="ListParagraph"/>
        <w:numPr>
          <w:ilvl w:val="0"/>
          <w:numId w:val="64"/>
        </w:numPr>
        <w:rPr>
          <w:b/>
          <w:bCs/>
          <w:lang w:val="en-GB" w:eastAsia="en-GB"/>
        </w:rPr>
      </w:pPr>
      <w:r w:rsidRPr="00A41827">
        <w:rPr>
          <w:b/>
          <w:bCs/>
          <w:lang w:val="en-GB" w:eastAsia="en-GB"/>
        </w:rPr>
        <w:t>New signage : B1432</w:t>
      </w:r>
    </w:p>
    <w:p w14:paraId="4F01E32F" w14:textId="10901CBF" w:rsidR="003905BA" w:rsidRPr="00A41827" w:rsidRDefault="00A41827" w:rsidP="00A41827">
      <w:pPr>
        <w:ind w:left="1341"/>
        <w:rPr>
          <w:lang w:val="en-GB" w:eastAsia="en-GB"/>
        </w:rPr>
      </w:pPr>
      <w:r w:rsidRPr="00A41827">
        <w:rPr>
          <w:lang w:val="en-GB" w:eastAsia="en-GB"/>
        </w:rPr>
        <w:t xml:space="preserve">The new road signs are now in place, although there are a couple of issues – in </w:t>
      </w:r>
      <w:r w:rsidR="00E23A8E">
        <w:rPr>
          <w:lang w:val="en-GB" w:eastAsia="en-GB"/>
        </w:rPr>
        <w:t xml:space="preserve">particular </w:t>
      </w:r>
      <w:r w:rsidRPr="00A41827">
        <w:rPr>
          <w:lang w:val="en-GB" w:eastAsia="en-GB"/>
        </w:rPr>
        <w:t>one sign being covered by tree branch.</w:t>
      </w:r>
    </w:p>
    <w:p w14:paraId="6A87BAC9" w14:textId="07CBBEF5" w:rsidR="00A41827" w:rsidRPr="00A41827" w:rsidRDefault="00A41827" w:rsidP="00A41827">
      <w:pPr>
        <w:ind w:left="1341"/>
        <w:rPr>
          <w:lang w:val="en-GB" w:eastAsia="en-GB"/>
        </w:rPr>
      </w:pPr>
      <w:r w:rsidRPr="00A41827">
        <w:rPr>
          <w:lang w:val="en-GB" w:eastAsia="en-GB"/>
        </w:rPr>
        <w:t>Cllr. Surtees to report this back to DCC</w:t>
      </w:r>
    </w:p>
    <w:p w14:paraId="1E324EAD" w14:textId="77777777" w:rsidR="00A41827" w:rsidRPr="00A41827" w:rsidRDefault="00A41827" w:rsidP="00A41827">
      <w:pPr>
        <w:ind w:left="1341"/>
        <w:rPr>
          <w:b/>
          <w:bCs/>
          <w:lang w:val="en-GB" w:eastAsia="en-GB"/>
        </w:rPr>
      </w:pPr>
    </w:p>
    <w:p w14:paraId="31D214F8" w14:textId="5820DD6C" w:rsidR="003905BA" w:rsidRPr="00A41827" w:rsidRDefault="003905BA" w:rsidP="00A41827">
      <w:pPr>
        <w:pStyle w:val="ListParagraph"/>
        <w:numPr>
          <w:ilvl w:val="0"/>
          <w:numId w:val="64"/>
        </w:numPr>
        <w:rPr>
          <w:lang w:val="en-GB" w:eastAsia="en-GB"/>
        </w:rPr>
      </w:pPr>
      <w:r w:rsidRPr="00A41827">
        <w:rPr>
          <w:b/>
          <w:bCs/>
          <w:lang w:val="en-GB" w:eastAsia="en-GB"/>
        </w:rPr>
        <w:t>Replacement Bus Shelter : B1432</w:t>
      </w:r>
    </w:p>
    <w:p w14:paraId="425D98A3" w14:textId="318E508B" w:rsidR="00A41827" w:rsidRPr="00A41827" w:rsidRDefault="00A41827" w:rsidP="00A41827">
      <w:pPr>
        <w:pStyle w:val="ListParagraph"/>
        <w:ind w:left="1341"/>
        <w:rPr>
          <w:lang w:val="en-GB" w:eastAsia="en-GB"/>
        </w:rPr>
      </w:pPr>
      <w:r w:rsidRPr="00A41827">
        <w:rPr>
          <w:lang w:val="en-GB" w:eastAsia="en-GB"/>
        </w:rPr>
        <w:t xml:space="preserve">Cllr. Surtees </w:t>
      </w:r>
      <w:r>
        <w:rPr>
          <w:lang w:val="en-GB" w:eastAsia="en-GB"/>
        </w:rPr>
        <w:t xml:space="preserve">said she </w:t>
      </w:r>
      <w:r w:rsidRPr="00A41827">
        <w:rPr>
          <w:lang w:val="en-GB" w:eastAsia="en-GB"/>
        </w:rPr>
        <w:t xml:space="preserve">had been contacted by a </w:t>
      </w:r>
      <w:r w:rsidR="00E23A8E" w:rsidRPr="00A41827">
        <w:rPr>
          <w:lang w:val="en-GB" w:eastAsia="en-GB"/>
        </w:rPr>
        <w:t>resident</w:t>
      </w:r>
      <w:r w:rsidRPr="00A41827">
        <w:rPr>
          <w:lang w:val="en-GB" w:eastAsia="en-GB"/>
        </w:rPr>
        <w:t xml:space="preserve"> of the village re </w:t>
      </w:r>
      <w:r w:rsidR="00E23A8E" w:rsidRPr="00A41827">
        <w:rPr>
          <w:lang w:val="en-GB" w:eastAsia="en-GB"/>
        </w:rPr>
        <w:t>ensuring</w:t>
      </w:r>
      <w:r w:rsidRPr="00A41827">
        <w:rPr>
          <w:lang w:val="en-GB" w:eastAsia="en-GB"/>
        </w:rPr>
        <w:t xml:space="preserve"> the replacement shelter is like for like as the old shelter – </w:t>
      </w:r>
      <w:r w:rsidR="00E23A8E" w:rsidRPr="00A41827">
        <w:rPr>
          <w:lang w:val="en-GB" w:eastAsia="en-GB"/>
        </w:rPr>
        <w:t>i.e.</w:t>
      </w:r>
      <w:r w:rsidRPr="00A41827">
        <w:rPr>
          <w:lang w:val="en-GB" w:eastAsia="en-GB"/>
        </w:rPr>
        <w:t xml:space="preserve"> built using bricks.</w:t>
      </w:r>
    </w:p>
    <w:p w14:paraId="1E6977BD" w14:textId="77777777" w:rsidR="003905BA" w:rsidRDefault="003905BA" w:rsidP="00A41827">
      <w:pPr>
        <w:ind w:left="0"/>
        <w:rPr>
          <w:lang w:val="en-GB" w:eastAsia="en-GB"/>
        </w:rPr>
      </w:pPr>
    </w:p>
    <w:p w14:paraId="16BA6B10" w14:textId="1BFCA4DE" w:rsidR="003905BA" w:rsidRPr="00A41827" w:rsidRDefault="003905BA" w:rsidP="00A41827">
      <w:pPr>
        <w:pStyle w:val="ListParagraph"/>
        <w:numPr>
          <w:ilvl w:val="0"/>
          <w:numId w:val="64"/>
        </w:numPr>
        <w:rPr>
          <w:b/>
          <w:bCs/>
          <w:lang w:val="en-GB" w:eastAsia="en-GB"/>
        </w:rPr>
      </w:pPr>
      <w:r w:rsidRPr="00A41827">
        <w:rPr>
          <w:b/>
          <w:bCs/>
          <w:lang w:val="en-GB" w:eastAsia="en-GB"/>
        </w:rPr>
        <w:t>Boundary Commission : New recommendations</w:t>
      </w:r>
    </w:p>
    <w:p w14:paraId="288F7317" w14:textId="4BB2CBA0" w:rsidR="003905BA" w:rsidRDefault="00A41827" w:rsidP="00A41827">
      <w:pPr>
        <w:ind w:left="1341"/>
        <w:rPr>
          <w:lang w:val="en-GB" w:eastAsia="en-GB"/>
        </w:rPr>
      </w:pPr>
      <w:r>
        <w:rPr>
          <w:lang w:val="en-GB" w:eastAsia="en-GB"/>
        </w:rPr>
        <w:t>The new Cllr. Ward nos and boundaries have now been published.</w:t>
      </w:r>
    </w:p>
    <w:p w14:paraId="67D901F5" w14:textId="4C1EA5E9" w:rsidR="003905BA" w:rsidRDefault="00A41827" w:rsidP="00A41827">
      <w:pPr>
        <w:ind w:left="1341"/>
        <w:rPr>
          <w:lang w:val="en-GB" w:eastAsia="en-GB"/>
        </w:rPr>
      </w:pPr>
      <w:r>
        <w:rPr>
          <w:lang w:val="en-GB" w:eastAsia="en-GB"/>
        </w:rPr>
        <w:t>These will have a direct influence on the DCC Cllrs for Hawthorn.</w:t>
      </w:r>
    </w:p>
    <w:p w14:paraId="457FFB56" w14:textId="77777777" w:rsidR="00A41827" w:rsidRDefault="00A41827" w:rsidP="00A41827">
      <w:pPr>
        <w:rPr>
          <w:lang w:val="en-GB" w:eastAsia="en-GB"/>
        </w:rPr>
      </w:pPr>
    </w:p>
    <w:p w14:paraId="10559486" w14:textId="20781519" w:rsidR="00A41827" w:rsidRPr="003905BA" w:rsidRDefault="00A41827" w:rsidP="008637B5">
      <w:pPr>
        <w:ind w:firstLine="294"/>
        <w:rPr>
          <w:lang w:val="en-GB" w:eastAsia="en-GB"/>
        </w:rPr>
      </w:pPr>
      <w:r>
        <w:rPr>
          <w:lang w:val="en-GB" w:eastAsia="en-GB"/>
        </w:rPr>
        <w:t xml:space="preserve">Cllr. </w:t>
      </w:r>
      <w:r w:rsidR="00E23A8E">
        <w:rPr>
          <w:lang w:val="en-GB" w:eastAsia="en-GB"/>
        </w:rPr>
        <w:t>Surtees</w:t>
      </w:r>
      <w:r>
        <w:rPr>
          <w:lang w:val="en-GB" w:eastAsia="en-GB"/>
        </w:rPr>
        <w:t xml:space="preserve"> was thanked for attending the meeting and giving her report.</w:t>
      </w:r>
    </w:p>
    <w:p w14:paraId="28485F8F" w14:textId="77777777" w:rsidR="00E91A27" w:rsidRPr="00E91A27" w:rsidRDefault="00E91A27" w:rsidP="00E91A27">
      <w:pPr>
        <w:rPr>
          <w:lang w:eastAsia="en-GB"/>
        </w:rPr>
      </w:pPr>
    </w:p>
    <w:p w14:paraId="794F0D71" w14:textId="77777777" w:rsidR="001F3809" w:rsidRDefault="001F3809" w:rsidP="008637B5">
      <w:pPr>
        <w:pStyle w:val="Heading2"/>
      </w:pPr>
      <w:r w:rsidRPr="004616A9">
        <w:t xml:space="preserve">  Community Centre</w:t>
      </w:r>
    </w:p>
    <w:p w14:paraId="7A2A7B10" w14:textId="32B43C68" w:rsidR="00E91A27" w:rsidRDefault="00A41827" w:rsidP="008637B5">
      <w:pPr>
        <w:ind w:left="1134"/>
        <w:rPr>
          <w:lang w:eastAsia="en-GB"/>
        </w:rPr>
      </w:pPr>
      <w:r>
        <w:rPr>
          <w:lang w:eastAsia="en-GB"/>
        </w:rPr>
        <w:t xml:space="preserve">The Chair Cllr. Diane Hughes gave the report which included information on the forthcoming </w:t>
      </w:r>
      <w:r w:rsidR="00E23A8E">
        <w:rPr>
          <w:lang w:eastAsia="en-GB"/>
        </w:rPr>
        <w:t>pantomime</w:t>
      </w:r>
      <w:r>
        <w:rPr>
          <w:lang w:eastAsia="en-GB"/>
        </w:rPr>
        <w:t>.</w:t>
      </w:r>
    </w:p>
    <w:p w14:paraId="47577C2A" w14:textId="116D154C" w:rsidR="00E91A27" w:rsidRPr="00A41827" w:rsidRDefault="00A41827" w:rsidP="008637B5">
      <w:pPr>
        <w:ind w:left="1134"/>
        <w:rPr>
          <w:b/>
          <w:bCs/>
          <w:lang w:eastAsia="en-GB"/>
        </w:rPr>
      </w:pPr>
      <w:r w:rsidRPr="00A41827">
        <w:rPr>
          <w:b/>
          <w:bCs/>
          <w:lang w:eastAsia="en-GB"/>
        </w:rPr>
        <w:t>RESOLVED</w:t>
      </w:r>
    </w:p>
    <w:p w14:paraId="32452EBC" w14:textId="20D6C533" w:rsidR="00E91A27" w:rsidRPr="00A41827" w:rsidRDefault="00A41827" w:rsidP="008637B5">
      <w:pPr>
        <w:ind w:left="1134"/>
        <w:rPr>
          <w:b/>
          <w:bCs/>
          <w:lang w:eastAsia="en-GB"/>
        </w:rPr>
      </w:pPr>
      <w:r w:rsidRPr="00A41827">
        <w:rPr>
          <w:b/>
          <w:bCs/>
          <w:lang w:eastAsia="en-GB"/>
        </w:rPr>
        <w:t>To receive the information.</w:t>
      </w:r>
    </w:p>
    <w:p w14:paraId="6CF37E95" w14:textId="77777777" w:rsidR="00E91A27" w:rsidRPr="00E91A27" w:rsidRDefault="00E91A27" w:rsidP="00E91A27">
      <w:pPr>
        <w:rPr>
          <w:lang w:eastAsia="en-GB"/>
        </w:rPr>
      </w:pPr>
    </w:p>
    <w:p w14:paraId="68C397EB" w14:textId="77777777" w:rsidR="001F3809" w:rsidRDefault="001F3809" w:rsidP="008637B5">
      <w:pPr>
        <w:pStyle w:val="Heading2"/>
      </w:pPr>
      <w:r>
        <w:t xml:space="preserve">  Smaller Council Meeting</w:t>
      </w:r>
    </w:p>
    <w:p w14:paraId="044AC265" w14:textId="5E3BE714" w:rsidR="00583514" w:rsidRDefault="00A41827" w:rsidP="008637B5">
      <w:pPr>
        <w:pStyle w:val="ListParagraph"/>
        <w:ind w:firstLine="414"/>
        <w:rPr>
          <w:sz w:val="24"/>
          <w:szCs w:val="24"/>
        </w:rPr>
      </w:pPr>
      <w:r>
        <w:rPr>
          <w:sz w:val="24"/>
          <w:szCs w:val="24"/>
        </w:rPr>
        <w:t>The report from Cllr. Diane Hughes, Chair, had been circulated.</w:t>
      </w:r>
    </w:p>
    <w:p w14:paraId="43105D94" w14:textId="4B8C8430" w:rsidR="00583514" w:rsidRPr="00A41827" w:rsidRDefault="00A41827" w:rsidP="008637B5">
      <w:pPr>
        <w:pStyle w:val="ListParagraph"/>
        <w:ind w:firstLine="414"/>
        <w:rPr>
          <w:sz w:val="24"/>
          <w:szCs w:val="24"/>
        </w:rPr>
      </w:pPr>
      <w:r>
        <w:rPr>
          <w:sz w:val="24"/>
          <w:szCs w:val="24"/>
        </w:rPr>
        <w:t xml:space="preserve">This included details </w:t>
      </w:r>
      <w:r w:rsidR="00E23A8E">
        <w:rPr>
          <w:sz w:val="24"/>
          <w:szCs w:val="24"/>
        </w:rPr>
        <w:t>of: -</w:t>
      </w:r>
    </w:p>
    <w:p w14:paraId="65E2DC24" w14:textId="458515CB" w:rsidR="00583514" w:rsidRDefault="00583514" w:rsidP="008637B5">
      <w:pPr>
        <w:pStyle w:val="ListParagraph"/>
        <w:numPr>
          <w:ilvl w:val="0"/>
          <w:numId w:val="65"/>
        </w:numPr>
        <w:spacing w:after="160" w:line="259" w:lineRule="auto"/>
        <w:ind w:left="1418" w:hanging="284"/>
        <w:rPr>
          <w:sz w:val="24"/>
          <w:szCs w:val="24"/>
        </w:rPr>
      </w:pPr>
      <w:r w:rsidRPr="00A41827">
        <w:rPr>
          <w:sz w:val="24"/>
          <w:szCs w:val="24"/>
        </w:rPr>
        <w:t>Community Resilience and Community Emergency Plans: Presentation</w:t>
      </w:r>
      <w:r w:rsidR="00A41827">
        <w:rPr>
          <w:sz w:val="24"/>
          <w:szCs w:val="24"/>
        </w:rPr>
        <w:t xml:space="preserve"> from Emily Hunter</w:t>
      </w:r>
    </w:p>
    <w:p w14:paraId="76108910" w14:textId="6044FA34" w:rsidR="00583514" w:rsidRPr="00A41827" w:rsidRDefault="00583514" w:rsidP="008637B5">
      <w:pPr>
        <w:pStyle w:val="ListParagraph"/>
        <w:numPr>
          <w:ilvl w:val="0"/>
          <w:numId w:val="65"/>
        </w:numPr>
        <w:spacing w:after="160" w:line="259" w:lineRule="auto"/>
        <w:ind w:left="1418" w:hanging="284"/>
        <w:rPr>
          <w:sz w:val="24"/>
          <w:szCs w:val="24"/>
        </w:rPr>
      </w:pPr>
      <w:r w:rsidRPr="00A41827">
        <w:rPr>
          <w:sz w:val="24"/>
          <w:szCs w:val="24"/>
        </w:rPr>
        <w:t xml:space="preserve">CDALC subscription fees to rise by 2p per elector. </w:t>
      </w:r>
    </w:p>
    <w:p w14:paraId="041F3331" w14:textId="7D8ABA5F" w:rsidR="008637B5" w:rsidRDefault="00583514" w:rsidP="008637B5">
      <w:pPr>
        <w:pStyle w:val="ListParagraph"/>
        <w:numPr>
          <w:ilvl w:val="0"/>
          <w:numId w:val="64"/>
        </w:numPr>
        <w:ind w:left="1418" w:hanging="284"/>
        <w:rPr>
          <w:sz w:val="24"/>
          <w:szCs w:val="24"/>
        </w:rPr>
      </w:pPr>
      <w:r w:rsidRPr="008637B5">
        <w:rPr>
          <w:sz w:val="24"/>
          <w:szCs w:val="24"/>
        </w:rPr>
        <w:t xml:space="preserve">Graham </w:t>
      </w:r>
      <w:r w:rsidR="00E23A8E" w:rsidRPr="008637B5">
        <w:rPr>
          <w:sz w:val="24"/>
          <w:szCs w:val="24"/>
        </w:rPr>
        <w:t>Morris has</w:t>
      </w:r>
      <w:r w:rsidR="00A41827" w:rsidRPr="008637B5">
        <w:rPr>
          <w:sz w:val="24"/>
          <w:szCs w:val="24"/>
        </w:rPr>
        <w:t xml:space="preserve"> </w:t>
      </w:r>
      <w:r w:rsidRPr="008637B5">
        <w:rPr>
          <w:sz w:val="24"/>
          <w:szCs w:val="24"/>
        </w:rPr>
        <w:t xml:space="preserve">resigned as President. </w:t>
      </w:r>
    </w:p>
    <w:p w14:paraId="5B978046" w14:textId="77777777" w:rsidR="008637B5" w:rsidRDefault="00583514" w:rsidP="008637B5">
      <w:pPr>
        <w:pStyle w:val="ListParagraph"/>
        <w:numPr>
          <w:ilvl w:val="0"/>
          <w:numId w:val="64"/>
        </w:numPr>
        <w:ind w:left="1418" w:hanging="284"/>
        <w:rPr>
          <w:sz w:val="24"/>
          <w:szCs w:val="24"/>
        </w:rPr>
      </w:pPr>
      <w:r w:rsidRPr="008637B5">
        <w:rPr>
          <w:sz w:val="24"/>
          <w:szCs w:val="24"/>
        </w:rPr>
        <w:t xml:space="preserve">Durham is a pilot area for the anti-social behaviour plan. </w:t>
      </w:r>
    </w:p>
    <w:p w14:paraId="4CD7D445" w14:textId="77777777" w:rsidR="008637B5" w:rsidRDefault="00583514" w:rsidP="008637B5">
      <w:pPr>
        <w:pStyle w:val="ListParagraph"/>
        <w:numPr>
          <w:ilvl w:val="0"/>
          <w:numId w:val="61"/>
        </w:numPr>
        <w:spacing w:after="160" w:line="259" w:lineRule="auto"/>
        <w:ind w:left="1418" w:hanging="284"/>
        <w:rPr>
          <w:sz w:val="24"/>
          <w:szCs w:val="24"/>
        </w:rPr>
      </w:pPr>
      <w:r w:rsidRPr="008637B5">
        <w:rPr>
          <w:sz w:val="24"/>
          <w:szCs w:val="24"/>
        </w:rPr>
        <w:t xml:space="preserve">LCTRS Grant. (Local Council Tax Reduction Scheme) Agreement that this will now be over 3 years instead of 2. </w:t>
      </w:r>
    </w:p>
    <w:p w14:paraId="0589ECD7" w14:textId="410261F0" w:rsidR="00E91A27" w:rsidRDefault="00583514" w:rsidP="008637B5">
      <w:pPr>
        <w:pStyle w:val="ListParagraph"/>
        <w:numPr>
          <w:ilvl w:val="0"/>
          <w:numId w:val="61"/>
        </w:numPr>
        <w:spacing w:after="160" w:line="259" w:lineRule="auto"/>
        <w:ind w:left="1418" w:hanging="284"/>
        <w:rPr>
          <w:lang w:eastAsia="en-GB"/>
        </w:rPr>
      </w:pPr>
      <w:r w:rsidRPr="008637B5">
        <w:rPr>
          <w:sz w:val="24"/>
          <w:szCs w:val="24"/>
        </w:rPr>
        <w:t xml:space="preserve">Update on Parliament decision on holding remote meetings. Parliament </w:t>
      </w:r>
      <w:r w:rsidR="00E23A8E" w:rsidRPr="008637B5">
        <w:rPr>
          <w:sz w:val="24"/>
          <w:szCs w:val="24"/>
        </w:rPr>
        <w:t>has said</w:t>
      </w:r>
      <w:r w:rsidRPr="008637B5">
        <w:rPr>
          <w:sz w:val="24"/>
          <w:szCs w:val="24"/>
        </w:rPr>
        <w:t xml:space="preserve"> this is not allowed. </w:t>
      </w:r>
    </w:p>
    <w:p w14:paraId="66F963FF" w14:textId="77777777" w:rsidR="00E91A27" w:rsidRDefault="00E91A27" w:rsidP="00E91A27">
      <w:pPr>
        <w:rPr>
          <w:lang w:eastAsia="en-GB"/>
        </w:rPr>
      </w:pPr>
    </w:p>
    <w:p w14:paraId="67F9ED95" w14:textId="77777777" w:rsidR="00E91A27" w:rsidRDefault="00E91A27" w:rsidP="00E91A27">
      <w:pPr>
        <w:rPr>
          <w:lang w:eastAsia="en-GB"/>
        </w:rPr>
      </w:pPr>
    </w:p>
    <w:p w14:paraId="2CFD65AF" w14:textId="77777777" w:rsidR="00E91A27" w:rsidRDefault="00E91A27" w:rsidP="00E91A27">
      <w:pPr>
        <w:rPr>
          <w:lang w:eastAsia="en-GB"/>
        </w:rPr>
      </w:pPr>
    </w:p>
    <w:p w14:paraId="7653C154" w14:textId="77777777" w:rsidR="00E91A27" w:rsidRPr="00E91A27" w:rsidRDefault="00E91A27" w:rsidP="008637B5">
      <w:pPr>
        <w:ind w:left="0"/>
        <w:rPr>
          <w:lang w:eastAsia="en-GB"/>
        </w:rPr>
      </w:pPr>
    </w:p>
    <w:p w14:paraId="32A7F38E" w14:textId="1397A60A" w:rsidR="001F3809" w:rsidRDefault="001F3809" w:rsidP="008637B5">
      <w:pPr>
        <w:pStyle w:val="Heading2"/>
      </w:pPr>
      <w:r w:rsidRPr="004616A9">
        <w:t>Any other reports</w:t>
      </w:r>
    </w:p>
    <w:p w14:paraId="7C2B2942" w14:textId="7A57DBE7" w:rsidR="00E91A27" w:rsidRDefault="008637B5" w:rsidP="008637B5">
      <w:pPr>
        <w:ind w:left="576" w:firstLine="417"/>
        <w:rPr>
          <w:lang w:eastAsia="en-GB"/>
        </w:rPr>
      </w:pPr>
      <w:r>
        <w:rPr>
          <w:lang w:eastAsia="en-GB"/>
        </w:rPr>
        <w:t>East Durham Councils</w:t>
      </w:r>
    </w:p>
    <w:p w14:paraId="5B81E6C5" w14:textId="728A6835" w:rsidR="008637B5" w:rsidRDefault="008637B5" w:rsidP="008637B5">
      <w:pPr>
        <w:ind w:left="576" w:firstLine="417"/>
        <w:rPr>
          <w:lang w:eastAsia="en-GB"/>
        </w:rPr>
      </w:pPr>
      <w:r>
        <w:rPr>
          <w:lang w:eastAsia="en-GB"/>
        </w:rPr>
        <w:t>Cllr. Diane Hughes gave the report – although the meeting was not quorate.</w:t>
      </w:r>
    </w:p>
    <w:p w14:paraId="4BC08BBC" w14:textId="77777777" w:rsidR="00E91A27" w:rsidRDefault="00E91A27" w:rsidP="00E91A27">
      <w:pPr>
        <w:rPr>
          <w:lang w:eastAsia="en-GB"/>
        </w:rPr>
      </w:pPr>
    </w:p>
    <w:p w14:paraId="5EC385A9" w14:textId="64CCA041" w:rsidR="00E91A27" w:rsidRPr="008637B5" w:rsidRDefault="008637B5" w:rsidP="008637B5">
      <w:pPr>
        <w:ind w:left="0" w:firstLine="426"/>
        <w:rPr>
          <w:b/>
          <w:bCs/>
          <w:lang w:eastAsia="en-GB"/>
        </w:rPr>
      </w:pPr>
      <w:r w:rsidRPr="008637B5">
        <w:rPr>
          <w:b/>
          <w:bCs/>
          <w:lang w:eastAsia="en-GB"/>
        </w:rPr>
        <w:t>RESOLVED</w:t>
      </w:r>
    </w:p>
    <w:p w14:paraId="67ED7C1D" w14:textId="2B7A8937" w:rsidR="008637B5" w:rsidRPr="008637B5" w:rsidRDefault="008637B5" w:rsidP="008637B5">
      <w:pPr>
        <w:ind w:left="0" w:firstLine="426"/>
        <w:rPr>
          <w:b/>
          <w:bCs/>
          <w:lang w:eastAsia="en-GB"/>
        </w:rPr>
      </w:pPr>
      <w:r w:rsidRPr="008637B5">
        <w:rPr>
          <w:b/>
          <w:bCs/>
          <w:lang w:eastAsia="en-GB"/>
        </w:rPr>
        <w:t>To receive the reports</w:t>
      </w:r>
    </w:p>
    <w:p w14:paraId="202E0043" w14:textId="77777777" w:rsidR="00E91A27" w:rsidRPr="00E91A27" w:rsidRDefault="00E91A27" w:rsidP="00E91A27">
      <w:pPr>
        <w:rPr>
          <w:lang w:eastAsia="en-GB"/>
        </w:rPr>
      </w:pPr>
    </w:p>
    <w:p w14:paraId="7037589D" w14:textId="77777777" w:rsidR="001F3809" w:rsidRPr="0031321B" w:rsidRDefault="001F3809" w:rsidP="001F3809">
      <w:pPr>
        <w:rPr>
          <w:sz w:val="10"/>
          <w:szCs w:val="10"/>
        </w:rPr>
      </w:pPr>
    </w:p>
    <w:p w14:paraId="164F6A8F" w14:textId="01EA7A34" w:rsidR="001F3809" w:rsidRDefault="001F3809" w:rsidP="008637B5">
      <w:pPr>
        <w:pStyle w:val="Heading1"/>
      </w:pPr>
      <w:r w:rsidRPr="009A5407">
        <w:t>Public Participation</w:t>
      </w:r>
    </w:p>
    <w:p w14:paraId="7E490827" w14:textId="1415897C" w:rsidR="00E91A27" w:rsidRDefault="0010165B" w:rsidP="0010165B">
      <w:pPr>
        <w:rPr>
          <w:lang w:eastAsia="en-GB"/>
        </w:rPr>
      </w:pPr>
      <w:r>
        <w:rPr>
          <w:lang w:eastAsia="en-GB"/>
        </w:rPr>
        <w:t>A member of the public expressed concerns about the ongoing problems with flooding at the north end of the village.</w:t>
      </w:r>
    </w:p>
    <w:p w14:paraId="7D6691E6" w14:textId="77777777" w:rsidR="0010165B" w:rsidRPr="0010165B" w:rsidRDefault="0010165B" w:rsidP="0010165B">
      <w:pPr>
        <w:rPr>
          <w:sz w:val="10"/>
          <w:szCs w:val="10"/>
          <w:lang w:eastAsia="en-GB"/>
        </w:rPr>
      </w:pPr>
    </w:p>
    <w:p w14:paraId="7FB7BC99" w14:textId="77777777" w:rsidR="001F3809" w:rsidRPr="0031321B" w:rsidRDefault="001F3809" w:rsidP="001F3809">
      <w:pPr>
        <w:rPr>
          <w:sz w:val="10"/>
          <w:szCs w:val="10"/>
        </w:rPr>
      </w:pPr>
    </w:p>
    <w:p w14:paraId="46CB32D1" w14:textId="77777777" w:rsidR="001F3809" w:rsidRDefault="001F3809" w:rsidP="008637B5">
      <w:pPr>
        <w:pStyle w:val="Heading1"/>
      </w:pPr>
      <w:r w:rsidRPr="009A5407">
        <w:t xml:space="preserve">Correspondence </w:t>
      </w:r>
    </w:p>
    <w:p w14:paraId="7C6951B7" w14:textId="1C17D631" w:rsidR="001F3809" w:rsidRDefault="001F3809" w:rsidP="008637B5">
      <w:pPr>
        <w:pStyle w:val="Heading2"/>
      </w:pPr>
      <w:r>
        <w:t xml:space="preserve">Dogs barking and off </w:t>
      </w:r>
      <w:r w:rsidR="00E23A8E">
        <w:t>lead.</w:t>
      </w:r>
    </w:p>
    <w:p w14:paraId="484B8962" w14:textId="372EC1B9" w:rsidR="0010165B" w:rsidRDefault="0010165B" w:rsidP="0010165B">
      <w:pPr>
        <w:ind w:left="993"/>
        <w:rPr>
          <w:rFonts w:ascii="Georgia" w:hAnsi="Georgia" w:cs="Times New Roman"/>
          <w:sz w:val="18"/>
          <w:szCs w:val="18"/>
          <w:lang w:eastAsia="en-GB"/>
        </w:rPr>
      </w:pPr>
      <w:r>
        <w:rPr>
          <w:rFonts w:ascii="Georgia" w:hAnsi="Georgia" w:cs="Times New Roman"/>
          <w:sz w:val="18"/>
          <w:szCs w:val="18"/>
          <w:lang w:eastAsia="en-GB"/>
        </w:rPr>
        <w:t xml:space="preserve">A local resident has expressed concerns about the nuisance of dogs being left outside of their </w:t>
      </w:r>
      <w:r w:rsidR="00E23A8E">
        <w:rPr>
          <w:rFonts w:ascii="Georgia" w:hAnsi="Georgia" w:cs="Times New Roman"/>
          <w:sz w:val="18"/>
          <w:szCs w:val="18"/>
          <w:lang w:eastAsia="en-GB"/>
        </w:rPr>
        <w:t>owners’</w:t>
      </w:r>
      <w:r>
        <w:rPr>
          <w:rFonts w:ascii="Georgia" w:hAnsi="Georgia" w:cs="Times New Roman"/>
          <w:sz w:val="18"/>
          <w:szCs w:val="18"/>
          <w:lang w:eastAsia="en-GB"/>
        </w:rPr>
        <w:t xml:space="preserve"> properties each day and excessive barking.</w:t>
      </w:r>
    </w:p>
    <w:p w14:paraId="4863DCAC" w14:textId="77777777" w:rsidR="0010165B" w:rsidRDefault="0010165B" w:rsidP="0010165B">
      <w:pPr>
        <w:ind w:left="993"/>
        <w:rPr>
          <w:rFonts w:ascii="Georgia" w:hAnsi="Georgia" w:cs="Times New Roman"/>
          <w:sz w:val="18"/>
          <w:szCs w:val="18"/>
          <w:lang w:eastAsia="en-GB"/>
        </w:rPr>
      </w:pPr>
    </w:p>
    <w:p w14:paraId="6414E6D0" w14:textId="34ECBAB8" w:rsidR="0010165B" w:rsidRDefault="0010165B" w:rsidP="0010165B">
      <w:pPr>
        <w:ind w:left="993"/>
        <w:rPr>
          <w:rFonts w:ascii="Georgia" w:hAnsi="Georgia" w:cs="Times New Roman"/>
          <w:sz w:val="18"/>
          <w:szCs w:val="18"/>
          <w:lang w:eastAsia="en-GB"/>
        </w:rPr>
      </w:pPr>
      <w:r>
        <w:rPr>
          <w:rFonts w:ascii="Georgia" w:hAnsi="Georgia" w:cs="Times New Roman"/>
          <w:sz w:val="18"/>
          <w:szCs w:val="18"/>
          <w:lang w:eastAsia="en-GB"/>
        </w:rPr>
        <w:t xml:space="preserve">In </w:t>
      </w:r>
      <w:r w:rsidR="00E23A8E">
        <w:rPr>
          <w:rFonts w:ascii="Georgia" w:hAnsi="Georgia" w:cs="Times New Roman"/>
          <w:sz w:val="18"/>
          <w:szCs w:val="18"/>
          <w:lang w:eastAsia="en-GB"/>
        </w:rPr>
        <w:t>addition,</w:t>
      </w:r>
      <w:r>
        <w:rPr>
          <w:rFonts w:ascii="Georgia" w:hAnsi="Georgia" w:cs="Times New Roman"/>
          <w:sz w:val="18"/>
          <w:szCs w:val="18"/>
          <w:lang w:eastAsia="en-GB"/>
        </w:rPr>
        <w:t xml:space="preserve"> there appears to be </w:t>
      </w:r>
      <w:proofErr w:type="gramStart"/>
      <w:r>
        <w:rPr>
          <w:rFonts w:ascii="Georgia" w:hAnsi="Georgia" w:cs="Times New Roman"/>
          <w:sz w:val="18"/>
          <w:szCs w:val="18"/>
          <w:lang w:eastAsia="en-GB"/>
        </w:rPr>
        <w:t>a number of</w:t>
      </w:r>
      <w:proofErr w:type="gramEnd"/>
      <w:r>
        <w:rPr>
          <w:rFonts w:ascii="Georgia" w:hAnsi="Georgia" w:cs="Times New Roman"/>
          <w:sz w:val="18"/>
          <w:szCs w:val="18"/>
          <w:lang w:eastAsia="en-GB"/>
        </w:rPr>
        <w:t xml:space="preserve"> residents not having their dogs on a leash when out walking.</w:t>
      </w:r>
    </w:p>
    <w:p w14:paraId="51F070D0" w14:textId="5DD11457" w:rsidR="0010165B" w:rsidRDefault="0010165B" w:rsidP="0010165B">
      <w:pPr>
        <w:ind w:left="993"/>
        <w:rPr>
          <w:rFonts w:ascii="Georgia" w:hAnsi="Georgia" w:cs="Times New Roman"/>
          <w:sz w:val="18"/>
          <w:szCs w:val="18"/>
          <w:lang w:eastAsia="en-GB"/>
        </w:rPr>
      </w:pPr>
      <w:r>
        <w:rPr>
          <w:rFonts w:ascii="Georgia" w:hAnsi="Georgia" w:cs="Times New Roman"/>
          <w:sz w:val="18"/>
          <w:szCs w:val="18"/>
          <w:lang w:eastAsia="en-GB"/>
        </w:rPr>
        <w:t xml:space="preserve">The Clerk said she has responded to the resident </w:t>
      </w:r>
      <w:proofErr w:type="gramStart"/>
      <w:r>
        <w:rPr>
          <w:rFonts w:ascii="Georgia" w:hAnsi="Georgia" w:cs="Times New Roman"/>
          <w:sz w:val="18"/>
          <w:szCs w:val="18"/>
          <w:lang w:eastAsia="en-GB"/>
        </w:rPr>
        <w:t>and also</w:t>
      </w:r>
      <w:proofErr w:type="gramEnd"/>
      <w:r>
        <w:rPr>
          <w:rFonts w:ascii="Georgia" w:hAnsi="Georgia" w:cs="Times New Roman"/>
          <w:sz w:val="18"/>
          <w:szCs w:val="18"/>
          <w:lang w:eastAsia="en-GB"/>
        </w:rPr>
        <w:t xml:space="preserve"> included the legal situation on both issues within the Round </w:t>
      </w:r>
      <w:r w:rsidR="00E23A8E">
        <w:rPr>
          <w:rFonts w:ascii="Georgia" w:hAnsi="Georgia" w:cs="Times New Roman"/>
          <w:sz w:val="18"/>
          <w:szCs w:val="18"/>
          <w:lang w:eastAsia="en-GB"/>
        </w:rPr>
        <w:t>Up,</w:t>
      </w:r>
      <w:r>
        <w:rPr>
          <w:rFonts w:ascii="Georgia" w:hAnsi="Georgia" w:cs="Times New Roman"/>
          <w:sz w:val="18"/>
          <w:szCs w:val="18"/>
          <w:lang w:eastAsia="en-GB"/>
        </w:rPr>
        <w:t xml:space="preserve"> </w:t>
      </w:r>
      <w:r w:rsidR="00E23A8E">
        <w:rPr>
          <w:rFonts w:ascii="Georgia" w:hAnsi="Georgia" w:cs="Times New Roman"/>
          <w:sz w:val="18"/>
          <w:szCs w:val="18"/>
          <w:lang w:eastAsia="en-GB"/>
        </w:rPr>
        <w:t>i.e.</w:t>
      </w:r>
      <w:r>
        <w:rPr>
          <w:rFonts w:ascii="Georgia" w:hAnsi="Georgia" w:cs="Times New Roman"/>
          <w:sz w:val="18"/>
          <w:szCs w:val="18"/>
          <w:lang w:eastAsia="en-GB"/>
        </w:rPr>
        <w:t xml:space="preserve"> </w:t>
      </w:r>
      <w:r w:rsidR="00E23A8E">
        <w:rPr>
          <w:rFonts w:ascii="Georgia" w:hAnsi="Georgia" w:cs="Times New Roman"/>
          <w:sz w:val="18"/>
          <w:szCs w:val="18"/>
          <w:lang w:eastAsia="en-GB"/>
        </w:rPr>
        <w:t>statutory</w:t>
      </w:r>
      <w:r>
        <w:rPr>
          <w:rFonts w:ascii="Georgia" w:hAnsi="Georgia" w:cs="Times New Roman"/>
          <w:sz w:val="18"/>
          <w:szCs w:val="18"/>
          <w:lang w:eastAsia="en-GB"/>
        </w:rPr>
        <w:t xml:space="preserve"> noise </w:t>
      </w:r>
      <w:r w:rsidR="00E23A8E">
        <w:rPr>
          <w:rFonts w:ascii="Georgia" w:hAnsi="Georgia" w:cs="Times New Roman"/>
          <w:sz w:val="18"/>
          <w:szCs w:val="18"/>
          <w:lang w:eastAsia="en-GB"/>
        </w:rPr>
        <w:t>nuisance</w:t>
      </w:r>
      <w:r>
        <w:rPr>
          <w:rFonts w:ascii="Georgia" w:hAnsi="Georgia" w:cs="Times New Roman"/>
          <w:sz w:val="18"/>
          <w:szCs w:val="18"/>
          <w:lang w:eastAsia="en-GB"/>
        </w:rPr>
        <w:t xml:space="preserve"> can be reported to DCC and not have a dog on a lead in public places should be reported to the Police.</w:t>
      </w:r>
    </w:p>
    <w:p w14:paraId="5E251B29" w14:textId="77777777" w:rsidR="0010165B" w:rsidRDefault="0010165B" w:rsidP="0010165B">
      <w:pPr>
        <w:ind w:left="993"/>
        <w:rPr>
          <w:rFonts w:ascii="Georgia" w:hAnsi="Georgia" w:cs="Times New Roman"/>
          <w:b/>
          <w:bCs/>
          <w:sz w:val="18"/>
          <w:szCs w:val="18"/>
          <w:lang w:eastAsia="en-GB"/>
        </w:rPr>
      </w:pPr>
    </w:p>
    <w:p w14:paraId="6BC5DCC9" w14:textId="1CFE2D85" w:rsidR="0010165B" w:rsidRPr="0010165B" w:rsidRDefault="0010165B" w:rsidP="0010165B">
      <w:pPr>
        <w:ind w:left="993"/>
        <w:rPr>
          <w:rFonts w:ascii="Georgia" w:hAnsi="Georgia" w:cs="Times New Roman"/>
          <w:b/>
          <w:bCs/>
          <w:sz w:val="18"/>
          <w:szCs w:val="18"/>
          <w:lang w:eastAsia="en-GB"/>
        </w:rPr>
      </w:pPr>
      <w:r w:rsidRPr="0010165B">
        <w:rPr>
          <w:rFonts w:ascii="Georgia" w:hAnsi="Georgia" w:cs="Times New Roman"/>
          <w:b/>
          <w:bCs/>
          <w:sz w:val="18"/>
          <w:szCs w:val="18"/>
          <w:lang w:eastAsia="en-GB"/>
        </w:rPr>
        <w:t>RESOLVED</w:t>
      </w:r>
    </w:p>
    <w:p w14:paraId="18368537" w14:textId="26683495" w:rsidR="0010165B" w:rsidRPr="0010165B" w:rsidRDefault="0010165B" w:rsidP="0010165B">
      <w:pPr>
        <w:ind w:left="993"/>
        <w:rPr>
          <w:rFonts w:ascii="Georgia" w:hAnsi="Georgia" w:cs="Times New Roman"/>
          <w:b/>
          <w:bCs/>
          <w:sz w:val="18"/>
          <w:szCs w:val="18"/>
          <w:lang w:eastAsia="en-GB"/>
        </w:rPr>
      </w:pPr>
      <w:r w:rsidRPr="0010165B">
        <w:rPr>
          <w:rFonts w:ascii="Georgia" w:hAnsi="Georgia" w:cs="Times New Roman"/>
          <w:b/>
          <w:bCs/>
          <w:sz w:val="18"/>
          <w:szCs w:val="18"/>
          <w:lang w:eastAsia="en-GB"/>
        </w:rPr>
        <w:t>To receive the information.</w:t>
      </w:r>
    </w:p>
    <w:p w14:paraId="10131D55" w14:textId="77777777" w:rsidR="0010165B" w:rsidRDefault="0010165B" w:rsidP="0010165B">
      <w:pPr>
        <w:ind w:left="993"/>
        <w:rPr>
          <w:rFonts w:ascii="Georgia" w:hAnsi="Georgia" w:cs="Times New Roman"/>
          <w:sz w:val="18"/>
          <w:szCs w:val="18"/>
          <w:lang w:eastAsia="en-GB"/>
        </w:rPr>
      </w:pPr>
    </w:p>
    <w:p w14:paraId="7E8F84C9" w14:textId="77777777" w:rsidR="00E91A27" w:rsidRPr="00E91A27" w:rsidRDefault="00E91A27" w:rsidP="0010165B">
      <w:pPr>
        <w:ind w:left="0"/>
        <w:rPr>
          <w:lang w:eastAsia="en-GB"/>
        </w:rPr>
      </w:pPr>
    </w:p>
    <w:p w14:paraId="6F70D8DB" w14:textId="77777777" w:rsidR="001F3809" w:rsidRDefault="001F3809" w:rsidP="008637B5">
      <w:pPr>
        <w:pStyle w:val="Heading2"/>
      </w:pPr>
      <w:r>
        <w:t>Royal Garden Party</w:t>
      </w:r>
    </w:p>
    <w:p w14:paraId="300BFCFD" w14:textId="03F411C6" w:rsidR="00E91A27" w:rsidRDefault="0010165B" w:rsidP="0010165B">
      <w:pPr>
        <w:ind w:left="993"/>
        <w:rPr>
          <w:lang w:eastAsia="en-GB"/>
        </w:rPr>
      </w:pPr>
      <w:r>
        <w:rPr>
          <w:lang w:eastAsia="en-GB"/>
        </w:rPr>
        <w:t>Information re nominating a Cllr. To attend a Royal Garden Party has been received from CDALC.</w:t>
      </w:r>
    </w:p>
    <w:p w14:paraId="3F617117" w14:textId="31160F0B" w:rsidR="0010165B" w:rsidRPr="0010165B" w:rsidRDefault="0010165B" w:rsidP="0010165B">
      <w:pPr>
        <w:ind w:left="993"/>
        <w:rPr>
          <w:b/>
          <w:bCs/>
          <w:lang w:eastAsia="en-GB"/>
        </w:rPr>
      </w:pPr>
      <w:r w:rsidRPr="0010165B">
        <w:rPr>
          <w:b/>
          <w:bCs/>
          <w:lang w:eastAsia="en-GB"/>
        </w:rPr>
        <w:t>RESOLVED</w:t>
      </w:r>
    </w:p>
    <w:p w14:paraId="16B35B54" w14:textId="254F9013" w:rsidR="0010165B" w:rsidRPr="0010165B" w:rsidRDefault="0010165B" w:rsidP="0010165B">
      <w:pPr>
        <w:ind w:left="993"/>
        <w:rPr>
          <w:b/>
          <w:bCs/>
          <w:lang w:eastAsia="en-GB"/>
        </w:rPr>
      </w:pPr>
      <w:r w:rsidRPr="0010165B">
        <w:rPr>
          <w:b/>
          <w:bCs/>
          <w:lang w:eastAsia="en-GB"/>
        </w:rPr>
        <w:t xml:space="preserve">To take no action </w:t>
      </w:r>
      <w:proofErr w:type="gramStart"/>
      <w:r w:rsidRPr="0010165B">
        <w:rPr>
          <w:b/>
          <w:bCs/>
          <w:lang w:eastAsia="en-GB"/>
        </w:rPr>
        <w:t>at this time</w:t>
      </w:r>
      <w:proofErr w:type="gramEnd"/>
      <w:r w:rsidRPr="0010165B">
        <w:rPr>
          <w:b/>
          <w:bCs/>
          <w:lang w:eastAsia="en-GB"/>
        </w:rPr>
        <w:t>.</w:t>
      </w:r>
    </w:p>
    <w:p w14:paraId="1AD937BF" w14:textId="77777777" w:rsidR="00E91A27" w:rsidRDefault="00E91A27" w:rsidP="00E91A27">
      <w:pPr>
        <w:rPr>
          <w:lang w:eastAsia="en-GB"/>
        </w:rPr>
      </w:pPr>
    </w:p>
    <w:p w14:paraId="573C41AB" w14:textId="77777777" w:rsidR="001F3809" w:rsidRPr="0031321B" w:rsidRDefault="001F3809" w:rsidP="0010165B">
      <w:pPr>
        <w:ind w:left="0"/>
        <w:rPr>
          <w:sz w:val="10"/>
          <w:szCs w:val="10"/>
        </w:rPr>
      </w:pPr>
    </w:p>
    <w:p w14:paraId="3DB01D8E" w14:textId="77777777" w:rsidR="001F3809" w:rsidRPr="009A5407" w:rsidRDefault="001F3809" w:rsidP="008637B5">
      <w:pPr>
        <w:pStyle w:val="Heading1"/>
      </w:pPr>
      <w:r w:rsidRPr="009A5407">
        <w:t xml:space="preserve">Financial:  </w:t>
      </w:r>
    </w:p>
    <w:p w14:paraId="46D52C25" w14:textId="77777777" w:rsidR="0010165B" w:rsidRDefault="0010165B" w:rsidP="008637B5">
      <w:pPr>
        <w:pStyle w:val="Heading2"/>
      </w:pPr>
      <w:r>
        <w:t>RESOLVED</w:t>
      </w:r>
    </w:p>
    <w:p w14:paraId="286AA1A9" w14:textId="3B58F3C5" w:rsidR="001F3809" w:rsidRDefault="001F3809" w:rsidP="0010165B">
      <w:pPr>
        <w:pStyle w:val="Heading2"/>
        <w:numPr>
          <w:ilvl w:val="0"/>
          <w:numId w:val="0"/>
        </w:numPr>
        <w:ind w:left="993"/>
      </w:pPr>
      <w:r w:rsidRPr="004616A9">
        <w:t xml:space="preserve">To endorse the monies paid by the Clerk since the last </w:t>
      </w:r>
      <w:r w:rsidR="00E23A8E" w:rsidRPr="004616A9">
        <w:t>meeting.</w:t>
      </w:r>
    </w:p>
    <w:p w14:paraId="4685BD34" w14:textId="77777777" w:rsidR="001F3809" w:rsidRDefault="001F3809" w:rsidP="001F3809">
      <w:pPr>
        <w:rPr>
          <w:lang w:eastAsia="en-GB"/>
        </w:rPr>
      </w:pPr>
    </w:p>
    <w:tbl>
      <w:tblPr>
        <w:tblW w:w="7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240"/>
        <w:gridCol w:w="2380"/>
        <w:gridCol w:w="1200"/>
      </w:tblGrid>
      <w:tr w:rsidR="001F3809" w:rsidRPr="001F3809" w14:paraId="53474BC7" w14:textId="77777777" w:rsidTr="0010165B">
        <w:trPr>
          <w:trHeight w:val="285"/>
          <w:jc w:val="center"/>
        </w:trPr>
        <w:tc>
          <w:tcPr>
            <w:tcW w:w="1182" w:type="dxa"/>
            <w:shd w:val="clear" w:color="auto" w:fill="auto"/>
            <w:noWrap/>
            <w:hideMark/>
          </w:tcPr>
          <w:p w14:paraId="30DA02FC"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11/12/2023</w:t>
            </w:r>
          </w:p>
        </w:tc>
        <w:tc>
          <w:tcPr>
            <w:tcW w:w="2240" w:type="dxa"/>
            <w:shd w:val="clear" w:color="auto" w:fill="auto"/>
            <w:noWrap/>
            <w:vAlign w:val="bottom"/>
            <w:hideMark/>
          </w:tcPr>
          <w:p w14:paraId="36B15896"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Horns</w:t>
            </w:r>
          </w:p>
        </w:tc>
        <w:tc>
          <w:tcPr>
            <w:tcW w:w="2380" w:type="dxa"/>
            <w:shd w:val="clear" w:color="auto" w:fill="auto"/>
            <w:noWrap/>
            <w:vAlign w:val="bottom"/>
            <w:hideMark/>
          </w:tcPr>
          <w:p w14:paraId="4CA04091"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Christmas Tree</w:t>
            </w:r>
          </w:p>
        </w:tc>
        <w:tc>
          <w:tcPr>
            <w:tcW w:w="1200" w:type="dxa"/>
            <w:shd w:val="clear" w:color="auto" w:fill="auto"/>
            <w:noWrap/>
            <w:vAlign w:val="bottom"/>
            <w:hideMark/>
          </w:tcPr>
          <w:p w14:paraId="3AD9DEDB"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 xml:space="preserve">£180.00 </w:t>
            </w:r>
          </w:p>
        </w:tc>
      </w:tr>
      <w:tr w:rsidR="001F3809" w:rsidRPr="001F3809" w14:paraId="59879E73" w14:textId="77777777" w:rsidTr="0010165B">
        <w:trPr>
          <w:trHeight w:val="285"/>
          <w:jc w:val="center"/>
        </w:trPr>
        <w:tc>
          <w:tcPr>
            <w:tcW w:w="1182" w:type="dxa"/>
            <w:shd w:val="clear" w:color="auto" w:fill="auto"/>
            <w:noWrap/>
            <w:hideMark/>
          </w:tcPr>
          <w:p w14:paraId="7132F16C"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11/12/2023</w:t>
            </w:r>
          </w:p>
        </w:tc>
        <w:tc>
          <w:tcPr>
            <w:tcW w:w="2240" w:type="dxa"/>
            <w:shd w:val="clear" w:color="auto" w:fill="auto"/>
            <w:noWrap/>
            <w:vAlign w:val="bottom"/>
            <w:hideMark/>
          </w:tcPr>
          <w:p w14:paraId="4A64BE29"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Hawthorn Trees</w:t>
            </w:r>
          </w:p>
        </w:tc>
        <w:tc>
          <w:tcPr>
            <w:tcW w:w="2380" w:type="dxa"/>
            <w:shd w:val="clear" w:color="auto" w:fill="auto"/>
            <w:noWrap/>
            <w:vAlign w:val="bottom"/>
            <w:hideMark/>
          </w:tcPr>
          <w:p w14:paraId="15E00363"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Pruning village green</w:t>
            </w:r>
          </w:p>
        </w:tc>
        <w:tc>
          <w:tcPr>
            <w:tcW w:w="1200" w:type="dxa"/>
            <w:shd w:val="clear" w:color="auto" w:fill="auto"/>
            <w:noWrap/>
            <w:vAlign w:val="bottom"/>
            <w:hideMark/>
          </w:tcPr>
          <w:p w14:paraId="4DEEB44C"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 xml:space="preserve">£350.00 </w:t>
            </w:r>
          </w:p>
        </w:tc>
      </w:tr>
      <w:tr w:rsidR="001F3809" w:rsidRPr="001F3809" w14:paraId="79AC6C49" w14:textId="77777777" w:rsidTr="0010165B">
        <w:trPr>
          <w:trHeight w:val="300"/>
          <w:jc w:val="center"/>
        </w:trPr>
        <w:tc>
          <w:tcPr>
            <w:tcW w:w="1182" w:type="dxa"/>
            <w:shd w:val="clear" w:color="auto" w:fill="auto"/>
            <w:noWrap/>
            <w:hideMark/>
          </w:tcPr>
          <w:p w14:paraId="42D68F9F"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11/12/2023</w:t>
            </w:r>
          </w:p>
        </w:tc>
        <w:tc>
          <w:tcPr>
            <w:tcW w:w="2240" w:type="dxa"/>
            <w:shd w:val="clear" w:color="auto" w:fill="auto"/>
            <w:noWrap/>
            <w:vAlign w:val="bottom"/>
            <w:hideMark/>
          </w:tcPr>
          <w:p w14:paraId="3C50AB8A"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Glosticks</w:t>
            </w:r>
          </w:p>
        </w:tc>
        <w:tc>
          <w:tcPr>
            <w:tcW w:w="2380" w:type="dxa"/>
            <w:shd w:val="clear" w:color="auto" w:fill="auto"/>
            <w:noWrap/>
            <w:vAlign w:val="bottom"/>
            <w:hideMark/>
          </w:tcPr>
          <w:p w14:paraId="7DD1B2BB"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Presents</w:t>
            </w:r>
          </w:p>
        </w:tc>
        <w:tc>
          <w:tcPr>
            <w:tcW w:w="1200" w:type="dxa"/>
            <w:shd w:val="clear" w:color="auto" w:fill="auto"/>
            <w:noWrap/>
            <w:vAlign w:val="bottom"/>
            <w:hideMark/>
          </w:tcPr>
          <w:p w14:paraId="70C2BBD2"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 xml:space="preserve">£139.91 </w:t>
            </w:r>
          </w:p>
        </w:tc>
      </w:tr>
      <w:tr w:rsidR="001F3809" w:rsidRPr="001F3809" w14:paraId="171A2E3D" w14:textId="77777777" w:rsidTr="0010165B">
        <w:trPr>
          <w:trHeight w:val="285"/>
          <w:jc w:val="center"/>
        </w:trPr>
        <w:tc>
          <w:tcPr>
            <w:tcW w:w="1182" w:type="dxa"/>
            <w:shd w:val="clear" w:color="auto" w:fill="auto"/>
            <w:noWrap/>
            <w:hideMark/>
          </w:tcPr>
          <w:p w14:paraId="66C3163E"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11/12/2023</w:t>
            </w:r>
          </w:p>
        </w:tc>
        <w:tc>
          <w:tcPr>
            <w:tcW w:w="2240" w:type="dxa"/>
            <w:shd w:val="clear" w:color="auto" w:fill="auto"/>
            <w:noWrap/>
            <w:vAlign w:val="bottom"/>
            <w:hideMark/>
          </w:tcPr>
          <w:p w14:paraId="65392DC0"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SLCC</w:t>
            </w:r>
          </w:p>
        </w:tc>
        <w:tc>
          <w:tcPr>
            <w:tcW w:w="2380" w:type="dxa"/>
            <w:shd w:val="clear" w:color="auto" w:fill="auto"/>
            <w:noWrap/>
            <w:vAlign w:val="bottom"/>
            <w:hideMark/>
          </w:tcPr>
          <w:p w14:paraId="5D9D07CC"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Subs</w:t>
            </w:r>
          </w:p>
        </w:tc>
        <w:tc>
          <w:tcPr>
            <w:tcW w:w="1200" w:type="dxa"/>
            <w:shd w:val="clear" w:color="auto" w:fill="auto"/>
            <w:noWrap/>
            <w:vAlign w:val="bottom"/>
            <w:hideMark/>
          </w:tcPr>
          <w:p w14:paraId="6C411046"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 xml:space="preserve">£161.00 </w:t>
            </w:r>
          </w:p>
        </w:tc>
      </w:tr>
      <w:tr w:rsidR="001F3809" w:rsidRPr="001F3809" w14:paraId="78782A0D" w14:textId="77777777" w:rsidTr="0010165B">
        <w:trPr>
          <w:trHeight w:val="285"/>
          <w:jc w:val="center"/>
        </w:trPr>
        <w:tc>
          <w:tcPr>
            <w:tcW w:w="1182" w:type="dxa"/>
            <w:shd w:val="clear" w:color="auto" w:fill="auto"/>
            <w:noWrap/>
            <w:hideMark/>
          </w:tcPr>
          <w:p w14:paraId="626CA7B6"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11/12/2023</w:t>
            </w:r>
          </w:p>
        </w:tc>
        <w:tc>
          <w:tcPr>
            <w:tcW w:w="2240" w:type="dxa"/>
            <w:shd w:val="clear" w:color="auto" w:fill="auto"/>
            <w:noWrap/>
            <w:vAlign w:val="bottom"/>
            <w:hideMark/>
          </w:tcPr>
          <w:p w14:paraId="7D6ACAE1"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Sainsbury</w:t>
            </w:r>
          </w:p>
        </w:tc>
        <w:tc>
          <w:tcPr>
            <w:tcW w:w="2380" w:type="dxa"/>
            <w:shd w:val="clear" w:color="auto" w:fill="auto"/>
            <w:noWrap/>
            <w:vAlign w:val="bottom"/>
            <w:hideMark/>
          </w:tcPr>
          <w:p w14:paraId="04F60ACF"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Switch on Lights</w:t>
            </w:r>
          </w:p>
        </w:tc>
        <w:tc>
          <w:tcPr>
            <w:tcW w:w="1200" w:type="dxa"/>
            <w:shd w:val="clear" w:color="auto" w:fill="auto"/>
            <w:noWrap/>
            <w:vAlign w:val="bottom"/>
            <w:hideMark/>
          </w:tcPr>
          <w:p w14:paraId="6E095E6B"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 xml:space="preserve">£57.50 </w:t>
            </w:r>
          </w:p>
        </w:tc>
      </w:tr>
      <w:tr w:rsidR="001F3809" w:rsidRPr="001F3809" w14:paraId="09A44B12" w14:textId="77777777" w:rsidTr="0010165B">
        <w:trPr>
          <w:trHeight w:val="285"/>
          <w:jc w:val="center"/>
        </w:trPr>
        <w:tc>
          <w:tcPr>
            <w:tcW w:w="1182" w:type="dxa"/>
            <w:shd w:val="clear" w:color="auto" w:fill="auto"/>
            <w:noWrap/>
            <w:hideMark/>
          </w:tcPr>
          <w:p w14:paraId="34F2263D"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12/12/2023</w:t>
            </w:r>
          </w:p>
        </w:tc>
        <w:tc>
          <w:tcPr>
            <w:tcW w:w="2240" w:type="dxa"/>
            <w:shd w:val="clear" w:color="auto" w:fill="auto"/>
            <w:noWrap/>
            <w:vAlign w:val="bottom"/>
            <w:hideMark/>
          </w:tcPr>
          <w:p w14:paraId="48B1D331"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Community Centre</w:t>
            </w:r>
          </w:p>
        </w:tc>
        <w:tc>
          <w:tcPr>
            <w:tcW w:w="2380" w:type="dxa"/>
            <w:shd w:val="clear" w:color="auto" w:fill="auto"/>
            <w:noWrap/>
            <w:vAlign w:val="bottom"/>
            <w:hideMark/>
          </w:tcPr>
          <w:p w14:paraId="68FFE141"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Rent for year</w:t>
            </w:r>
          </w:p>
        </w:tc>
        <w:tc>
          <w:tcPr>
            <w:tcW w:w="1200" w:type="dxa"/>
            <w:shd w:val="clear" w:color="auto" w:fill="auto"/>
            <w:noWrap/>
            <w:vAlign w:val="bottom"/>
            <w:hideMark/>
          </w:tcPr>
          <w:p w14:paraId="3B716E61"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 xml:space="preserve">£220.00 </w:t>
            </w:r>
          </w:p>
        </w:tc>
      </w:tr>
      <w:tr w:rsidR="001F3809" w:rsidRPr="001F3809" w14:paraId="38D23D04" w14:textId="77777777" w:rsidTr="0010165B">
        <w:trPr>
          <w:trHeight w:val="285"/>
          <w:jc w:val="center"/>
        </w:trPr>
        <w:tc>
          <w:tcPr>
            <w:tcW w:w="1182" w:type="dxa"/>
            <w:shd w:val="clear" w:color="auto" w:fill="auto"/>
            <w:noWrap/>
            <w:hideMark/>
          </w:tcPr>
          <w:p w14:paraId="7EE09E1E"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12/12/2023</w:t>
            </w:r>
          </w:p>
        </w:tc>
        <w:tc>
          <w:tcPr>
            <w:tcW w:w="2240" w:type="dxa"/>
            <w:shd w:val="clear" w:color="auto" w:fill="auto"/>
            <w:noWrap/>
            <w:vAlign w:val="bottom"/>
            <w:hideMark/>
          </w:tcPr>
          <w:p w14:paraId="0A1EE807" w14:textId="77777777"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LKSwinbank</w:t>
            </w:r>
          </w:p>
        </w:tc>
        <w:tc>
          <w:tcPr>
            <w:tcW w:w="2380" w:type="dxa"/>
            <w:shd w:val="clear" w:color="auto" w:fill="auto"/>
            <w:noWrap/>
            <w:vAlign w:val="bottom"/>
            <w:hideMark/>
          </w:tcPr>
          <w:p w14:paraId="5EB80312" w14:textId="50999B59" w:rsidR="001F3809" w:rsidRPr="001F3809" w:rsidRDefault="001F3809" w:rsidP="001F3809">
            <w:pPr>
              <w:spacing w:line="240" w:lineRule="auto"/>
              <w:ind w:left="0"/>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Re</w:t>
            </w:r>
            <w:r w:rsidR="00E91A27">
              <w:rPr>
                <w:rFonts w:ascii="Calibri" w:hAnsi="Calibri" w:cs="Calibri"/>
                <w:color w:val="000000"/>
                <w:sz w:val="20"/>
                <w:szCs w:val="20"/>
                <w:lang w:val="en-GB" w:eastAsia="en-GB"/>
              </w:rPr>
              <w:t>payment</w:t>
            </w:r>
          </w:p>
        </w:tc>
        <w:tc>
          <w:tcPr>
            <w:tcW w:w="1200" w:type="dxa"/>
            <w:shd w:val="clear" w:color="auto" w:fill="auto"/>
            <w:noWrap/>
            <w:vAlign w:val="bottom"/>
            <w:hideMark/>
          </w:tcPr>
          <w:p w14:paraId="545AC206" w14:textId="77777777" w:rsidR="001F3809" w:rsidRPr="001F3809" w:rsidRDefault="001F3809" w:rsidP="001F3809">
            <w:pPr>
              <w:spacing w:line="240" w:lineRule="auto"/>
              <w:ind w:left="0"/>
              <w:jc w:val="right"/>
              <w:rPr>
                <w:rFonts w:ascii="Calibri" w:hAnsi="Calibri" w:cs="Calibri"/>
                <w:color w:val="000000"/>
                <w:sz w:val="20"/>
                <w:szCs w:val="20"/>
                <w:lang w:val="en-GB" w:eastAsia="en-GB"/>
              </w:rPr>
            </w:pPr>
            <w:r w:rsidRPr="001F3809">
              <w:rPr>
                <w:rFonts w:ascii="Calibri" w:hAnsi="Calibri" w:cs="Calibri"/>
                <w:color w:val="000000"/>
                <w:sz w:val="20"/>
                <w:szCs w:val="20"/>
                <w:lang w:val="en-GB" w:eastAsia="en-GB"/>
              </w:rPr>
              <w:t xml:space="preserve">£500.00 </w:t>
            </w:r>
          </w:p>
        </w:tc>
      </w:tr>
    </w:tbl>
    <w:p w14:paraId="218AA519" w14:textId="77777777" w:rsidR="001F3809" w:rsidRDefault="001F3809" w:rsidP="001F3809">
      <w:pPr>
        <w:rPr>
          <w:lang w:eastAsia="en-GB"/>
        </w:rPr>
      </w:pPr>
    </w:p>
    <w:p w14:paraId="5917A58F" w14:textId="77777777" w:rsidR="001F3809" w:rsidRPr="001F3809" w:rsidRDefault="001F3809" w:rsidP="00E91A27">
      <w:pPr>
        <w:ind w:left="0"/>
        <w:rPr>
          <w:lang w:eastAsia="en-GB"/>
        </w:rPr>
      </w:pPr>
    </w:p>
    <w:p w14:paraId="1DC89867" w14:textId="34E3A63E" w:rsidR="001F3809" w:rsidRDefault="001F3809" w:rsidP="008637B5">
      <w:pPr>
        <w:pStyle w:val="Heading2"/>
      </w:pPr>
      <w:r w:rsidRPr="004616A9">
        <w:t>Changing bank accounts</w:t>
      </w:r>
    </w:p>
    <w:p w14:paraId="6391CB17" w14:textId="6BBB63A8" w:rsidR="0010165B" w:rsidRDefault="00AC7807" w:rsidP="0010165B">
      <w:pPr>
        <w:ind w:left="993"/>
        <w:rPr>
          <w:lang w:eastAsia="en-GB"/>
        </w:rPr>
      </w:pPr>
      <w:r>
        <w:rPr>
          <w:lang w:eastAsia="en-GB"/>
        </w:rPr>
        <w:t xml:space="preserve">The Clerk </w:t>
      </w:r>
      <w:r w:rsidR="00E23A8E">
        <w:rPr>
          <w:lang w:eastAsia="en-GB"/>
        </w:rPr>
        <w:t>informed</w:t>
      </w:r>
      <w:r>
        <w:rPr>
          <w:lang w:eastAsia="en-GB"/>
        </w:rPr>
        <w:t xml:space="preserve"> members that the new Unity Bank account is now up and running. </w:t>
      </w:r>
      <w:r w:rsidR="00E23A8E">
        <w:rPr>
          <w:lang w:eastAsia="en-GB"/>
        </w:rPr>
        <w:t>However,</w:t>
      </w:r>
      <w:r>
        <w:rPr>
          <w:lang w:eastAsia="en-GB"/>
        </w:rPr>
        <w:t xml:space="preserve"> there is a delay in depositing the £14,000 cheque from Barclays as a paying in slip needs to be printed, and whilst the Clerk has been advised to post the cheque to Unity, the Clerk feels that it will be better to wait until after Christmas </w:t>
      </w:r>
      <w:r w:rsidR="00E23A8E">
        <w:rPr>
          <w:lang w:eastAsia="en-GB"/>
        </w:rPr>
        <w:t>in</w:t>
      </w:r>
      <w:r>
        <w:rPr>
          <w:lang w:eastAsia="en-GB"/>
        </w:rPr>
        <w:t xml:space="preserve"> case the cheque is lost in the </w:t>
      </w:r>
      <w:r w:rsidR="00E23A8E">
        <w:rPr>
          <w:lang w:eastAsia="en-GB"/>
        </w:rPr>
        <w:t>post,</w:t>
      </w:r>
      <w:r>
        <w:rPr>
          <w:lang w:eastAsia="en-GB"/>
        </w:rPr>
        <w:t xml:space="preserve"> or to take it through to </w:t>
      </w:r>
      <w:r w:rsidR="0010165B">
        <w:rPr>
          <w:lang w:eastAsia="en-GB"/>
        </w:rPr>
        <w:t xml:space="preserve">a </w:t>
      </w:r>
      <w:r>
        <w:rPr>
          <w:lang w:eastAsia="en-GB"/>
        </w:rPr>
        <w:t xml:space="preserve">Nat </w:t>
      </w:r>
      <w:r w:rsidR="0010165B">
        <w:rPr>
          <w:lang w:eastAsia="en-GB"/>
        </w:rPr>
        <w:t>West branch.</w:t>
      </w:r>
    </w:p>
    <w:p w14:paraId="7A72F361" w14:textId="29B7B71B" w:rsidR="00AC7807" w:rsidRDefault="00AC7807" w:rsidP="0010165B">
      <w:pPr>
        <w:ind w:left="993"/>
        <w:rPr>
          <w:lang w:eastAsia="en-GB"/>
        </w:rPr>
      </w:pPr>
      <w:r>
        <w:rPr>
          <w:lang w:eastAsia="en-GB"/>
        </w:rPr>
        <w:lastRenderedPageBreak/>
        <w:t xml:space="preserve">As a result of this delay and </w:t>
      </w:r>
      <w:proofErr w:type="gramStart"/>
      <w:r>
        <w:rPr>
          <w:lang w:eastAsia="en-GB"/>
        </w:rPr>
        <w:t>in order to</w:t>
      </w:r>
      <w:proofErr w:type="gramEnd"/>
      <w:r>
        <w:rPr>
          <w:lang w:eastAsia="en-GB"/>
        </w:rPr>
        <w:t xml:space="preserve"> get the account up and </w:t>
      </w:r>
      <w:r w:rsidR="00E23A8E">
        <w:rPr>
          <w:lang w:eastAsia="en-GB"/>
        </w:rPr>
        <w:t>running the</w:t>
      </w:r>
      <w:r>
        <w:rPr>
          <w:lang w:eastAsia="en-GB"/>
        </w:rPr>
        <w:t xml:space="preserve"> Clerk has personally transferred £500 from her own personal account – and which will be repaid as soon as possible.</w:t>
      </w:r>
    </w:p>
    <w:p w14:paraId="4BBBBBCF" w14:textId="0AB95B62" w:rsidR="00AC7807" w:rsidRPr="00AC7807" w:rsidRDefault="00AC7807" w:rsidP="0010165B">
      <w:pPr>
        <w:ind w:left="993"/>
        <w:rPr>
          <w:b/>
          <w:bCs/>
          <w:lang w:eastAsia="en-GB"/>
        </w:rPr>
      </w:pPr>
      <w:r w:rsidRPr="00AC7807">
        <w:rPr>
          <w:b/>
          <w:bCs/>
          <w:lang w:eastAsia="en-GB"/>
        </w:rPr>
        <w:t>RESOLVED</w:t>
      </w:r>
    </w:p>
    <w:p w14:paraId="0C02DA41" w14:textId="1236851D" w:rsidR="00E91A27" w:rsidRPr="00AC7807" w:rsidRDefault="00AC7807" w:rsidP="0010165B">
      <w:pPr>
        <w:ind w:left="993"/>
        <w:rPr>
          <w:b/>
          <w:bCs/>
          <w:lang w:eastAsia="en-GB"/>
        </w:rPr>
      </w:pPr>
      <w:r w:rsidRPr="00AC7807">
        <w:rPr>
          <w:b/>
          <w:bCs/>
          <w:lang w:eastAsia="en-GB"/>
        </w:rPr>
        <w:t>To receive the information and to thank the Clerk for taking this action.</w:t>
      </w:r>
    </w:p>
    <w:p w14:paraId="780105F2" w14:textId="77777777" w:rsidR="00E91A27" w:rsidRPr="00E91A27" w:rsidRDefault="00E91A27" w:rsidP="00E91A27">
      <w:pPr>
        <w:rPr>
          <w:lang w:eastAsia="en-GB"/>
        </w:rPr>
      </w:pPr>
    </w:p>
    <w:p w14:paraId="338B7040" w14:textId="123462A5" w:rsidR="001F3809" w:rsidRDefault="001F3809" w:rsidP="008637B5">
      <w:pPr>
        <w:pStyle w:val="Heading2"/>
      </w:pPr>
      <w:r>
        <w:t xml:space="preserve">To approve the national pay award </w:t>
      </w:r>
      <w:r w:rsidR="00AC7807">
        <w:t>2023 /2024</w:t>
      </w:r>
    </w:p>
    <w:p w14:paraId="2BA70408" w14:textId="1D1911A1" w:rsidR="00E91A27" w:rsidRDefault="00AC7807" w:rsidP="0010165B">
      <w:pPr>
        <w:ind w:left="576" w:firstLine="417"/>
        <w:rPr>
          <w:lang w:eastAsia="en-GB"/>
        </w:rPr>
      </w:pPr>
      <w:r>
        <w:rPr>
          <w:lang w:eastAsia="en-GB"/>
        </w:rPr>
        <w:t>The information regarding the agreed pay rise had been circulated. This amounts to £1925 pro rata.</w:t>
      </w:r>
    </w:p>
    <w:p w14:paraId="7AAF37EA" w14:textId="1E1631B4" w:rsidR="00AC7807" w:rsidRPr="00AC7807" w:rsidRDefault="00AC7807" w:rsidP="0010165B">
      <w:pPr>
        <w:ind w:left="576" w:firstLine="417"/>
        <w:rPr>
          <w:b/>
          <w:bCs/>
          <w:lang w:eastAsia="en-GB"/>
        </w:rPr>
      </w:pPr>
      <w:r w:rsidRPr="00AC7807">
        <w:rPr>
          <w:b/>
          <w:bCs/>
          <w:lang w:eastAsia="en-GB"/>
        </w:rPr>
        <w:t>RESOLVED</w:t>
      </w:r>
    </w:p>
    <w:p w14:paraId="6DD87E63" w14:textId="0931E39C" w:rsidR="00AC7807" w:rsidRPr="00AC7807" w:rsidRDefault="00AC7807" w:rsidP="0010165B">
      <w:pPr>
        <w:ind w:left="576" w:firstLine="417"/>
        <w:rPr>
          <w:b/>
          <w:bCs/>
          <w:lang w:eastAsia="en-GB"/>
        </w:rPr>
      </w:pPr>
      <w:r w:rsidRPr="00AC7807">
        <w:rPr>
          <w:b/>
          <w:bCs/>
          <w:lang w:eastAsia="en-GB"/>
        </w:rPr>
        <w:t>To implement the pay award from 1</w:t>
      </w:r>
      <w:r w:rsidRPr="00AC7807">
        <w:rPr>
          <w:b/>
          <w:bCs/>
          <w:vertAlign w:val="superscript"/>
          <w:lang w:eastAsia="en-GB"/>
        </w:rPr>
        <w:t>st</w:t>
      </w:r>
      <w:r w:rsidRPr="00AC7807">
        <w:rPr>
          <w:b/>
          <w:bCs/>
          <w:lang w:eastAsia="en-GB"/>
        </w:rPr>
        <w:t xml:space="preserve"> April 2023.</w:t>
      </w:r>
    </w:p>
    <w:p w14:paraId="597D2B1F" w14:textId="77777777" w:rsidR="00E91A27" w:rsidRPr="00E91A27" w:rsidRDefault="00E91A27" w:rsidP="00AC7807">
      <w:pPr>
        <w:ind w:left="0"/>
        <w:rPr>
          <w:lang w:eastAsia="en-GB"/>
        </w:rPr>
      </w:pPr>
    </w:p>
    <w:p w14:paraId="075E1002" w14:textId="77777777" w:rsidR="001F3809" w:rsidRDefault="001F3809" w:rsidP="008637B5">
      <w:pPr>
        <w:pStyle w:val="Heading2"/>
      </w:pPr>
      <w:r>
        <w:t>Precept 2024 / 2025</w:t>
      </w:r>
    </w:p>
    <w:p w14:paraId="4B375283" w14:textId="5292E67A" w:rsidR="00E91A27" w:rsidRDefault="00A0062D" w:rsidP="0010165B">
      <w:pPr>
        <w:ind w:left="576" w:firstLine="417"/>
        <w:rPr>
          <w:lang w:eastAsia="en-GB"/>
        </w:rPr>
      </w:pPr>
      <w:r>
        <w:rPr>
          <w:lang w:eastAsia="en-GB"/>
        </w:rPr>
        <w:t>Information from DCC had been circulated.</w:t>
      </w:r>
    </w:p>
    <w:p w14:paraId="79A3CEC4" w14:textId="1C403DF3" w:rsidR="00A0062D" w:rsidRDefault="00A0062D" w:rsidP="0010165B">
      <w:pPr>
        <w:ind w:left="576"/>
        <w:jc w:val="center"/>
        <w:rPr>
          <w:lang w:eastAsia="en-GB"/>
        </w:rPr>
      </w:pPr>
      <w:r>
        <w:rPr>
          <w:b/>
          <w:bCs/>
          <w:noProof/>
        </w:rPr>
        <w:drawing>
          <wp:inline distT="0" distB="0" distL="0" distR="0" wp14:anchorId="679559C8" wp14:editId="7EFB8173">
            <wp:extent cx="6181725" cy="3297555"/>
            <wp:effectExtent l="0" t="0" r="3175" b="4445"/>
            <wp:docPr id="204867705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77051" name="Picture 1" descr="A screenshot of a docum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1725" cy="3297555"/>
                    </a:xfrm>
                    <a:prstGeom prst="rect">
                      <a:avLst/>
                    </a:prstGeom>
                  </pic:spPr>
                </pic:pic>
              </a:graphicData>
            </a:graphic>
          </wp:inline>
        </w:drawing>
      </w:r>
    </w:p>
    <w:p w14:paraId="5D2DD2BC" w14:textId="00553C24" w:rsidR="00E91A27" w:rsidRDefault="0010165B" w:rsidP="00E91A27">
      <w:pPr>
        <w:rPr>
          <w:lang w:eastAsia="en-GB"/>
        </w:rPr>
      </w:pPr>
      <w:r>
        <w:rPr>
          <w:lang w:eastAsia="en-GB"/>
        </w:rPr>
        <w:t>After discussion and consideration of the information as shown below</w:t>
      </w:r>
      <w:r w:rsidR="007151BB">
        <w:rPr>
          <w:lang w:eastAsia="en-GB"/>
        </w:rPr>
        <w:t xml:space="preserve"> </w:t>
      </w:r>
      <w:r w:rsidR="00E23A8E">
        <w:rPr>
          <w:lang w:eastAsia="en-GB"/>
        </w:rPr>
        <w:t>- it</w:t>
      </w:r>
      <w:r>
        <w:rPr>
          <w:lang w:eastAsia="en-GB"/>
        </w:rPr>
        <w:t xml:space="preserve"> was agreed to </w:t>
      </w:r>
      <w:r w:rsidR="00E23A8E">
        <w:rPr>
          <w:lang w:eastAsia="en-GB"/>
        </w:rPr>
        <w:t xml:space="preserve">set </w:t>
      </w:r>
      <w:r>
        <w:rPr>
          <w:lang w:eastAsia="en-GB"/>
        </w:rPr>
        <w:t xml:space="preserve">the precept at £10,700 for 2024 / 2025 – representing </w:t>
      </w:r>
      <w:r w:rsidR="00E23A8E">
        <w:rPr>
          <w:lang w:eastAsia="en-GB"/>
        </w:rPr>
        <w:t>an</w:t>
      </w:r>
      <w:r>
        <w:rPr>
          <w:lang w:eastAsia="en-GB"/>
        </w:rPr>
        <w:t xml:space="preserve"> 8.82% increase.</w:t>
      </w:r>
    </w:p>
    <w:p w14:paraId="3B7C5967" w14:textId="7A5982F1" w:rsidR="00E91A27" w:rsidRDefault="00D534B7" w:rsidP="007151BB">
      <w:pPr>
        <w:jc w:val="center"/>
        <w:rPr>
          <w:lang w:eastAsia="en-GB"/>
        </w:rPr>
      </w:pPr>
      <w:r>
        <w:rPr>
          <w:noProof/>
          <w:lang w:eastAsia="en-GB"/>
        </w:rPr>
        <w:drawing>
          <wp:inline distT="0" distB="0" distL="0" distR="0" wp14:anchorId="57015CB3" wp14:editId="4FD51D10">
            <wp:extent cx="6057900" cy="1752600"/>
            <wp:effectExtent l="0" t="0" r="0" b="0"/>
            <wp:docPr id="842276100" name="Picture 1" descr="A table with numbers and a few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76100" name="Picture 1" descr="A table with numbers and a few black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57900" cy="1752600"/>
                    </a:xfrm>
                    <a:prstGeom prst="rect">
                      <a:avLst/>
                    </a:prstGeom>
                  </pic:spPr>
                </pic:pic>
              </a:graphicData>
            </a:graphic>
          </wp:inline>
        </w:drawing>
      </w:r>
    </w:p>
    <w:p w14:paraId="74CB8CD5" w14:textId="77777777" w:rsidR="007151BB" w:rsidRDefault="007151BB" w:rsidP="00E91A27">
      <w:pPr>
        <w:rPr>
          <w:lang w:eastAsia="en-GB"/>
        </w:rPr>
      </w:pPr>
    </w:p>
    <w:p w14:paraId="119E0F3C" w14:textId="19D75459" w:rsidR="00E91A27" w:rsidRDefault="007151BB" w:rsidP="00E91A27">
      <w:pPr>
        <w:rPr>
          <w:lang w:eastAsia="en-GB"/>
        </w:rPr>
      </w:pPr>
      <w:r>
        <w:rPr>
          <w:lang w:eastAsia="en-GB"/>
        </w:rPr>
        <w:t>This to be formally approved at the January meeting.</w:t>
      </w:r>
    </w:p>
    <w:p w14:paraId="04020721" w14:textId="77777777" w:rsidR="00E91A27" w:rsidRPr="00E91A27" w:rsidRDefault="00E91A27" w:rsidP="00E91A27">
      <w:pPr>
        <w:rPr>
          <w:lang w:eastAsia="en-GB"/>
        </w:rPr>
      </w:pPr>
    </w:p>
    <w:p w14:paraId="3E98DE84" w14:textId="77777777" w:rsidR="001F3809" w:rsidRPr="00493365" w:rsidRDefault="001F3809" w:rsidP="001F3809">
      <w:pPr>
        <w:rPr>
          <w:sz w:val="10"/>
          <w:szCs w:val="10"/>
        </w:rPr>
      </w:pPr>
    </w:p>
    <w:p w14:paraId="099D33DD" w14:textId="77777777" w:rsidR="001F3809" w:rsidRDefault="001F3809" w:rsidP="008637B5">
      <w:pPr>
        <w:pStyle w:val="Heading1"/>
      </w:pPr>
      <w:r w:rsidRPr="00E012A7">
        <w:t xml:space="preserve">Training: </w:t>
      </w:r>
    </w:p>
    <w:p w14:paraId="6C0A5F6F" w14:textId="1016BE08" w:rsidR="00E91A27" w:rsidRDefault="00AC7807" w:rsidP="00E91A27">
      <w:pPr>
        <w:rPr>
          <w:lang w:eastAsia="en-GB"/>
        </w:rPr>
      </w:pPr>
      <w:r>
        <w:rPr>
          <w:lang w:eastAsia="en-GB"/>
        </w:rPr>
        <w:t>None to date</w:t>
      </w:r>
    </w:p>
    <w:p w14:paraId="1D1C808D" w14:textId="77777777" w:rsidR="00E91A27" w:rsidRDefault="00E91A27" w:rsidP="00AC7807">
      <w:pPr>
        <w:ind w:left="0"/>
        <w:rPr>
          <w:lang w:eastAsia="en-GB"/>
        </w:rPr>
      </w:pPr>
    </w:p>
    <w:p w14:paraId="651742AD" w14:textId="77777777" w:rsidR="00E91A27" w:rsidRPr="00E91A27" w:rsidRDefault="00E91A27" w:rsidP="00E91A27">
      <w:pPr>
        <w:rPr>
          <w:lang w:eastAsia="en-GB"/>
        </w:rPr>
      </w:pPr>
    </w:p>
    <w:p w14:paraId="6EDB6AD1" w14:textId="59D1D3CD" w:rsidR="001F3809" w:rsidRDefault="001F3809" w:rsidP="008637B5">
      <w:pPr>
        <w:pStyle w:val="Heading1"/>
      </w:pPr>
      <w:r>
        <w:t>Overhead electricity cables</w:t>
      </w:r>
      <w:r w:rsidR="00AC7807">
        <w:t xml:space="preserve"> / damage</w:t>
      </w:r>
    </w:p>
    <w:p w14:paraId="04F3D6B7" w14:textId="532284D9" w:rsidR="00E91A27" w:rsidRDefault="007151BB" w:rsidP="00E91A27">
      <w:pPr>
        <w:rPr>
          <w:lang w:eastAsia="en-GB"/>
        </w:rPr>
      </w:pPr>
      <w:r>
        <w:rPr>
          <w:lang w:eastAsia="en-GB"/>
        </w:rPr>
        <w:t xml:space="preserve">Cllr. Maxine Smith had declared an interest – but as this is not the responsibility of the Parish Council – Cllr. Smith was able to give a brief outline of recent damage caused by the overhead cable falling </w:t>
      </w:r>
      <w:r w:rsidR="00E23A8E">
        <w:rPr>
          <w:lang w:eastAsia="en-GB"/>
        </w:rPr>
        <w:t>on cars</w:t>
      </w:r>
      <w:r>
        <w:rPr>
          <w:lang w:eastAsia="en-GB"/>
        </w:rPr>
        <w:t xml:space="preserve"> parked beneath.</w:t>
      </w:r>
    </w:p>
    <w:p w14:paraId="0AA6558B" w14:textId="60D5344A" w:rsidR="007151BB" w:rsidRPr="007151BB" w:rsidRDefault="007151BB" w:rsidP="007151BB">
      <w:pPr>
        <w:ind w:left="0"/>
        <w:rPr>
          <w:b/>
          <w:bCs/>
          <w:lang w:eastAsia="en-GB"/>
        </w:rPr>
      </w:pPr>
      <w:r w:rsidRPr="007151BB">
        <w:rPr>
          <w:b/>
          <w:bCs/>
          <w:lang w:eastAsia="en-GB"/>
        </w:rPr>
        <w:t xml:space="preserve">        RESOLVED</w:t>
      </w:r>
    </w:p>
    <w:p w14:paraId="54938972" w14:textId="21850FAC" w:rsidR="00E91A27" w:rsidRPr="007151BB" w:rsidRDefault="007151BB" w:rsidP="007151BB">
      <w:pPr>
        <w:ind w:left="0"/>
        <w:rPr>
          <w:b/>
          <w:bCs/>
          <w:lang w:eastAsia="en-GB"/>
        </w:rPr>
      </w:pPr>
      <w:r w:rsidRPr="007151BB">
        <w:rPr>
          <w:b/>
          <w:bCs/>
          <w:lang w:eastAsia="en-GB"/>
        </w:rPr>
        <w:t xml:space="preserve">        To receive the information.</w:t>
      </w:r>
    </w:p>
    <w:p w14:paraId="70945CFB" w14:textId="77777777" w:rsidR="00E91A27" w:rsidRPr="00E91A27" w:rsidRDefault="00E91A27" w:rsidP="00E91A27">
      <w:pPr>
        <w:rPr>
          <w:lang w:eastAsia="en-GB"/>
        </w:rPr>
      </w:pPr>
    </w:p>
    <w:p w14:paraId="729DC357" w14:textId="77777777" w:rsidR="001F3809" w:rsidRDefault="001F3809" w:rsidP="008637B5">
      <w:pPr>
        <w:pStyle w:val="Heading1"/>
      </w:pPr>
      <w:r>
        <w:t>Planning: Current Planning applications</w:t>
      </w:r>
    </w:p>
    <w:p w14:paraId="107709AA" w14:textId="664EA9E6" w:rsidR="00E91A27" w:rsidRDefault="007151BB" w:rsidP="00E91A27">
      <w:pPr>
        <w:rPr>
          <w:lang w:eastAsia="en-GB"/>
        </w:rPr>
      </w:pPr>
      <w:r>
        <w:rPr>
          <w:lang w:eastAsia="en-GB"/>
        </w:rPr>
        <w:t>No new applications have been received.</w:t>
      </w:r>
    </w:p>
    <w:p w14:paraId="2B4D18EB" w14:textId="77777777" w:rsidR="00E91A27" w:rsidRPr="00E91A27" w:rsidRDefault="00E91A27" w:rsidP="007151BB">
      <w:pPr>
        <w:ind w:left="0"/>
        <w:rPr>
          <w:lang w:eastAsia="en-GB"/>
        </w:rPr>
      </w:pPr>
    </w:p>
    <w:p w14:paraId="039DB444" w14:textId="77777777" w:rsidR="00E91A27" w:rsidRDefault="001F3809" w:rsidP="008637B5">
      <w:pPr>
        <w:pStyle w:val="Heading1"/>
      </w:pPr>
      <w:r w:rsidRPr="009A5407">
        <w:t xml:space="preserve">Events &amp; Information </w:t>
      </w:r>
    </w:p>
    <w:p w14:paraId="4561B039" w14:textId="42139090" w:rsidR="001F3809" w:rsidRPr="00E91A27" w:rsidRDefault="001F3809" w:rsidP="008637B5">
      <w:pPr>
        <w:pStyle w:val="Heading2"/>
      </w:pPr>
      <w:r w:rsidRPr="004616A9">
        <w:t>Switching on lights: Dec 2</w:t>
      </w:r>
      <w:r w:rsidRPr="00E91A27">
        <w:rPr>
          <w:vertAlign w:val="superscript"/>
        </w:rPr>
        <w:t>nd</w:t>
      </w:r>
    </w:p>
    <w:p w14:paraId="6DD88ABD" w14:textId="460BB1FC" w:rsidR="00E91A27" w:rsidRDefault="00AC7807" w:rsidP="007151BB">
      <w:pPr>
        <w:ind w:left="849" w:firstLine="144"/>
        <w:rPr>
          <w:lang w:eastAsia="en-GB"/>
        </w:rPr>
      </w:pPr>
      <w:r>
        <w:rPr>
          <w:lang w:eastAsia="en-GB"/>
        </w:rPr>
        <w:t>The Chair said the event had been very successful and thanked all who helped and attended.</w:t>
      </w:r>
    </w:p>
    <w:p w14:paraId="6FFE6D98" w14:textId="7DA4A052" w:rsidR="007151BB" w:rsidRDefault="007151BB" w:rsidP="007151BB">
      <w:pPr>
        <w:ind w:left="849" w:firstLine="144"/>
        <w:rPr>
          <w:lang w:eastAsia="en-GB"/>
        </w:rPr>
      </w:pPr>
      <w:r>
        <w:rPr>
          <w:lang w:eastAsia="en-GB"/>
        </w:rPr>
        <w:t>The Clerk said she had written to Santa thanking him.</w:t>
      </w:r>
    </w:p>
    <w:p w14:paraId="429E11A9" w14:textId="4CD66B78" w:rsidR="00E23A8E" w:rsidRDefault="007151BB" w:rsidP="00E23A8E">
      <w:pPr>
        <w:ind w:left="993"/>
        <w:rPr>
          <w:lang w:eastAsia="en-GB"/>
        </w:rPr>
      </w:pPr>
      <w:r>
        <w:rPr>
          <w:lang w:eastAsia="en-GB"/>
        </w:rPr>
        <w:t xml:space="preserve">Some concerns were </w:t>
      </w:r>
      <w:r w:rsidR="00E23A8E">
        <w:rPr>
          <w:lang w:eastAsia="en-GB"/>
        </w:rPr>
        <w:t>expressed</w:t>
      </w:r>
      <w:r>
        <w:rPr>
          <w:lang w:eastAsia="en-GB"/>
        </w:rPr>
        <w:t xml:space="preserve"> regarding the height of the Christmas Tree and problems </w:t>
      </w:r>
      <w:r w:rsidR="00E23A8E">
        <w:rPr>
          <w:lang w:eastAsia="en-GB"/>
        </w:rPr>
        <w:t>attaching the lights etc.</w:t>
      </w:r>
    </w:p>
    <w:p w14:paraId="42F659E7" w14:textId="619E70FE" w:rsidR="007151BB" w:rsidRPr="00E23A8E" w:rsidRDefault="007151BB" w:rsidP="007151BB">
      <w:pPr>
        <w:ind w:left="849" w:firstLine="144"/>
        <w:rPr>
          <w:b/>
          <w:bCs/>
          <w:lang w:eastAsia="en-GB"/>
        </w:rPr>
      </w:pPr>
      <w:r w:rsidRPr="00E23A8E">
        <w:rPr>
          <w:b/>
          <w:bCs/>
          <w:lang w:eastAsia="en-GB"/>
        </w:rPr>
        <w:t>RESOLVED</w:t>
      </w:r>
    </w:p>
    <w:p w14:paraId="46E5CCCD" w14:textId="095B54C9" w:rsidR="00E23A8E" w:rsidRPr="00E23A8E" w:rsidRDefault="00E23A8E" w:rsidP="00E23A8E">
      <w:pPr>
        <w:pStyle w:val="ListParagraph"/>
        <w:numPr>
          <w:ilvl w:val="0"/>
          <w:numId w:val="69"/>
        </w:numPr>
        <w:ind w:left="1418" w:hanging="425"/>
        <w:rPr>
          <w:b/>
          <w:bCs/>
          <w:lang w:eastAsia="en-GB"/>
        </w:rPr>
      </w:pPr>
      <w:r w:rsidRPr="00E23A8E">
        <w:rPr>
          <w:b/>
          <w:bCs/>
          <w:lang w:eastAsia="en-GB"/>
        </w:rPr>
        <w:t>To purchase a smaller tree next year</w:t>
      </w:r>
    </w:p>
    <w:p w14:paraId="47482FA9" w14:textId="7505371A" w:rsidR="00E23A8E" w:rsidRPr="00E23A8E" w:rsidRDefault="00E23A8E" w:rsidP="00E23A8E">
      <w:pPr>
        <w:pStyle w:val="ListParagraph"/>
        <w:numPr>
          <w:ilvl w:val="0"/>
          <w:numId w:val="69"/>
        </w:numPr>
        <w:ind w:left="1418" w:hanging="425"/>
        <w:rPr>
          <w:b/>
          <w:bCs/>
          <w:lang w:eastAsia="en-GB"/>
        </w:rPr>
      </w:pPr>
      <w:r w:rsidRPr="00E23A8E">
        <w:rPr>
          <w:b/>
          <w:bCs/>
          <w:lang w:eastAsia="en-GB"/>
        </w:rPr>
        <w:t>To hold the switching on event next year on Sunday December 1</w:t>
      </w:r>
      <w:r w:rsidRPr="00E23A8E">
        <w:rPr>
          <w:b/>
          <w:bCs/>
          <w:vertAlign w:val="superscript"/>
          <w:lang w:eastAsia="en-GB"/>
        </w:rPr>
        <w:t>st</w:t>
      </w:r>
    </w:p>
    <w:p w14:paraId="32F1F4F8" w14:textId="5B12ED16" w:rsidR="00E23A8E" w:rsidRPr="00E23A8E" w:rsidRDefault="00E23A8E" w:rsidP="00E23A8E">
      <w:pPr>
        <w:pStyle w:val="ListParagraph"/>
        <w:numPr>
          <w:ilvl w:val="0"/>
          <w:numId w:val="69"/>
        </w:numPr>
        <w:ind w:left="1418" w:hanging="425"/>
        <w:rPr>
          <w:b/>
          <w:bCs/>
          <w:lang w:eastAsia="en-GB"/>
        </w:rPr>
      </w:pPr>
      <w:r w:rsidRPr="00E23A8E">
        <w:rPr>
          <w:b/>
          <w:bCs/>
          <w:lang w:eastAsia="en-GB"/>
        </w:rPr>
        <w:t>To book Rebecca Smith for the entertainment</w:t>
      </w:r>
    </w:p>
    <w:p w14:paraId="736620B1" w14:textId="77777777" w:rsidR="00E91A27" w:rsidRPr="00E91A27" w:rsidRDefault="00E91A27" w:rsidP="00E23A8E">
      <w:pPr>
        <w:ind w:left="0"/>
        <w:rPr>
          <w:lang w:eastAsia="en-GB"/>
        </w:rPr>
      </w:pPr>
    </w:p>
    <w:p w14:paraId="4FB24496" w14:textId="77777777" w:rsidR="001F3809" w:rsidRPr="0031321B" w:rsidRDefault="001F3809" w:rsidP="001F3809">
      <w:pPr>
        <w:rPr>
          <w:sz w:val="10"/>
          <w:szCs w:val="10"/>
        </w:rPr>
      </w:pPr>
    </w:p>
    <w:p w14:paraId="04FE0C15" w14:textId="1C2D06DD" w:rsidR="001F3809" w:rsidRDefault="001F3809" w:rsidP="008637B5">
      <w:pPr>
        <w:pStyle w:val="Heading1"/>
      </w:pPr>
      <w:r w:rsidRPr="009A5407">
        <w:t>Date</w:t>
      </w:r>
      <w:r>
        <w:t xml:space="preserve">s </w:t>
      </w:r>
      <w:r w:rsidRPr="009A5407">
        <w:t xml:space="preserve">of the next </w:t>
      </w:r>
      <w:r w:rsidR="00E23A8E" w:rsidRPr="009A5407">
        <w:t>meeting</w:t>
      </w:r>
      <w:r w:rsidR="00E23A8E">
        <w:t>s:</w:t>
      </w:r>
      <w:r>
        <w:t xml:space="preserve"> </w:t>
      </w:r>
      <w:r w:rsidRPr="009A5407">
        <w:t xml:space="preserve"> </w:t>
      </w:r>
    </w:p>
    <w:p w14:paraId="21223016" w14:textId="1E746F53" w:rsidR="001F3809" w:rsidRDefault="001F3809" w:rsidP="00E23A8E">
      <w:pPr>
        <w:pStyle w:val="Heading2"/>
        <w:numPr>
          <w:ilvl w:val="0"/>
          <w:numId w:val="70"/>
        </w:numPr>
        <w:ind w:left="851" w:hanging="425"/>
      </w:pPr>
      <w:r>
        <w:t>Monthly Meeting of the Council: Monday 15</w:t>
      </w:r>
      <w:r w:rsidRPr="002630EE">
        <w:rPr>
          <w:vertAlign w:val="superscript"/>
        </w:rPr>
        <w:t>th</w:t>
      </w:r>
      <w:r>
        <w:t xml:space="preserve"> </w:t>
      </w:r>
      <w:r w:rsidR="00E23A8E">
        <w:t>January</w:t>
      </w:r>
      <w:r>
        <w:t xml:space="preserve"> 2024</w:t>
      </w:r>
    </w:p>
    <w:p w14:paraId="6B00B72B" w14:textId="5303D9EC" w:rsidR="00E23A8E" w:rsidRPr="00E23A8E" w:rsidRDefault="00E23A8E" w:rsidP="00E23A8E">
      <w:pPr>
        <w:pStyle w:val="ListParagraph"/>
        <w:numPr>
          <w:ilvl w:val="0"/>
          <w:numId w:val="70"/>
        </w:numPr>
        <w:ind w:left="851" w:hanging="425"/>
        <w:rPr>
          <w:lang w:eastAsia="en-GB"/>
        </w:rPr>
      </w:pPr>
      <w:r>
        <w:rPr>
          <w:lang w:eastAsia="en-GB"/>
        </w:rPr>
        <w:t>Next meetings for publication</w:t>
      </w:r>
    </w:p>
    <w:p w14:paraId="0B0429BC" w14:textId="0339E43F" w:rsidR="00E91A27" w:rsidRDefault="00E91A27" w:rsidP="00E23A8E">
      <w:pPr>
        <w:ind w:left="851"/>
      </w:pPr>
      <w:r>
        <w:t>Feb Monthly Meeting</w:t>
      </w:r>
      <w:r>
        <w:tab/>
      </w:r>
      <w:r>
        <w:tab/>
        <w:t>Feb 26th</w:t>
      </w:r>
    </w:p>
    <w:p w14:paraId="66F88717" w14:textId="00B4E793" w:rsidR="00E91A27" w:rsidRDefault="00E91A27" w:rsidP="00E23A8E">
      <w:pPr>
        <w:ind w:left="851"/>
      </w:pPr>
      <w:r>
        <w:t xml:space="preserve">Annual Parish </w:t>
      </w:r>
      <w:r w:rsidR="00E23A8E">
        <w:t>Meeting</w:t>
      </w:r>
      <w:r>
        <w:t xml:space="preserve">   </w:t>
      </w:r>
      <w:r>
        <w:tab/>
        <w:t>March 18th</w:t>
      </w:r>
    </w:p>
    <w:p w14:paraId="51E915EF" w14:textId="381E6CDE" w:rsidR="00E91A27" w:rsidRDefault="00E91A27" w:rsidP="00E23A8E">
      <w:pPr>
        <w:ind w:left="851"/>
      </w:pPr>
      <w:r>
        <w:t xml:space="preserve">March Monthly Meeting </w:t>
      </w:r>
      <w:r>
        <w:tab/>
        <w:t>March 18th</w:t>
      </w:r>
    </w:p>
    <w:p w14:paraId="423280DF" w14:textId="024347D6" w:rsidR="00E91A27" w:rsidRDefault="00E91A27" w:rsidP="00E23A8E">
      <w:pPr>
        <w:ind w:left="851"/>
      </w:pPr>
      <w:r>
        <w:t>April Monthly Meeting</w:t>
      </w:r>
      <w:r>
        <w:tab/>
        <w:t>April 15th</w:t>
      </w:r>
    </w:p>
    <w:p w14:paraId="235084E6" w14:textId="0D910670" w:rsidR="002527F8" w:rsidRDefault="00E91A27" w:rsidP="00E23A8E">
      <w:pPr>
        <w:ind w:left="557" w:firstLine="294"/>
        <w:rPr>
          <w:lang w:eastAsia="en-GB"/>
        </w:rPr>
      </w:pPr>
      <w:r>
        <w:t xml:space="preserve">Annual Meeting </w:t>
      </w:r>
      <w:r w:rsidR="00E23A8E">
        <w:tab/>
      </w:r>
      <w:r>
        <w:tab/>
      </w:r>
      <w:r w:rsidR="001F3809">
        <w:t xml:space="preserve">May </w:t>
      </w:r>
      <w:r>
        <w:t>20th</w:t>
      </w:r>
    </w:p>
    <w:p w14:paraId="7DBB7536" w14:textId="77777777" w:rsidR="00E91A27" w:rsidRDefault="00E91A27" w:rsidP="00484E59">
      <w:pPr>
        <w:rPr>
          <w:lang w:eastAsia="en-GB"/>
        </w:rPr>
      </w:pPr>
    </w:p>
    <w:p w14:paraId="7865A959" w14:textId="77777777" w:rsidR="00E91A27" w:rsidRDefault="00E91A27" w:rsidP="00484E59">
      <w:pPr>
        <w:rPr>
          <w:lang w:eastAsia="en-GB"/>
        </w:rPr>
      </w:pPr>
    </w:p>
    <w:p w14:paraId="080D73F5" w14:textId="77777777" w:rsidR="00E91A27" w:rsidRDefault="00E91A27" w:rsidP="00484E59">
      <w:pPr>
        <w:rPr>
          <w:lang w:eastAsia="en-GB"/>
        </w:rPr>
      </w:pPr>
    </w:p>
    <w:p w14:paraId="496AE6F7" w14:textId="47CFAC4F" w:rsidR="00597110" w:rsidRPr="00484E59" w:rsidRDefault="000E03DA" w:rsidP="00484E59">
      <w:pPr>
        <w:rPr>
          <w:lang w:eastAsia="en-GB"/>
        </w:rPr>
      </w:pPr>
      <w:r>
        <w:rPr>
          <w:lang w:eastAsia="en-GB"/>
        </w:rPr>
        <w:t xml:space="preserve">The Chairman </w:t>
      </w:r>
      <w:r w:rsidR="002A06E2">
        <w:rPr>
          <w:lang w:eastAsia="en-GB"/>
        </w:rPr>
        <w:t>thanked</w:t>
      </w:r>
      <w:r>
        <w:rPr>
          <w:lang w:eastAsia="en-GB"/>
        </w:rPr>
        <w:t xml:space="preserve"> everyone for </w:t>
      </w:r>
      <w:r w:rsidR="002A06E2">
        <w:rPr>
          <w:lang w:eastAsia="en-GB"/>
        </w:rPr>
        <w:t>attending</w:t>
      </w:r>
      <w:r>
        <w:rPr>
          <w:lang w:eastAsia="en-GB"/>
        </w:rPr>
        <w:t xml:space="preserve"> and closed the meeting </w:t>
      </w:r>
      <w:r w:rsidR="00A43405">
        <w:rPr>
          <w:lang w:eastAsia="en-GB"/>
        </w:rPr>
        <w:t xml:space="preserve">at </w:t>
      </w:r>
      <w:r w:rsidR="00E23A8E">
        <w:rPr>
          <w:lang w:eastAsia="en-GB"/>
        </w:rPr>
        <w:t>8.30</w:t>
      </w:r>
      <w:r w:rsidR="00292534">
        <w:rPr>
          <w:lang w:eastAsia="en-GB"/>
        </w:rPr>
        <w:t xml:space="preserve"> </w:t>
      </w:r>
      <w:r w:rsidR="00D565FF">
        <w:rPr>
          <w:lang w:eastAsia="en-GB"/>
        </w:rPr>
        <w:t>pm.</w:t>
      </w:r>
    </w:p>
    <w:sectPr w:rsidR="00597110" w:rsidRPr="00484E59" w:rsidSect="001F3809">
      <w:headerReference w:type="even" r:id="rId9"/>
      <w:headerReference w:type="default" r:id="rId10"/>
      <w:footerReference w:type="even" r:id="rId11"/>
      <w:footerReference w:type="default" r:id="rId12"/>
      <w:headerReference w:type="first" r:id="rId13"/>
      <w:footerReference w:type="first" r:id="rId14"/>
      <w:pgSz w:w="11900" w:h="16820"/>
      <w:pgMar w:top="510" w:right="690" w:bottom="720" w:left="720" w:header="709" w:footer="0"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FB62" w14:textId="77777777" w:rsidR="00805235" w:rsidRDefault="00805235">
      <w:pPr>
        <w:spacing w:line="240" w:lineRule="auto"/>
      </w:pPr>
      <w:r>
        <w:separator/>
      </w:r>
    </w:p>
  </w:endnote>
  <w:endnote w:type="continuationSeparator" w:id="0">
    <w:p w14:paraId="45031B5E" w14:textId="77777777" w:rsidR="00805235" w:rsidRDefault="00805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50EB" w14:textId="77777777" w:rsidR="007561B3" w:rsidRDefault="001C04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CF0317" w14:textId="77777777" w:rsidR="007561B3" w:rsidRDefault="00756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363A" w14:textId="77777777" w:rsidR="007561B3" w:rsidRDefault="001C0427">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F579F">
      <w:rPr>
        <w:rStyle w:val="PageNumber"/>
        <w:noProof/>
      </w:rPr>
      <w:t>40</w:t>
    </w:r>
    <w:r>
      <w:rPr>
        <w:rStyle w:val="PageNumber"/>
      </w:rPr>
      <w:fldChar w:fldCharType="end"/>
    </w:r>
  </w:p>
  <w:p w14:paraId="11D72039" w14:textId="77777777" w:rsidR="007561B3" w:rsidRDefault="007561B3">
    <w:pPr>
      <w:pStyle w:val="Footer"/>
    </w:pPr>
  </w:p>
  <w:p w14:paraId="04FBD352" w14:textId="77777777" w:rsidR="007561B3" w:rsidRDefault="00756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9FA5" w14:textId="77777777" w:rsidR="002704D8" w:rsidRDefault="0027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A854" w14:textId="77777777" w:rsidR="00805235" w:rsidRDefault="00805235">
      <w:pPr>
        <w:spacing w:line="240" w:lineRule="auto"/>
      </w:pPr>
      <w:r>
        <w:separator/>
      </w:r>
    </w:p>
  </w:footnote>
  <w:footnote w:type="continuationSeparator" w:id="0">
    <w:p w14:paraId="18E33B4A" w14:textId="77777777" w:rsidR="00805235" w:rsidRDefault="00805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9DAF" w14:textId="77777777" w:rsidR="007561B3" w:rsidRDefault="00A66A3E">
    <w:pPr>
      <w:pStyle w:val="Header"/>
    </w:pPr>
    <w:r>
      <w:rPr>
        <w:noProof/>
        <w:lang w:val="en-GB" w:eastAsia="en-GB"/>
      </w:rPr>
      <mc:AlternateContent>
        <mc:Choice Requires="wps">
          <w:drawing>
            <wp:anchor distT="0" distB="0" distL="114300" distR="114300" simplePos="0" relativeHeight="251664384" behindDoc="1" locked="0" layoutInCell="0" allowOverlap="1" wp14:anchorId="1A15469E" wp14:editId="3D42D6AB">
              <wp:simplePos x="0" y="0"/>
              <wp:positionH relativeFrom="margin">
                <wp:align>center</wp:align>
              </wp:positionH>
              <wp:positionV relativeFrom="margin">
                <wp:align>center</wp:align>
              </wp:positionV>
              <wp:extent cx="6587490" cy="21958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87490" cy="219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0773"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469E" id="_x0000_t202" coordsize="21600,21600" o:spt="202" path="m,l,21600r21600,l21600,xe">
              <v:stroke joinstyle="miter"/>
              <v:path gradientshapeok="t" o:connecttype="rect"/>
            </v:shapetype>
            <v:shape id="Text Box 7" o:spid="_x0000_s1026" type="#_x0000_t202" style="position:absolute;left:0;text-align:left;margin-left:0;margin-top:0;width:518.7pt;height:172.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" o:allowincell="f" filled="f" stroked="f">
              <v:path arrowok="t"/>
              <v:textbox>
                <w:txbxContent>
                  <w:p w14:paraId="116E0773"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2336" behindDoc="1" locked="0" layoutInCell="0" allowOverlap="1" wp14:anchorId="48322B99" wp14:editId="47BF5F61">
              <wp:simplePos x="0" y="0"/>
              <wp:positionH relativeFrom="margin">
                <wp:align>center</wp:align>
              </wp:positionH>
              <wp:positionV relativeFrom="margin">
                <wp:align>center</wp:align>
              </wp:positionV>
              <wp:extent cx="6526530" cy="217551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6530"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AE7B6D0"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2B99" id="WordArt 6" o:spid="_x0000_s1027" type="#_x0000_t202" style="position:absolute;left:0;text-align:left;margin-left:0;margin-top:0;width:513.9pt;height:171.3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" o:allowincell="f" filled="f" stroked="f">
              <v:stroke joinstyle="round"/>
              <v:path arrowok="t"/>
              <v:textbox>
                <w:txbxContent>
                  <w:p w14:paraId="0AE7B6D0"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0288" behindDoc="1" locked="0" layoutInCell="0" allowOverlap="1" wp14:anchorId="13BADB11" wp14:editId="0272D1F4">
              <wp:simplePos x="0" y="0"/>
              <wp:positionH relativeFrom="margin">
                <wp:align>center</wp:align>
              </wp:positionH>
              <wp:positionV relativeFrom="margin">
                <wp:align>center</wp:align>
              </wp:positionV>
              <wp:extent cx="6526530" cy="21755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6530"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C74B" w14:textId="77777777" w:rsidR="007561B3" w:rsidRDefault="001C0427">
                          <w:pPr>
                            <w:jc w:val="center"/>
                            <w:rPr>
                              <w:rFonts w:ascii="Arial" w:hAnsi="Arial" w:cs="Arial"/>
                              <w:color w:val="C0C0C0"/>
                              <w:sz w:val="72"/>
                              <w:szCs w:val="72"/>
                            </w:rPr>
                          </w:pPr>
                          <w:r>
                            <w:rPr>
                              <w:rFonts w:ascii="Arial" w:hAnsi="Arial" w:cs="Arial"/>
                              <w:color w:val="C0C0C0"/>
                              <w:sz w:val="72"/>
                              <w:szCs w:val="7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DB11" id="Text Box 5" o:spid="_x0000_s1028" type="#_x0000_t202" style="position:absolute;left:0;text-align:left;margin-left:0;margin-top:0;width:513.9pt;height:171.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" o:allowincell="f" filled="f" stroked="f">
              <v:path arrowok="t"/>
              <v:textbox>
                <w:txbxContent>
                  <w:p w14:paraId="6A0AC74B" w14:textId="77777777" w:rsidR="007561B3" w:rsidRDefault="001C0427">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1" locked="0" layoutInCell="0" allowOverlap="1" wp14:anchorId="09ED28A7" wp14:editId="6A3D4C2F">
              <wp:simplePos x="0" y="0"/>
              <wp:positionH relativeFrom="margin">
                <wp:align>center</wp:align>
              </wp:positionH>
              <wp:positionV relativeFrom="margin">
                <wp:align>center</wp:align>
              </wp:positionV>
              <wp:extent cx="6526530" cy="21755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6530"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EA79" w14:textId="77777777" w:rsidR="007561B3" w:rsidRDefault="001C0427">
                          <w:pPr>
                            <w:jc w:val="center"/>
                            <w:rPr>
                              <w:rFonts w:ascii="Arial" w:hAnsi="Arial" w:cs="Arial"/>
                              <w:color w:val="C0C0C0"/>
                              <w:sz w:val="72"/>
                              <w:szCs w:val="72"/>
                            </w:rPr>
                          </w:pPr>
                          <w:r>
                            <w:rPr>
                              <w:rFonts w:ascii="Arial" w:hAnsi="Arial" w:cs="Arial"/>
                              <w:color w:val="C0C0C0"/>
                              <w:sz w:val="72"/>
                              <w:szCs w:val="7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28A7" id="Text Box 4" o:spid="_x0000_s1029" type="#_x0000_t202" style="position:absolute;left:0;text-align:left;margin-left:0;margin-top:0;width:513.9pt;height:171.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" o:allowincell="f" filled="f" stroked="f">
              <v:path arrowok="t"/>
              <v:textbox>
                <w:txbxContent>
                  <w:p w14:paraId="37C0EA79" w14:textId="77777777" w:rsidR="007561B3" w:rsidRDefault="001C0427">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B6BC" w14:textId="77777777" w:rsidR="007561B3" w:rsidRDefault="001C0427">
    <w:pPr>
      <w:jc w:val="center"/>
    </w:pPr>
    <w:r>
      <w:t>HAWTHORN PARISH COUNCIL</w:t>
    </w:r>
  </w:p>
  <w:p w14:paraId="1034501F" w14:textId="77777777" w:rsidR="007561B3" w:rsidRPr="003232C3" w:rsidRDefault="007561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B8A1" w14:textId="77777777" w:rsidR="007561B3" w:rsidRDefault="00A66A3E">
    <w:pPr>
      <w:pStyle w:val="Header"/>
    </w:pPr>
    <w:r>
      <w:rPr>
        <w:noProof/>
        <w:lang w:val="en-GB" w:eastAsia="en-GB"/>
      </w:rPr>
      <mc:AlternateContent>
        <mc:Choice Requires="wps">
          <w:drawing>
            <wp:anchor distT="0" distB="0" distL="114300" distR="114300" simplePos="0" relativeHeight="251665408" behindDoc="1" locked="0" layoutInCell="0" allowOverlap="1" wp14:anchorId="4CA09CC7" wp14:editId="48AB568F">
              <wp:simplePos x="0" y="0"/>
              <wp:positionH relativeFrom="margin">
                <wp:align>center</wp:align>
              </wp:positionH>
              <wp:positionV relativeFrom="margin">
                <wp:align>center</wp:align>
              </wp:positionV>
              <wp:extent cx="6587490" cy="2195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87490" cy="219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64AB6"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9CC7" id="_x0000_t202" coordsize="21600,21600" o:spt="202" path="m,l,21600r21600,l21600,xe">
              <v:stroke joinstyle="miter"/>
              <v:path gradientshapeok="t" o:connecttype="rect"/>
            </v:shapetype>
            <v:shape id="Text Box 3" o:spid="_x0000_s1030" type="#_x0000_t202" style="position:absolute;left:0;text-align:left;margin-left:0;margin-top:0;width:518.7pt;height:172.9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" o:allowincell="f" filled="f" stroked="f">
              <v:path arrowok="t"/>
              <v:textbox>
                <w:txbxContent>
                  <w:p w14:paraId="58164AB6"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3360" behindDoc="1" locked="0" layoutInCell="0" allowOverlap="1" wp14:anchorId="702484BD" wp14:editId="440529DE">
              <wp:simplePos x="0" y="0"/>
              <wp:positionH relativeFrom="margin">
                <wp:align>center</wp:align>
              </wp:positionH>
              <wp:positionV relativeFrom="margin">
                <wp:align>center</wp:align>
              </wp:positionV>
              <wp:extent cx="6526530" cy="2175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6530" cy="2175510"/>
                      </a:xfrm>
                      <a:prstGeom prst="rect">
                        <a:avLst/>
                      </a:prstGeom>
                    </wps:spPr>
                    <wps:txbx>
                      <w:txbxContent>
                        <w:p w14:paraId="43135392"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2484BD" id="Text Box 2" o:spid="_x0000_s1031" type="#_x0000_t202" style="position:absolute;left:0;text-align:left;margin-left:0;margin-top:0;width:513.9pt;height:171.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" o:allowincell="f" filled="f" stroked="f">
              <v:textbox>
                <w:txbxContent>
                  <w:p w14:paraId="43135392" w14:textId="77777777" w:rsidR="007561B3" w:rsidRDefault="001C0427">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1312" behindDoc="1" locked="0" layoutInCell="0" allowOverlap="1" wp14:anchorId="1523F002" wp14:editId="1EBB45B6">
              <wp:simplePos x="0" y="0"/>
              <wp:positionH relativeFrom="margin">
                <wp:align>center</wp:align>
              </wp:positionH>
              <wp:positionV relativeFrom="margin">
                <wp:align>center</wp:align>
              </wp:positionV>
              <wp:extent cx="6526530" cy="2175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6530"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089C5" w14:textId="77777777" w:rsidR="007561B3" w:rsidRDefault="001C0427">
                          <w:pPr>
                            <w:jc w:val="center"/>
                            <w:rPr>
                              <w:rFonts w:ascii="Arial" w:hAnsi="Arial" w:cs="Arial"/>
                              <w:color w:val="C0C0C0"/>
                              <w:sz w:val="72"/>
                              <w:szCs w:val="72"/>
                            </w:rPr>
                          </w:pPr>
                          <w:r>
                            <w:rPr>
                              <w:rFonts w:ascii="Arial" w:hAnsi="Arial" w:cs="Arial"/>
                              <w:color w:val="C0C0C0"/>
                              <w:sz w:val="72"/>
                              <w:szCs w:val="7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3F002" id="Text Box 1" o:spid="_x0000_s1032" type="#_x0000_t202" style="position:absolute;left:0;text-align:left;margin-left:0;margin-top:0;width:513.9pt;height:171.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" o:allowincell="f" filled="f" stroked="f">
              <v:path arrowok="t"/>
              <v:textbox>
                <w:txbxContent>
                  <w:p w14:paraId="799089C5" w14:textId="77777777" w:rsidR="007561B3" w:rsidRDefault="001C0427">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A79"/>
    <w:multiLevelType w:val="hybridMultilevel"/>
    <w:tmpl w:val="B66A74C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3976CE1"/>
    <w:multiLevelType w:val="hybridMultilevel"/>
    <w:tmpl w:val="8838416E"/>
    <w:lvl w:ilvl="0" w:tplc="1E04F7B6">
      <w:start w:val="1"/>
      <w:numFmt w:val="none"/>
      <w:lvlText w:val="a)"/>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49B6023"/>
    <w:multiLevelType w:val="hybridMultilevel"/>
    <w:tmpl w:val="AD18252E"/>
    <w:lvl w:ilvl="0" w:tplc="08090013">
      <w:start w:val="1"/>
      <w:numFmt w:val="upperRoman"/>
      <w:lvlText w:val="%1."/>
      <w:lvlJc w:val="righ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05912DEB"/>
    <w:multiLevelType w:val="hybridMultilevel"/>
    <w:tmpl w:val="879A8B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5F250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08164A"/>
    <w:multiLevelType w:val="hybridMultilevel"/>
    <w:tmpl w:val="A72815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7155E5D"/>
    <w:multiLevelType w:val="hybridMultilevel"/>
    <w:tmpl w:val="C60C66EC"/>
    <w:lvl w:ilvl="0" w:tplc="08090013">
      <w:start w:val="1"/>
      <w:numFmt w:val="upperRoman"/>
      <w:lvlText w:val="%1."/>
      <w:lvlJc w:val="right"/>
      <w:pPr>
        <w:ind w:left="2036" w:hanging="360"/>
      </w:pPr>
    </w:lvl>
    <w:lvl w:ilvl="1" w:tplc="08090019" w:tentative="1">
      <w:start w:val="1"/>
      <w:numFmt w:val="lowerLetter"/>
      <w:lvlText w:val="%2."/>
      <w:lvlJc w:val="left"/>
      <w:pPr>
        <w:ind w:left="2756" w:hanging="360"/>
      </w:pPr>
    </w:lvl>
    <w:lvl w:ilvl="2" w:tplc="0809001B" w:tentative="1">
      <w:start w:val="1"/>
      <w:numFmt w:val="lowerRoman"/>
      <w:lvlText w:val="%3."/>
      <w:lvlJc w:val="right"/>
      <w:pPr>
        <w:ind w:left="3476" w:hanging="180"/>
      </w:pPr>
    </w:lvl>
    <w:lvl w:ilvl="3" w:tplc="0809000F" w:tentative="1">
      <w:start w:val="1"/>
      <w:numFmt w:val="decimal"/>
      <w:lvlText w:val="%4."/>
      <w:lvlJc w:val="left"/>
      <w:pPr>
        <w:ind w:left="4196" w:hanging="360"/>
      </w:pPr>
    </w:lvl>
    <w:lvl w:ilvl="4" w:tplc="08090019" w:tentative="1">
      <w:start w:val="1"/>
      <w:numFmt w:val="lowerLetter"/>
      <w:lvlText w:val="%5."/>
      <w:lvlJc w:val="left"/>
      <w:pPr>
        <w:ind w:left="4916" w:hanging="360"/>
      </w:pPr>
    </w:lvl>
    <w:lvl w:ilvl="5" w:tplc="0809001B" w:tentative="1">
      <w:start w:val="1"/>
      <w:numFmt w:val="lowerRoman"/>
      <w:lvlText w:val="%6."/>
      <w:lvlJc w:val="right"/>
      <w:pPr>
        <w:ind w:left="5636" w:hanging="180"/>
      </w:pPr>
    </w:lvl>
    <w:lvl w:ilvl="6" w:tplc="0809000F" w:tentative="1">
      <w:start w:val="1"/>
      <w:numFmt w:val="decimal"/>
      <w:lvlText w:val="%7."/>
      <w:lvlJc w:val="left"/>
      <w:pPr>
        <w:ind w:left="6356" w:hanging="360"/>
      </w:pPr>
    </w:lvl>
    <w:lvl w:ilvl="7" w:tplc="08090019" w:tentative="1">
      <w:start w:val="1"/>
      <w:numFmt w:val="lowerLetter"/>
      <w:lvlText w:val="%8."/>
      <w:lvlJc w:val="left"/>
      <w:pPr>
        <w:ind w:left="7076" w:hanging="360"/>
      </w:pPr>
    </w:lvl>
    <w:lvl w:ilvl="8" w:tplc="0809001B" w:tentative="1">
      <w:start w:val="1"/>
      <w:numFmt w:val="lowerRoman"/>
      <w:lvlText w:val="%9."/>
      <w:lvlJc w:val="right"/>
      <w:pPr>
        <w:ind w:left="7796" w:hanging="180"/>
      </w:pPr>
    </w:lvl>
  </w:abstractNum>
  <w:abstractNum w:abstractNumId="7" w15:restartNumberingAfterBreak="0">
    <w:nsid w:val="115479D7"/>
    <w:multiLevelType w:val="hybridMultilevel"/>
    <w:tmpl w:val="334408D0"/>
    <w:lvl w:ilvl="0" w:tplc="844252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22E34"/>
    <w:multiLevelType w:val="hybridMultilevel"/>
    <w:tmpl w:val="02C8F85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62B201F"/>
    <w:multiLevelType w:val="hybridMultilevel"/>
    <w:tmpl w:val="FEC2E6C8"/>
    <w:lvl w:ilvl="0" w:tplc="08090017">
      <w:start w:val="1"/>
      <w:numFmt w:val="lowerLetter"/>
      <w:lvlText w:val="%1)"/>
      <w:lvlJc w:val="left"/>
      <w:pPr>
        <w:ind w:left="1278" w:hanging="360"/>
      </w:p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10" w15:restartNumberingAfterBreak="0">
    <w:nsid w:val="1935375F"/>
    <w:multiLevelType w:val="multilevel"/>
    <w:tmpl w:val="75827B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0559AC"/>
    <w:multiLevelType w:val="hybridMultilevel"/>
    <w:tmpl w:val="AF8C3B3C"/>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2" w15:restartNumberingAfterBreak="0">
    <w:nsid w:val="1AA011C1"/>
    <w:multiLevelType w:val="hybridMultilevel"/>
    <w:tmpl w:val="9ED26B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F5633F"/>
    <w:multiLevelType w:val="hybridMultilevel"/>
    <w:tmpl w:val="6F76616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1BBA6F1C"/>
    <w:multiLevelType w:val="multilevel"/>
    <w:tmpl w:val="953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137ABE"/>
    <w:multiLevelType w:val="multilevel"/>
    <w:tmpl w:val="AAA04A8C"/>
    <w:lvl w:ilvl="0">
      <w:start w:val="1"/>
      <w:numFmt w:val="decimal"/>
      <w:lvlText w:val="%1"/>
      <w:lvlJc w:val="left"/>
      <w:pPr>
        <w:ind w:left="432" w:hanging="432"/>
      </w:pPr>
    </w:lvl>
    <w:lvl w:ilvl="1">
      <w:start w:val="5"/>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F664950"/>
    <w:multiLevelType w:val="hybridMultilevel"/>
    <w:tmpl w:val="970A029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20B628FB"/>
    <w:multiLevelType w:val="hybridMultilevel"/>
    <w:tmpl w:val="B37A01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2CA5E1C"/>
    <w:multiLevelType w:val="hybridMultilevel"/>
    <w:tmpl w:val="33E8D628"/>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15:restartNumberingAfterBreak="0">
    <w:nsid w:val="22D92831"/>
    <w:multiLevelType w:val="hybridMultilevel"/>
    <w:tmpl w:val="57B6591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267A57A6"/>
    <w:multiLevelType w:val="hybridMultilevel"/>
    <w:tmpl w:val="8F0EB166"/>
    <w:lvl w:ilvl="0" w:tplc="08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1" w15:restartNumberingAfterBreak="0">
    <w:nsid w:val="29172175"/>
    <w:multiLevelType w:val="hybridMultilevel"/>
    <w:tmpl w:val="6A6AC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2C6D10BA"/>
    <w:multiLevelType w:val="hybridMultilevel"/>
    <w:tmpl w:val="A03CA63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3" w15:restartNumberingAfterBreak="0">
    <w:nsid w:val="307D7362"/>
    <w:multiLevelType w:val="hybridMultilevel"/>
    <w:tmpl w:val="6B028CAE"/>
    <w:lvl w:ilvl="0" w:tplc="08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4" w15:restartNumberingAfterBreak="0">
    <w:nsid w:val="32134346"/>
    <w:multiLevelType w:val="hybridMultilevel"/>
    <w:tmpl w:val="3844F416"/>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32D84C00"/>
    <w:multiLevelType w:val="hybridMultilevel"/>
    <w:tmpl w:val="E2D244FE"/>
    <w:lvl w:ilvl="0" w:tplc="F7A8722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369762A"/>
    <w:multiLevelType w:val="hybridMultilevel"/>
    <w:tmpl w:val="FEB4FBAC"/>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33B26E87"/>
    <w:multiLevelType w:val="hybridMultilevel"/>
    <w:tmpl w:val="2D3E2BBE"/>
    <w:lvl w:ilvl="0" w:tplc="2B80502A">
      <w:start w:val="1"/>
      <w:numFmt w:val="bullet"/>
      <w:lvlText w:val=""/>
      <w:lvlJc w:val="left"/>
      <w:pPr>
        <w:ind w:left="1341"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74040E7"/>
    <w:multiLevelType w:val="hybridMultilevel"/>
    <w:tmpl w:val="53207F92"/>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38BE1B0E"/>
    <w:multiLevelType w:val="hybridMultilevel"/>
    <w:tmpl w:val="5F4A34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3B8F0ACC"/>
    <w:multiLevelType w:val="hybridMultilevel"/>
    <w:tmpl w:val="30D815C8"/>
    <w:lvl w:ilvl="0" w:tplc="1E04F7B6">
      <w:start w:val="1"/>
      <w:numFmt w:val="none"/>
      <w:lvlText w:val="a)"/>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1" w15:restartNumberingAfterBreak="0">
    <w:nsid w:val="3C4E2B45"/>
    <w:multiLevelType w:val="hybridMultilevel"/>
    <w:tmpl w:val="3EB4DE3E"/>
    <w:lvl w:ilvl="0" w:tplc="8AA0BDBE">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3C7225E4"/>
    <w:multiLevelType w:val="multilevel"/>
    <w:tmpl w:val="6EB2FC7E"/>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EA74CE2"/>
    <w:multiLevelType w:val="hybridMultilevel"/>
    <w:tmpl w:val="9AE0F004"/>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4" w15:restartNumberingAfterBreak="0">
    <w:nsid w:val="406775D0"/>
    <w:multiLevelType w:val="hybridMultilevel"/>
    <w:tmpl w:val="2A68514C"/>
    <w:lvl w:ilvl="0" w:tplc="08090017">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42655D66"/>
    <w:multiLevelType w:val="multilevel"/>
    <w:tmpl w:val="AEA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921D36"/>
    <w:multiLevelType w:val="hybridMultilevel"/>
    <w:tmpl w:val="2644565E"/>
    <w:lvl w:ilvl="0" w:tplc="2B80502A">
      <w:start w:val="1"/>
      <w:numFmt w:val="bullet"/>
      <w:lvlText w:val=""/>
      <w:lvlJc w:val="left"/>
      <w:pPr>
        <w:ind w:left="1341" w:hanging="360"/>
      </w:pPr>
      <w:rPr>
        <w:rFonts w:ascii="Symbol" w:hAnsi="Symbol" w:hint="default"/>
        <w:color w:val="auto"/>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37" w15:restartNumberingAfterBreak="0">
    <w:nsid w:val="45C60CC2"/>
    <w:multiLevelType w:val="hybridMultilevel"/>
    <w:tmpl w:val="5CD4A2FE"/>
    <w:lvl w:ilvl="0" w:tplc="08090013">
      <w:start w:val="1"/>
      <w:numFmt w:val="upperRoman"/>
      <w:lvlText w:val="%1."/>
      <w:lvlJc w:val="right"/>
      <w:pPr>
        <w:ind w:left="1738" w:hanging="360"/>
      </w:pPr>
    </w:lvl>
    <w:lvl w:ilvl="1" w:tplc="08090019" w:tentative="1">
      <w:start w:val="1"/>
      <w:numFmt w:val="lowerLetter"/>
      <w:lvlText w:val="%2."/>
      <w:lvlJc w:val="left"/>
      <w:pPr>
        <w:ind w:left="2458" w:hanging="360"/>
      </w:pPr>
    </w:lvl>
    <w:lvl w:ilvl="2" w:tplc="0809001B" w:tentative="1">
      <w:start w:val="1"/>
      <w:numFmt w:val="lowerRoman"/>
      <w:lvlText w:val="%3."/>
      <w:lvlJc w:val="right"/>
      <w:pPr>
        <w:ind w:left="3178" w:hanging="180"/>
      </w:pPr>
    </w:lvl>
    <w:lvl w:ilvl="3" w:tplc="0809000F" w:tentative="1">
      <w:start w:val="1"/>
      <w:numFmt w:val="decimal"/>
      <w:lvlText w:val="%4."/>
      <w:lvlJc w:val="left"/>
      <w:pPr>
        <w:ind w:left="3898" w:hanging="360"/>
      </w:pPr>
    </w:lvl>
    <w:lvl w:ilvl="4" w:tplc="08090019" w:tentative="1">
      <w:start w:val="1"/>
      <w:numFmt w:val="lowerLetter"/>
      <w:lvlText w:val="%5."/>
      <w:lvlJc w:val="left"/>
      <w:pPr>
        <w:ind w:left="4618" w:hanging="360"/>
      </w:pPr>
    </w:lvl>
    <w:lvl w:ilvl="5" w:tplc="0809001B" w:tentative="1">
      <w:start w:val="1"/>
      <w:numFmt w:val="lowerRoman"/>
      <w:lvlText w:val="%6."/>
      <w:lvlJc w:val="right"/>
      <w:pPr>
        <w:ind w:left="5338" w:hanging="180"/>
      </w:pPr>
    </w:lvl>
    <w:lvl w:ilvl="6" w:tplc="0809000F" w:tentative="1">
      <w:start w:val="1"/>
      <w:numFmt w:val="decimal"/>
      <w:lvlText w:val="%7."/>
      <w:lvlJc w:val="left"/>
      <w:pPr>
        <w:ind w:left="6058" w:hanging="360"/>
      </w:pPr>
    </w:lvl>
    <w:lvl w:ilvl="7" w:tplc="08090019" w:tentative="1">
      <w:start w:val="1"/>
      <w:numFmt w:val="lowerLetter"/>
      <w:lvlText w:val="%8."/>
      <w:lvlJc w:val="left"/>
      <w:pPr>
        <w:ind w:left="6778" w:hanging="360"/>
      </w:pPr>
    </w:lvl>
    <w:lvl w:ilvl="8" w:tplc="0809001B" w:tentative="1">
      <w:start w:val="1"/>
      <w:numFmt w:val="lowerRoman"/>
      <w:lvlText w:val="%9."/>
      <w:lvlJc w:val="right"/>
      <w:pPr>
        <w:ind w:left="7498" w:hanging="180"/>
      </w:pPr>
    </w:lvl>
  </w:abstractNum>
  <w:abstractNum w:abstractNumId="38" w15:restartNumberingAfterBreak="0">
    <w:nsid w:val="46056E15"/>
    <w:multiLevelType w:val="hybridMultilevel"/>
    <w:tmpl w:val="757EC944"/>
    <w:lvl w:ilvl="0" w:tplc="1E04F7B6">
      <w:start w:val="1"/>
      <w:numFmt w:val="none"/>
      <w:lvlText w:val="a)"/>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46CE0E98"/>
    <w:multiLevelType w:val="multilevel"/>
    <w:tmpl w:val="57D4E6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4BD15AFA"/>
    <w:multiLevelType w:val="hybridMultilevel"/>
    <w:tmpl w:val="C3ECDAB6"/>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1" w15:restartNumberingAfterBreak="0">
    <w:nsid w:val="4CC15EE7"/>
    <w:multiLevelType w:val="hybridMultilevel"/>
    <w:tmpl w:val="67102C2E"/>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4D5922D7"/>
    <w:multiLevelType w:val="hybridMultilevel"/>
    <w:tmpl w:val="87FA19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D073EC"/>
    <w:multiLevelType w:val="hybridMultilevel"/>
    <w:tmpl w:val="1196122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4" w15:restartNumberingAfterBreak="0">
    <w:nsid w:val="50DA0AF0"/>
    <w:multiLevelType w:val="hybridMultilevel"/>
    <w:tmpl w:val="880836D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15:restartNumberingAfterBreak="0">
    <w:nsid w:val="50F511A1"/>
    <w:multiLevelType w:val="hybridMultilevel"/>
    <w:tmpl w:val="0264116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15:restartNumberingAfterBreak="0">
    <w:nsid w:val="51D818A9"/>
    <w:multiLevelType w:val="hybridMultilevel"/>
    <w:tmpl w:val="78B07A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2530AE0"/>
    <w:multiLevelType w:val="hybridMultilevel"/>
    <w:tmpl w:val="E34EEB8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8" w15:restartNumberingAfterBreak="0">
    <w:nsid w:val="52BC3EA3"/>
    <w:multiLevelType w:val="hybridMultilevel"/>
    <w:tmpl w:val="5AC81C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532860D6"/>
    <w:multiLevelType w:val="hybridMultilevel"/>
    <w:tmpl w:val="6E3C5CF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 w15:restartNumberingAfterBreak="0">
    <w:nsid w:val="566110E7"/>
    <w:multiLevelType w:val="hybridMultilevel"/>
    <w:tmpl w:val="632C1A1C"/>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57466865"/>
    <w:multiLevelType w:val="multilevel"/>
    <w:tmpl w:val="606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8A9110D"/>
    <w:multiLevelType w:val="multilevel"/>
    <w:tmpl w:val="A8B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3B292F"/>
    <w:multiLevelType w:val="multilevel"/>
    <w:tmpl w:val="37FC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CC40BE4"/>
    <w:multiLevelType w:val="hybridMultilevel"/>
    <w:tmpl w:val="BE2C22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15:restartNumberingAfterBreak="0">
    <w:nsid w:val="62540840"/>
    <w:multiLevelType w:val="multilevel"/>
    <w:tmpl w:val="7DF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51A628F"/>
    <w:multiLevelType w:val="hybridMultilevel"/>
    <w:tmpl w:val="B432659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7" w15:restartNumberingAfterBreak="0">
    <w:nsid w:val="68E279B2"/>
    <w:multiLevelType w:val="hybridMultilevel"/>
    <w:tmpl w:val="366E86C2"/>
    <w:lvl w:ilvl="0" w:tplc="2B80502A">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8" w15:restartNumberingAfterBreak="0">
    <w:nsid w:val="69104F58"/>
    <w:multiLevelType w:val="hybridMultilevel"/>
    <w:tmpl w:val="2C7C0E6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9" w15:restartNumberingAfterBreak="0">
    <w:nsid w:val="6F3646E1"/>
    <w:multiLevelType w:val="hybridMultilevel"/>
    <w:tmpl w:val="C910E330"/>
    <w:lvl w:ilvl="0" w:tplc="08090013">
      <w:start w:val="1"/>
      <w:numFmt w:val="upperRoman"/>
      <w:lvlText w:val="%1."/>
      <w:lvlJc w:val="righ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60" w15:restartNumberingAfterBreak="0">
    <w:nsid w:val="725C0626"/>
    <w:multiLevelType w:val="hybridMultilevel"/>
    <w:tmpl w:val="4448E2F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1" w15:restartNumberingAfterBreak="0">
    <w:nsid w:val="74925809"/>
    <w:multiLevelType w:val="multilevel"/>
    <w:tmpl w:val="54F2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307F63"/>
    <w:multiLevelType w:val="hybridMultilevel"/>
    <w:tmpl w:val="97007D7E"/>
    <w:lvl w:ilvl="0" w:tplc="08090001">
      <w:start w:val="1"/>
      <w:numFmt w:val="bullet"/>
      <w:lvlText w:val=""/>
      <w:lvlJc w:val="left"/>
      <w:pPr>
        <w:ind w:left="1146" w:hanging="360"/>
      </w:pPr>
      <w:rPr>
        <w:rFonts w:ascii="Symbol" w:hAnsi="Symbol"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3" w15:restartNumberingAfterBreak="0">
    <w:nsid w:val="75A226B5"/>
    <w:multiLevelType w:val="hybridMultilevel"/>
    <w:tmpl w:val="741E35BC"/>
    <w:lvl w:ilvl="0" w:tplc="FFFFFFFF">
      <w:start w:val="1"/>
      <w:numFmt w:val="bullet"/>
      <w:lvlText w:val=""/>
      <w:lvlJc w:val="left"/>
      <w:pPr>
        <w:ind w:left="1146" w:hanging="360"/>
      </w:pPr>
      <w:rPr>
        <w:rFonts w:ascii="Symbol" w:hAnsi="Symbol" w:hint="default"/>
      </w:rPr>
    </w:lvl>
    <w:lvl w:ilvl="1" w:tplc="0809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4" w15:restartNumberingAfterBreak="0">
    <w:nsid w:val="76BD0584"/>
    <w:multiLevelType w:val="hybridMultilevel"/>
    <w:tmpl w:val="86FCF54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5" w15:restartNumberingAfterBreak="0">
    <w:nsid w:val="76D50A05"/>
    <w:multiLevelType w:val="hybridMultilevel"/>
    <w:tmpl w:val="1C5EC1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6" w15:restartNumberingAfterBreak="0">
    <w:nsid w:val="77332A80"/>
    <w:multiLevelType w:val="hybridMultilevel"/>
    <w:tmpl w:val="38B4D202"/>
    <w:lvl w:ilvl="0" w:tplc="2B80502A">
      <w:start w:val="1"/>
      <w:numFmt w:val="bullet"/>
      <w:lvlText w:val=""/>
      <w:lvlJc w:val="left"/>
      <w:pPr>
        <w:ind w:left="1190" w:hanging="360"/>
      </w:pPr>
      <w:rPr>
        <w:rFonts w:ascii="Symbol" w:hAnsi="Symbol" w:hint="default"/>
        <w:color w:val="auto"/>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7" w15:restartNumberingAfterBreak="0">
    <w:nsid w:val="77566762"/>
    <w:multiLevelType w:val="hybridMultilevel"/>
    <w:tmpl w:val="DE02935E"/>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8" w15:restartNumberingAfterBreak="0">
    <w:nsid w:val="7E736834"/>
    <w:multiLevelType w:val="hybridMultilevel"/>
    <w:tmpl w:val="DCECC5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9" w15:restartNumberingAfterBreak="0">
    <w:nsid w:val="7EAB438B"/>
    <w:multiLevelType w:val="multilevel"/>
    <w:tmpl w:val="C3DC66CE"/>
    <w:lvl w:ilvl="0">
      <w:start w:val="1"/>
      <w:numFmt w:val="bullet"/>
      <w:lvlText w:val=""/>
      <w:lvlJc w:val="left"/>
      <w:pPr>
        <w:ind w:left="360" w:hanging="360"/>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90140500">
    <w:abstractNumId w:val="15"/>
  </w:num>
  <w:num w:numId="2" w16cid:durableId="5519821">
    <w:abstractNumId w:val="35"/>
  </w:num>
  <w:num w:numId="3" w16cid:durableId="2144736577">
    <w:abstractNumId w:val="55"/>
  </w:num>
  <w:num w:numId="4" w16cid:durableId="747460568">
    <w:abstractNumId w:val="51"/>
  </w:num>
  <w:num w:numId="5" w16cid:durableId="225536134">
    <w:abstractNumId w:val="52"/>
  </w:num>
  <w:num w:numId="6" w16cid:durableId="2111007496">
    <w:abstractNumId w:val="14"/>
  </w:num>
  <w:num w:numId="7" w16cid:durableId="1471634922">
    <w:abstractNumId w:val="47"/>
  </w:num>
  <w:num w:numId="8" w16cid:durableId="348800593">
    <w:abstractNumId w:val="24"/>
  </w:num>
  <w:num w:numId="9" w16cid:durableId="332222253">
    <w:abstractNumId w:val="67"/>
  </w:num>
  <w:num w:numId="10" w16cid:durableId="224336712">
    <w:abstractNumId w:val="40"/>
  </w:num>
  <w:num w:numId="11" w16cid:durableId="1025403394">
    <w:abstractNumId w:val="13"/>
  </w:num>
  <w:num w:numId="12" w16cid:durableId="1458912871">
    <w:abstractNumId w:val="10"/>
  </w:num>
  <w:num w:numId="13" w16cid:durableId="1701777168">
    <w:abstractNumId w:val="69"/>
  </w:num>
  <w:num w:numId="14" w16cid:durableId="277831211">
    <w:abstractNumId w:val="42"/>
  </w:num>
  <w:num w:numId="15" w16cid:durableId="238487848">
    <w:abstractNumId w:val="38"/>
  </w:num>
  <w:num w:numId="16" w16cid:durableId="433669554">
    <w:abstractNumId w:val="34"/>
  </w:num>
  <w:num w:numId="17" w16cid:durableId="263340496">
    <w:abstractNumId w:val="16"/>
  </w:num>
  <w:num w:numId="18" w16cid:durableId="1328947035">
    <w:abstractNumId w:val="1"/>
  </w:num>
  <w:num w:numId="19" w16cid:durableId="1534265559">
    <w:abstractNumId w:val="26"/>
  </w:num>
  <w:num w:numId="20" w16cid:durableId="1514303980">
    <w:abstractNumId w:val="18"/>
  </w:num>
  <w:num w:numId="21" w16cid:durableId="1067415582">
    <w:abstractNumId w:val="33"/>
  </w:num>
  <w:num w:numId="22" w16cid:durableId="1267154775">
    <w:abstractNumId w:val="22"/>
  </w:num>
  <w:num w:numId="23" w16cid:durableId="1570338759">
    <w:abstractNumId w:val="3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4" w16cid:durableId="1840391338">
    <w:abstractNumId w:val="39"/>
  </w:num>
  <w:num w:numId="25" w16cid:durableId="80953151">
    <w:abstractNumId w:val="19"/>
  </w:num>
  <w:num w:numId="26" w16cid:durableId="64649191">
    <w:abstractNumId w:val="11"/>
  </w:num>
  <w:num w:numId="27" w16cid:durableId="594359973">
    <w:abstractNumId w:val="9"/>
  </w:num>
  <w:num w:numId="28" w16cid:durableId="236667174">
    <w:abstractNumId w:val="12"/>
  </w:num>
  <w:num w:numId="29" w16cid:durableId="1904177744">
    <w:abstractNumId w:val="28"/>
  </w:num>
  <w:num w:numId="30" w16cid:durableId="2034068026">
    <w:abstractNumId w:val="6"/>
  </w:num>
  <w:num w:numId="31" w16cid:durableId="1344086670">
    <w:abstractNumId w:val="43"/>
  </w:num>
  <w:num w:numId="32" w16cid:durableId="2050256329">
    <w:abstractNumId w:val="0"/>
  </w:num>
  <w:num w:numId="33" w16cid:durableId="865020108">
    <w:abstractNumId w:val="44"/>
  </w:num>
  <w:num w:numId="34" w16cid:durableId="1101801640">
    <w:abstractNumId w:val="58"/>
  </w:num>
  <w:num w:numId="35" w16cid:durableId="155998016">
    <w:abstractNumId w:val="64"/>
  </w:num>
  <w:num w:numId="36" w16cid:durableId="319775687">
    <w:abstractNumId w:val="17"/>
  </w:num>
  <w:num w:numId="37" w16cid:durableId="1123496092">
    <w:abstractNumId w:val="53"/>
  </w:num>
  <w:num w:numId="38" w16cid:durableId="383066191">
    <w:abstractNumId w:val="61"/>
  </w:num>
  <w:num w:numId="39" w16cid:durableId="1534419071">
    <w:abstractNumId w:val="21"/>
  </w:num>
  <w:num w:numId="40" w16cid:durableId="561796119">
    <w:abstractNumId w:val="41"/>
  </w:num>
  <w:num w:numId="41" w16cid:durableId="2000110041">
    <w:abstractNumId w:val="2"/>
  </w:num>
  <w:num w:numId="42" w16cid:durableId="1310089361">
    <w:abstractNumId w:val="59"/>
  </w:num>
  <w:num w:numId="43" w16cid:durableId="1333216919">
    <w:abstractNumId w:val="50"/>
  </w:num>
  <w:num w:numId="44" w16cid:durableId="1943224205">
    <w:abstractNumId w:val="31"/>
  </w:num>
  <w:num w:numId="45" w16cid:durableId="1146512669">
    <w:abstractNumId w:val="62"/>
  </w:num>
  <w:num w:numId="46" w16cid:durableId="827330492">
    <w:abstractNumId w:val="48"/>
  </w:num>
  <w:num w:numId="47" w16cid:durableId="784691476">
    <w:abstractNumId w:val="46"/>
  </w:num>
  <w:num w:numId="48" w16cid:durableId="1452750720">
    <w:abstractNumId w:val="56"/>
  </w:num>
  <w:num w:numId="49" w16cid:durableId="387652230">
    <w:abstractNumId w:val="63"/>
  </w:num>
  <w:num w:numId="50" w16cid:durableId="1798789909">
    <w:abstractNumId w:val="5"/>
  </w:num>
  <w:num w:numId="51" w16cid:durableId="875658476">
    <w:abstractNumId w:val="29"/>
  </w:num>
  <w:num w:numId="52" w16cid:durableId="136845348">
    <w:abstractNumId w:val="37"/>
  </w:num>
  <w:num w:numId="53" w16cid:durableId="2095203301">
    <w:abstractNumId w:val="65"/>
  </w:num>
  <w:num w:numId="54" w16cid:durableId="928735414">
    <w:abstractNumId w:val="68"/>
  </w:num>
  <w:num w:numId="55" w16cid:durableId="987788384">
    <w:abstractNumId w:val="20"/>
  </w:num>
  <w:num w:numId="56" w16cid:durableId="1398085947">
    <w:abstractNumId w:val="30"/>
  </w:num>
  <w:num w:numId="57" w16cid:durableId="1447234768">
    <w:abstractNumId w:val="23"/>
  </w:num>
  <w:num w:numId="58" w16cid:durableId="692458810">
    <w:abstractNumId w:val="3"/>
  </w:num>
  <w:num w:numId="59" w16cid:durableId="1792553283">
    <w:abstractNumId w:val="8"/>
  </w:num>
  <w:num w:numId="60" w16cid:durableId="26566478">
    <w:abstractNumId w:val="25"/>
  </w:num>
  <w:num w:numId="61" w16cid:durableId="1282153874">
    <w:abstractNumId w:val="27"/>
  </w:num>
  <w:num w:numId="62" w16cid:durableId="1651179611">
    <w:abstractNumId w:val="54"/>
  </w:num>
  <w:num w:numId="63" w16cid:durableId="1402099185">
    <w:abstractNumId w:val="45"/>
  </w:num>
  <w:num w:numId="64" w16cid:durableId="1454863829">
    <w:abstractNumId w:val="36"/>
  </w:num>
  <w:num w:numId="65" w16cid:durableId="1954943613">
    <w:abstractNumId w:val="66"/>
  </w:num>
  <w:num w:numId="66" w16cid:durableId="1716196601">
    <w:abstractNumId w:val="49"/>
  </w:num>
  <w:num w:numId="67" w16cid:durableId="199825733">
    <w:abstractNumId w:val="7"/>
  </w:num>
  <w:num w:numId="68" w16cid:durableId="595866747">
    <w:abstractNumId w:val="4"/>
  </w:num>
  <w:num w:numId="69" w16cid:durableId="2008093843">
    <w:abstractNumId w:val="60"/>
  </w:num>
  <w:num w:numId="70" w16cid:durableId="953442342">
    <w:abstractNumId w:val="5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6E"/>
    <w:rsid w:val="0000360D"/>
    <w:rsid w:val="000046C7"/>
    <w:rsid w:val="00016152"/>
    <w:rsid w:val="0002054F"/>
    <w:rsid w:val="000361ED"/>
    <w:rsid w:val="00040674"/>
    <w:rsid w:val="0004080C"/>
    <w:rsid w:val="000457C1"/>
    <w:rsid w:val="000515AD"/>
    <w:rsid w:val="00057DCB"/>
    <w:rsid w:val="00072B71"/>
    <w:rsid w:val="000747F7"/>
    <w:rsid w:val="00083D2A"/>
    <w:rsid w:val="0008696E"/>
    <w:rsid w:val="000A34A2"/>
    <w:rsid w:val="000B3BAC"/>
    <w:rsid w:val="000B53AC"/>
    <w:rsid w:val="000B5A6D"/>
    <w:rsid w:val="000C168C"/>
    <w:rsid w:val="000D30A5"/>
    <w:rsid w:val="000E03DA"/>
    <w:rsid w:val="000E1148"/>
    <w:rsid w:val="000E65F2"/>
    <w:rsid w:val="000E7701"/>
    <w:rsid w:val="000F579F"/>
    <w:rsid w:val="0010165B"/>
    <w:rsid w:val="00117AA4"/>
    <w:rsid w:val="001244C0"/>
    <w:rsid w:val="00124959"/>
    <w:rsid w:val="00140FF2"/>
    <w:rsid w:val="00142FB2"/>
    <w:rsid w:val="00150DD2"/>
    <w:rsid w:val="00155AD6"/>
    <w:rsid w:val="00156D6C"/>
    <w:rsid w:val="0016229E"/>
    <w:rsid w:val="00163D4A"/>
    <w:rsid w:val="001721D7"/>
    <w:rsid w:val="00175F87"/>
    <w:rsid w:val="00182825"/>
    <w:rsid w:val="001868A5"/>
    <w:rsid w:val="001A389C"/>
    <w:rsid w:val="001A68A0"/>
    <w:rsid w:val="001B4801"/>
    <w:rsid w:val="001B65A4"/>
    <w:rsid w:val="001B677D"/>
    <w:rsid w:val="001C0427"/>
    <w:rsid w:val="001C7BD8"/>
    <w:rsid w:val="001D1F31"/>
    <w:rsid w:val="001E06DA"/>
    <w:rsid w:val="001E44EA"/>
    <w:rsid w:val="001F2191"/>
    <w:rsid w:val="001F3809"/>
    <w:rsid w:val="001F5CFA"/>
    <w:rsid w:val="0020560B"/>
    <w:rsid w:val="002137E9"/>
    <w:rsid w:val="00221AA8"/>
    <w:rsid w:val="00222599"/>
    <w:rsid w:val="002266D2"/>
    <w:rsid w:val="00231199"/>
    <w:rsid w:val="00233A02"/>
    <w:rsid w:val="00237A40"/>
    <w:rsid w:val="002527F8"/>
    <w:rsid w:val="002704D8"/>
    <w:rsid w:val="00272890"/>
    <w:rsid w:val="002763A9"/>
    <w:rsid w:val="00277ECC"/>
    <w:rsid w:val="00285723"/>
    <w:rsid w:val="00292534"/>
    <w:rsid w:val="002A06E2"/>
    <w:rsid w:val="002A75A8"/>
    <w:rsid w:val="002B2374"/>
    <w:rsid w:val="002B2E0A"/>
    <w:rsid w:val="002D5702"/>
    <w:rsid w:val="002E7B26"/>
    <w:rsid w:val="002F0443"/>
    <w:rsid w:val="002F2F68"/>
    <w:rsid w:val="002F4A76"/>
    <w:rsid w:val="00307C2B"/>
    <w:rsid w:val="003148F3"/>
    <w:rsid w:val="00320CA5"/>
    <w:rsid w:val="00320FF2"/>
    <w:rsid w:val="00337CB4"/>
    <w:rsid w:val="003438EA"/>
    <w:rsid w:val="00343B77"/>
    <w:rsid w:val="0035457F"/>
    <w:rsid w:val="00362E5E"/>
    <w:rsid w:val="003710D5"/>
    <w:rsid w:val="00375620"/>
    <w:rsid w:val="003850E7"/>
    <w:rsid w:val="003901DE"/>
    <w:rsid w:val="003905BA"/>
    <w:rsid w:val="00394851"/>
    <w:rsid w:val="003A6DD6"/>
    <w:rsid w:val="003B32D9"/>
    <w:rsid w:val="003B7D50"/>
    <w:rsid w:val="003C03A7"/>
    <w:rsid w:val="003C395C"/>
    <w:rsid w:val="003C6E05"/>
    <w:rsid w:val="003D2744"/>
    <w:rsid w:val="003E0844"/>
    <w:rsid w:val="003E2CF9"/>
    <w:rsid w:val="003E4564"/>
    <w:rsid w:val="003F3FAC"/>
    <w:rsid w:val="00404D0A"/>
    <w:rsid w:val="004104DD"/>
    <w:rsid w:val="004104EC"/>
    <w:rsid w:val="0041271B"/>
    <w:rsid w:val="0045293B"/>
    <w:rsid w:val="00452C75"/>
    <w:rsid w:val="0046653A"/>
    <w:rsid w:val="0046790D"/>
    <w:rsid w:val="004768CA"/>
    <w:rsid w:val="00480087"/>
    <w:rsid w:val="0048302B"/>
    <w:rsid w:val="00484E59"/>
    <w:rsid w:val="00487A04"/>
    <w:rsid w:val="00493F21"/>
    <w:rsid w:val="00497767"/>
    <w:rsid w:val="004A74DB"/>
    <w:rsid w:val="004C04AA"/>
    <w:rsid w:val="004C0943"/>
    <w:rsid w:val="004D38A6"/>
    <w:rsid w:val="004E3C89"/>
    <w:rsid w:val="004F61D1"/>
    <w:rsid w:val="004F7F46"/>
    <w:rsid w:val="00500939"/>
    <w:rsid w:val="0050188F"/>
    <w:rsid w:val="00503553"/>
    <w:rsid w:val="00507465"/>
    <w:rsid w:val="00513E74"/>
    <w:rsid w:val="00514102"/>
    <w:rsid w:val="00516A77"/>
    <w:rsid w:val="00520354"/>
    <w:rsid w:val="005204A9"/>
    <w:rsid w:val="00536A8E"/>
    <w:rsid w:val="00540A4D"/>
    <w:rsid w:val="00542502"/>
    <w:rsid w:val="005426BA"/>
    <w:rsid w:val="00562A18"/>
    <w:rsid w:val="005700D4"/>
    <w:rsid w:val="00573FE0"/>
    <w:rsid w:val="00583514"/>
    <w:rsid w:val="0059593E"/>
    <w:rsid w:val="00596CC6"/>
    <w:rsid w:val="00597110"/>
    <w:rsid w:val="005A28B3"/>
    <w:rsid w:val="005C03A0"/>
    <w:rsid w:val="005C1F80"/>
    <w:rsid w:val="005C2B26"/>
    <w:rsid w:val="005C7691"/>
    <w:rsid w:val="005D2602"/>
    <w:rsid w:val="005D7FD9"/>
    <w:rsid w:val="005E1FD1"/>
    <w:rsid w:val="005F5BDF"/>
    <w:rsid w:val="005F62DA"/>
    <w:rsid w:val="00621803"/>
    <w:rsid w:val="006238D6"/>
    <w:rsid w:val="00631ADC"/>
    <w:rsid w:val="00634377"/>
    <w:rsid w:val="00634DA2"/>
    <w:rsid w:val="0064199B"/>
    <w:rsid w:val="00645458"/>
    <w:rsid w:val="006549E4"/>
    <w:rsid w:val="006568C9"/>
    <w:rsid w:val="006579F4"/>
    <w:rsid w:val="00672FBA"/>
    <w:rsid w:val="00677598"/>
    <w:rsid w:val="006807D7"/>
    <w:rsid w:val="00685D39"/>
    <w:rsid w:val="00692BEB"/>
    <w:rsid w:val="00697E19"/>
    <w:rsid w:val="006A5246"/>
    <w:rsid w:val="006B631A"/>
    <w:rsid w:val="006C140C"/>
    <w:rsid w:val="006C2E51"/>
    <w:rsid w:val="006E40C1"/>
    <w:rsid w:val="006E6F19"/>
    <w:rsid w:val="006F5C99"/>
    <w:rsid w:val="00705504"/>
    <w:rsid w:val="007057F7"/>
    <w:rsid w:val="00712F67"/>
    <w:rsid w:val="007151BB"/>
    <w:rsid w:val="00716913"/>
    <w:rsid w:val="00730F34"/>
    <w:rsid w:val="007510BE"/>
    <w:rsid w:val="007561B3"/>
    <w:rsid w:val="007720C0"/>
    <w:rsid w:val="00774713"/>
    <w:rsid w:val="007773C6"/>
    <w:rsid w:val="00780CD6"/>
    <w:rsid w:val="0078718D"/>
    <w:rsid w:val="007A00B3"/>
    <w:rsid w:val="007B7DD4"/>
    <w:rsid w:val="007C51D0"/>
    <w:rsid w:val="007E45C7"/>
    <w:rsid w:val="007E7172"/>
    <w:rsid w:val="007E774E"/>
    <w:rsid w:val="007F678C"/>
    <w:rsid w:val="00801903"/>
    <w:rsid w:val="00801D85"/>
    <w:rsid w:val="00805235"/>
    <w:rsid w:val="0080781B"/>
    <w:rsid w:val="00810CBA"/>
    <w:rsid w:val="00820A4D"/>
    <w:rsid w:val="00841D56"/>
    <w:rsid w:val="008437AB"/>
    <w:rsid w:val="00851C90"/>
    <w:rsid w:val="008551A7"/>
    <w:rsid w:val="00855CAA"/>
    <w:rsid w:val="00862D70"/>
    <w:rsid w:val="008637B5"/>
    <w:rsid w:val="008700B5"/>
    <w:rsid w:val="0087209A"/>
    <w:rsid w:val="0088024F"/>
    <w:rsid w:val="008A3D63"/>
    <w:rsid w:val="008A405C"/>
    <w:rsid w:val="008A7F75"/>
    <w:rsid w:val="008C1BA0"/>
    <w:rsid w:val="008C2DCF"/>
    <w:rsid w:val="008C4ACE"/>
    <w:rsid w:val="008D03C1"/>
    <w:rsid w:val="008D178D"/>
    <w:rsid w:val="008D65B6"/>
    <w:rsid w:val="008D7A16"/>
    <w:rsid w:val="008F10BC"/>
    <w:rsid w:val="00904B54"/>
    <w:rsid w:val="00911A40"/>
    <w:rsid w:val="00917644"/>
    <w:rsid w:val="009228D6"/>
    <w:rsid w:val="00922F95"/>
    <w:rsid w:val="009352E2"/>
    <w:rsid w:val="0094171E"/>
    <w:rsid w:val="0094189E"/>
    <w:rsid w:val="00941B7C"/>
    <w:rsid w:val="00942EE7"/>
    <w:rsid w:val="00947363"/>
    <w:rsid w:val="0095367E"/>
    <w:rsid w:val="00966FD0"/>
    <w:rsid w:val="00975F88"/>
    <w:rsid w:val="00985791"/>
    <w:rsid w:val="009A00D6"/>
    <w:rsid w:val="009A2C28"/>
    <w:rsid w:val="009A3F3A"/>
    <w:rsid w:val="009A5A4F"/>
    <w:rsid w:val="009A6E5D"/>
    <w:rsid w:val="009B3C3E"/>
    <w:rsid w:val="009B43A8"/>
    <w:rsid w:val="009C300F"/>
    <w:rsid w:val="009C7246"/>
    <w:rsid w:val="009D1834"/>
    <w:rsid w:val="009D23CA"/>
    <w:rsid w:val="009D57F0"/>
    <w:rsid w:val="009D759A"/>
    <w:rsid w:val="009E6BD3"/>
    <w:rsid w:val="009E7A16"/>
    <w:rsid w:val="009F1D68"/>
    <w:rsid w:val="009F51AA"/>
    <w:rsid w:val="009F53EB"/>
    <w:rsid w:val="00A0062D"/>
    <w:rsid w:val="00A02C56"/>
    <w:rsid w:val="00A03A9C"/>
    <w:rsid w:val="00A06EE0"/>
    <w:rsid w:val="00A168B3"/>
    <w:rsid w:val="00A26203"/>
    <w:rsid w:val="00A41827"/>
    <w:rsid w:val="00A43405"/>
    <w:rsid w:val="00A5459F"/>
    <w:rsid w:val="00A65C3F"/>
    <w:rsid w:val="00A66A3E"/>
    <w:rsid w:val="00A752B7"/>
    <w:rsid w:val="00A77E0F"/>
    <w:rsid w:val="00A81B49"/>
    <w:rsid w:val="00A83996"/>
    <w:rsid w:val="00A84683"/>
    <w:rsid w:val="00A861AB"/>
    <w:rsid w:val="00A91D5A"/>
    <w:rsid w:val="00A949E2"/>
    <w:rsid w:val="00A95F26"/>
    <w:rsid w:val="00AA4ED9"/>
    <w:rsid w:val="00AA63DD"/>
    <w:rsid w:val="00AA6A44"/>
    <w:rsid w:val="00AC0E2B"/>
    <w:rsid w:val="00AC12D3"/>
    <w:rsid w:val="00AC7644"/>
    <w:rsid w:val="00AC7807"/>
    <w:rsid w:val="00AF6F3C"/>
    <w:rsid w:val="00B01EAD"/>
    <w:rsid w:val="00B04A1C"/>
    <w:rsid w:val="00B05FFC"/>
    <w:rsid w:val="00B117E6"/>
    <w:rsid w:val="00B23FD9"/>
    <w:rsid w:val="00B343B7"/>
    <w:rsid w:val="00B40271"/>
    <w:rsid w:val="00B429A3"/>
    <w:rsid w:val="00B519C0"/>
    <w:rsid w:val="00B55CC8"/>
    <w:rsid w:val="00B635DF"/>
    <w:rsid w:val="00B66555"/>
    <w:rsid w:val="00B6786E"/>
    <w:rsid w:val="00B734AE"/>
    <w:rsid w:val="00B84FA7"/>
    <w:rsid w:val="00B85B07"/>
    <w:rsid w:val="00B87864"/>
    <w:rsid w:val="00B915C1"/>
    <w:rsid w:val="00B95B00"/>
    <w:rsid w:val="00BA100D"/>
    <w:rsid w:val="00BC7F53"/>
    <w:rsid w:val="00BD0A10"/>
    <w:rsid w:val="00BD3DFE"/>
    <w:rsid w:val="00BD5E87"/>
    <w:rsid w:val="00BD610B"/>
    <w:rsid w:val="00BE43D9"/>
    <w:rsid w:val="00BF7A5F"/>
    <w:rsid w:val="00C02EB4"/>
    <w:rsid w:val="00C0689C"/>
    <w:rsid w:val="00C172E9"/>
    <w:rsid w:val="00C21104"/>
    <w:rsid w:val="00C25F54"/>
    <w:rsid w:val="00C33CE9"/>
    <w:rsid w:val="00C40848"/>
    <w:rsid w:val="00C516E5"/>
    <w:rsid w:val="00C540C0"/>
    <w:rsid w:val="00C57992"/>
    <w:rsid w:val="00C619FC"/>
    <w:rsid w:val="00C63125"/>
    <w:rsid w:val="00C73704"/>
    <w:rsid w:val="00C815C2"/>
    <w:rsid w:val="00C834C5"/>
    <w:rsid w:val="00C8366E"/>
    <w:rsid w:val="00C84F69"/>
    <w:rsid w:val="00C85D7B"/>
    <w:rsid w:val="00C86A62"/>
    <w:rsid w:val="00CA0547"/>
    <w:rsid w:val="00CA2C8A"/>
    <w:rsid w:val="00CA6A32"/>
    <w:rsid w:val="00CB1846"/>
    <w:rsid w:val="00CB3297"/>
    <w:rsid w:val="00CB792C"/>
    <w:rsid w:val="00CD02DD"/>
    <w:rsid w:val="00CD4CB9"/>
    <w:rsid w:val="00CF192A"/>
    <w:rsid w:val="00CF4412"/>
    <w:rsid w:val="00D0000E"/>
    <w:rsid w:val="00D031ED"/>
    <w:rsid w:val="00D1581C"/>
    <w:rsid w:val="00D22045"/>
    <w:rsid w:val="00D22489"/>
    <w:rsid w:val="00D229D4"/>
    <w:rsid w:val="00D26094"/>
    <w:rsid w:val="00D34666"/>
    <w:rsid w:val="00D425D1"/>
    <w:rsid w:val="00D5132E"/>
    <w:rsid w:val="00D534B7"/>
    <w:rsid w:val="00D538C9"/>
    <w:rsid w:val="00D5553E"/>
    <w:rsid w:val="00D565FF"/>
    <w:rsid w:val="00D63204"/>
    <w:rsid w:val="00D70B88"/>
    <w:rsid w:val="00D70C51"/>
    <w:rsid w:val="00D72BF8"/>
    <w:rsid w:val="00D74FF5"/>
    <w:rsid w:val="00D75871"/>
    <w:rsid w:val="00D77BB4"/>
    <w:rsid w:val="00D859F3"/>
    <w:rsid w:val="00D87744"/>
    <w:rsid w:val="00D9266F"/>
    <w:rsid w:val="00DA085D"/>
    <w:rsid w:val="00DA3987"/>
    <w:rsid w:val="00DA5DC2"/>
    <w:rsid w:val="00DB022C"/>
    <w:rsid w:val="00DB1D16"/>
    <w:rsid w:val="00DC0315"/>
    <w:rsid w:val="00DD6DE8"/>
    <w:rsid w:val="00DE7DD3"/>
    <w:rsid w:val="00DF457B"/>
    <w:rsid w:val="00DF57F1"/>
    <w:rsid w:val="00E10C61"/>
    <w:rsid w:val="00E11AB2"/>
    <w:rsid w:val="00E11D5E"/>
    <w:rsid w:val="00E23A8E"/>
    <w:rsid w:val="00E272F9"/>
    <w:rsid w:val="00E31178"/>
    <w:rsid w:val="00E31C9F"/>
    <w:rsid w:val="00E336D9"/>
    <w:rsid w:val="00E45064"/>
    <w:rsid w:val="00E5316E"/>
    <w:rsid w:val="00E57CAC"/>
    <w:rsid w:val="00E675E4"/>
    <w:rsid w:val="00E67B47"/>
    <w:rsid w:val="00E72AA9"/>
    <w:rsid w:val="00E7443E"/>
    <w:rsid w:val="00E84E22"/>
    <w:rsid w:val="00E91A27"/>
    <w:rsid w:val="00EA0C55"/>
    <w:rsid w:val="00EA2161"/>
    <w:rsid w:val="00EA238C"/>
    <w:rsid w:val="00EA3D9E"/>
    <w:rsid w:val="00EA5403"/>
    <w:rsid w:val="00EE42A9"/>
    <w:rsid w:val="00EE49CB"/>
    <w:rsid w:val="00EF03F6"/>
    <w:rsid w:val="00EF1F2A"/>
    <w:rsid w:val="00EF7404"/>
    <w:rsid w:val="00EF7B73"/>
    <w:rsid w:val="00F016C2"/>
    <w:rsid w:val="00F1118F"/>
    <w:rsid w:val="00F12864"/>
    <w:rsid w:val="00F15339"/>
    <w:rsid w:val="00F410A4"/>
    <w:rsid w:val="00F45122"/>
    <w:rsid w:val="00F53A66"/>
    <w:rsid w:val="00F53CC4"/>
    <w:rsid w:val="00F53DB6"/>
    <w:rsid w:val="00F61A84"/>
    <w:rsid w:val="00F6244C"/>
    <w:rsid w:val="00F6432D"/>
    <w:rsid w:val="00F67E38"/>
    <w:rsid w:val="00F70152"/>
    <w:rsid w:val="00F77F53"/>
    <w:rsid w:val="00F808EE"/>
    <w:rsid w:val="00F84ABC"/>
    <w:rsid w:val="00F92622"/>
    <w:rsid w:val="00FA16E2"/>
    <w:rsid w:val="00FB1F94"/>
    <w:rsid w:val="00FB6D59"/>
    <w:rsid w:val="00FC146A"/>
    <w:rsid w:val="00FC1D2C"/>
    <w:rsid w:val="00FC29DE"/>
    <w:rsid w:val="00FC3284"/>
    <w:rsid w:val="00FC57E2"/>
    <w:rsid w:val="00FC6FC8"/>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4ECA2"/>
  <w15:docId w15:val="{92789BE8-FF15-974A-8AEE-273B4ACC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66E"/>
    <w:pPr>
      <w:spacing w:line="276" w:lineRule="auto"/>
      <w:ind w:left="426"/>
    </w:pPr>
    <w:rPr>
      <w:rFonts w:eastAsia="Times New Roman" w:cstheme="minorHAnsi"/>
      <w:sz w:val="22"/>
      <w:szCs w:val="22"/>
      <w:lang w:val="en-US"/>
    </w:rPr>
  </w:style>
  <w:style w:type="paragraph" w:styleId="Heading1">
    <w:name w:val="heading 1"/>
    <w:basedOn w:val="Normal"/>
    <w:next w:val="Normal"/>
    <w:link w:val="Heading1Char"/>
    <w:qFormat/>
    <w:rsid w:val="008637B5"/>
    <w:pPr>
      <w:numPr>
        <w:numId w:val="24"/>
      </w:numPr>
      <w:tabs>
        <w:tab w:val="left" w:pos="426"/>
      </w:tabs>
      <w:ind w:right="284"/>
      <w:jc w:val="both"/>
      <w:outlineLvl w:val="0"/>
    </w:pPr>
    <w:rPr>
      <w:rFonts w:ascii="Calibri" w:hAnsi="Calibri" w:cs="Calibri"/>
      <w:b/>
      <w:bCs/>
      <w:color w:val="0C0C0C"/>
      <w:sz w:val="24"/>
      <w:szCs w:val="24"/>
      <w:lang w:eastAsia="en-GB"/>
    </w:rPr>
  </w:style>
  <w:style w:type="paragraph" w:styleId="Heading2">
    <w:name w:val="heading 2"/>
    <w:basedOn w:val="Normal"/>
    <w:next w:val="Normal"/>
    <w:link w:val="Heading2Char"/>
    <w:qFormat/>
    <w:rsid w:val="008637B5"/>
    <w:pPr>
      <w:keepNext/>
      <w:numPr>
        <w:ilvl w:val="1"/>
        <w:numId w:val="24"/>
      </w:numPr>
      <w:spacing w:line="240" w:lineRule="auto"/>
      <w:ind w:left="993" w:right="284" w:hanging="567"/>
      <w:outlineLvl w:val="1"/>
    </w:pPr>
    <w:rPr>
      <w:rFonts w:ascii="Calibri" w:hAnsi="Calibri" w:cs="Calibri"/>
      <w:b/>
      <w:bCs/>
      <w:iCs/>
      <w:lang w:eastAsia="en-GB"/>
    </w:rPr>
  </w:style>
  <w:style w:type="paragraph" w:styleId="Heading3">
    <w:name w:val="heading 3"/>
    <w:basedOn w:val="Normal"/>
    <w:next w:val="Normal"/>
    <w:link w:val="Heading3Char"/>
    <w:unhideWhenUsed/>
    <w:qFormat/>
    <w:rsid w:val="00B6786E"/>
    <w:pPr>
      <w:keepNext/>
      <w:keepLines/>
      <w:numPr>
        <w:ilvl w:val="2"/>
        <w:numId w:val="24"/>
      </w:numPr>
      <w:spacing w:before="40"/>
      <w:outlineLvl w:val="2"/>
    </w:pPr>
    <w:rPr>
      <w:rFonts w:eastAsiaTheme="majorEastAsia"/>
      <w:b/>
      <w:bCs/>
      <w:color w:val="1F3763" w:themeColor="accent1" w:themeShade="7F"/>
      <w:lang w:val="en-GB" w:eastAsia="en-GB"/>
    </w:rPr>
  </w:style>
  <w:style w:type="paragraph" w:styleId="Heading4">
    <w:name w:val="heading 4"/>
    <w:basedOn w:val="Normal"/>
    <w:next w:val="Normal"/>
    <w:link w:val="Heading4Char"/>
    <w:unhideWhenUsed/>
    <w:qFormat/>
    <w:rsid w:val="00AC7644"/>
    <w:pPr>
      <w:keepNext/>
      <w:keepLines/>
      <w:numPr>
        <w:ilvl w:val="3"/>
        <w:numId w:val="2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AC7644"/>
    <w:pPr>
      <w:keepNext/>
      <w:keepLines/>
      <w:numPr>
        <w:ilvl w:val="4"/>
        <w:numId w:val="2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C7644"/>
    <w:pPr>
      <w:keepNext/>
      <w:keepLines/>
      <w:numPr>
        <w:ilvl w:val="5"/>
        <w:numId w:val="2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AC7644"/>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AC7644"/>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C7644"/>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7B5"/>
    <w:rPr>
      <w:rFonts w:ascii="Calibri" w:eastAsia="Times New Roman" w:hAnsi="Calibri" w:cs="Calibri"/>
      <w:b/>
      <w:bCs/>
      <w:color w:val="0C0C0C"/>
      <w:lang w:val="en-US" w:eastAsia="en-GB"/>
    </w:rPr>
  </w:style>
  <w:style w:type="character" w:customStyle="1" w:styleId="Heading2Char">
    <w:name w:val="Heading 2 Char"/>
    <w:basedOn w:val="DefaultParagraphFont"/>
    <w:link w:val="Heading2"/>
    <w:rsid w:val="008637B5"/>
    <w:rPr>
      <w:rFonts w:ascii="Calibri" w:eastAsia="Times New Roman" w:hAnsi="Calibri" w:cs="Calibri"/>
      <w:b/>
      <w:bCs/>
      <w:iCs/>
      <w:sz w:val="22"/>
      <w:szCs w:val="22"/>
      <w:lang w:val="en-US" w:eastAsia="en-GB"/>
    </w:rPr>
  </w:style>
  <w:style w:type="paragraph" w:styleId="Header">
    <w:name w:val="header"/>
    <w:basedOn w:val="Normal"/>
    <w:link w:val="HeaderChar"/>
    <w:uiPriority w:val="99"/>
    <w:rsid w:val="00C8366E"/>
    <w:pPr>
      <w:tabs>
        <w:tab w:val="center" w:pos="4153"/>
        <w:tab w:val="right" w:pos="8306"/>
      </w:tabs>
      <w:spacing w:line="360" w:lineRule="auto"/>
      <w:jc w:val="both"/>
    </w:pPr>
    <w:rPr>
      <w:rFonts w:ascii="Arial" w:hAnsi="Arial"/>
      <w:szCs w:val="20"/>
    </w:rPr>
  </w:style>
  <w:style w:type="character" w:customStyle="1" w:styleId="HeaderChar">
    <w:name w:val="Header Char"/>
    <w:basedOn w:val="DefaultParagraphFont"/>
    <w:link w:val="Header"/>
    <w:uiPriority w:val="99"/>
    <w:rsid w:val="00C8366E"/>
    <w:rPr>
      <w:rFonts w:ascii="Arial" w:eastAsia="Times New Roman" w:hAnsi="Arial" w:cstheme="minorHAnsi"/>
      <w:sz w:val="22"/>
      <w:szCs w:val="20"/>
      <w:lang w:val="en-US"/>
    </w:rPr>
  </w:style>
  <w:style w:type="paragraph" w:styleId="Footer">
    <w:name w:val="footer"/>
    <w:basedOn w:val="Normal"/>
    <w:link w:val="FooterChar"/>
    <w:uiPriority w:val="99"/>
    <w:rsid w:val="00C8366E"/>
    <w:pPr>
      <w:tabs>
        <w:tab w:val="center" w:pos="4153"/>
        <w:tab w:val="right" w:pos="8306"/>
      </w:tabs>
      <w:spacing w:line="360" w:lineRule="auto"/>
      <w:jc w:val="both"/>
    </w:pPr>
    <w:rPr>
      <w:rFonts w:ascii="Arial" w:hAnsi="Arial"/>
      <w:szCs w:val="20"/>
    </w:rPr>
  </w:style>
  <w:style w:type="character" w:customStyle="1" w:styleId="FooterChar">
    <w:name w:val="Footer Char"/>
    <w:basedOn w:val="DefaultParagraphFont"/>
    <w:link w:val="Footer"/>
    <w:uiPriority w:val="99"/>
    <w:rsid w:val="00C8366E"/>
    <w:rPr>
      <w:rFonts w:ascii="Arial" w:eastAsia="Times New Roman" w:hAnsi="Arial" w:cstheme="minorHAnsi"/>
      <w:sz w:val="22"/>
      <w:szCs w:val="20"/>
      <w:lang w:val="en-US"/>
    </w:rPr>
  </w:style>
  <w:style w:type="character" w:styleId="PageNumber">
    <w:name w:val="page number"/>
    <w:basedOn w:val="DefaultParagraphFont"/>
    <w:rsid w:val="00C8366E"/>
  </w:style>
  <w:style w:type="paragraph" w:styleId="ListParagraph">
    <w:name w:val="List Paragraph"/>
    <w:basedOn w:val="Normal"/>
    <w:uiPriority w:val="34"/>
    <w:qFormat/>
    <w:rsid w:val="00C8366E"/>
    <w:pPr>
      <w:ind w:left="720"/>
      <w:contextualSpacing/>
    </w:pPr>
  </w:style>
  <w:style w:type="character" w:customStyle="1" w:styleId="Heading3Char">
    <w:name w:val="Heading 3 Char"/>
    <w:basedOn w:val="DefaultParagraphFont"/>
    <w:link w:val="Heading3"/>
    <w:uiPriority w:val="9"/>
    <w:rsid w:val="00B6786E"/>
    <w:rPr>
      <w:rFonts w:eastAsiaTheme="majorEastAsia" w:cstheme="minorHAnsi"/>
      <w:b/>
      <w:bCs/>
      <w:color w:val="1F3763" w:themeColor="accent1" w:themeShade="7F"/>
      <w:sz w:val="22"/>
      <w:szCs w:val="22"/>
      <w:lang w:eastAsia="en-GB"/>
    </w:rPr>
  </w:style>
  <w:style w:type="character" w:customStyle="1" w:styleId="Heading4Char">
    <w:name w:val="Heading 4 Char"/>
    <w:basedOn w:val="DefaultParagraphFont"/>
    <w:link w:val="Heading4"/>
    <w:uiPriority w:val="9"/>
    <w:rsid w:val="00AC7644"/>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AC7644"/>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AC7644"/>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AC7644"/>
    <w:rPr>
      <w:rFonts w:asciiTheme="majorHAnsi" w:eastAsiaTheme="majorEastAsia" w:hAnsiTheme="majorHAnsi" w:cstheme="majorBidi"/>
      <w:i/>
      <w:iCs/>
      <w:color w:val="1F3763" w:themeColor="accent1" w:themeShade="7F"/>
      <w:sz w:val="22"/>
      <w:szCs w:val="22"/>
      <w:lang w:val="en-US"/>
    </w:rPr>
  </w:style>
  <w:style w:type="character" w:customStyle="1" w:styleId="Heading8Char">
    <w:name w:val="Heading 8 Char"/>
    <w:basedOn w:val="DefaultParagraphFont"/>
    <w:link w:val="Heading8"/>
    <w:uiPriority w:val="9"/>
    <w:semiHidden/>
    <w:rsid w:val="00AC764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C7644"/>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39"/>
    <w:rsid w:val="00EF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1803"/>
    <w:pPr>
      <w:spacing w:line="240" w:lineRule="auto"/>
      <w:ind w:left="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2180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B32D9"/>
    <w:pPr>
      <w:spacing w:before="100" w:beforeAutospacing="1" w:after="100" w:afterAutospacing="1" w:line="240" w:lineRule="auto"/>
      <w:ind w:left="0"/>
    </w:pPr>
    <w:rPr>
      <w:rFonts w:ascii="Times New Roman" w:hAnsi="Times New Roman" w:cs="Times New Roman"/>
      <w:sz w:val="24"/>
      <w:szCs w:val="24"/>
      <w:lang w:val="en-GB" w:eastAsia="en-GB"/>
    </w:rPr>
  </w:style>
  <w:style w:type="character" w:styleId="Hyperlink">
    <w:name w:val="Hyperlink"/>
    <w:rsid w:val="003B32D9"/>
    <w:rPr>
      <w:color w:val="0000FF"/>
      <w:u w:val="single"/>
    </w:rPr>
  </w:style>
  <w:style w:type="character" w:customStyle="1" w:styleId="apple-converted-space">
    <w:name w:val="apple-converted-space"/>
    <w:basedOn w:val="DefaultParagraphFont"/>
    <w:rsid w:val="003B32D9"/>
  </w:style>
  <w:style w:type="numbering" w:customStyle="1" w:styleId="CurrentList1">
    <w:name w:val="Current List1"/>
    <w:uiPriority w:val="99"/>
    <w:rsid w:val="009D1834"/>
    <w:pPr>
      <w:numPr>
        <w:numId w:val="23"/>
      </w:numPr>
    </w:pPr>
  </w:style>
  <w:style w:type="paragraph" w:customStyle="1" w:styleId="paragraph">
    <w:name w:val="paragraph"/>
    <w:basedOn w:val="Normal"/>
    <w:rsid w:val="002137E9"/>
    <w:pPr>
      <w:spacing w:before="100" w:beforeAutospacing="1" w:after="100" w:afterAutospacing="1" w:line="240" w:lineRule="auto"/>
      <w:ind w:left="0"/>
    </w:pPr>
    <w:rPr>
      <w:rFonts w:ascii="Times New Roman" w:hAnsi="Times New Roman" w:cs="Times New Roman"/>
      <w:sz w:val="24"/>
      <w:szCs w:val="24"/>
      <w:lang w:val="en-GB" w:eastAsia="en-GB"/>
    </w:rPr>
  </w:style>
  <w:style w:type="character" w:customStyle="1" w:styleId="contentpasted0">
    <w:name w:val="contentpasted0"/>
    <w:basedOn w:val="DefaultParagraphFont"/>
    <w:rsid w:val="0021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125">
      <w:bodyDiv w:val="1"/>
      <w:marLeft w:val="0"/>
      <w:marRight w:val="0"/>
      <w:marTop w:val="0"/>
      <w:marBottom w:val="0"/>
      <w:divBdr>
        <w:top w:val="none" w:sz="0" w:space="0" w:color="auto"/>
        <w:left w:val="none" w:sz="0" w:space="0" w:color="auto"/>
        <w:bottom w:val="none" w:sz="0" w:space="0" w:color="auto"/>
        <w:right w:val="none" w:sz="0" w:space="0" w:color="auto"/>
      </w:divBdr>
      <w:divsChild>
        <w:div w:id="87308880">
          <w:marLeft w:val="0"/>
          <w:marRight w:val="0"/>
          <w:marTop w:val="0"/>
          <w:marBottom w:val="0"/>
          <w:divBdr>
            <w:top w:val="none" w:sz="0" w:space="0" w:color="auto"/>
            <w:left w:val="none" w:sz="0" w:space="0" w:color="auto"/>
            <w:bottom w:val="none" w:sz="0" w:space="0" w:color="auto"/>
            <w:right w:val="none" w:sz="0" w:space="0" w:color="auto"/>
          </w:divBdr>
        </w:div>
        <w:div w:id="442118042">
          <w:marLeft w:val="0"/>
          <w:marRight w:val="0"/>
          <w:marTop w:val="0"/>
          <w:marBottom w:val="0"/>
          <w:divBdr>
            <w:top w:val="none" w:sz="0" w:space="0" w:color="auto"/>
            <w:left w:val="none" w:sz="0" w:space="0" w:color="auto"/>
            <w:bottom w:val="none" w:sz="0" w:space="0" w:color="auto"/>
            <w:right w:val="none" w:sz="0" w:space="0" w:color="auto"/>
          </w:divBdr>
        </w:div>
        <w:div w:id="702637663">
          <w:marLeft w:val="0"/>
          <w:marRight w:val="0"/>
          <w:marTop w:val="0"/>
          <w:marBottom w:val="0"/>
          <w:divBdr>
            <w:top w:val="none" w:sz="0" w:space="0" w:color="auto"/>
            <w:left w:val="none" w:sz="0" w:space="0" w:color="auto"/>
            <w:bottom w:val="none" w:sz="0" w:space="0" w:color="auto"/>
            <w:right w:val="none" w:sz="0" w:space="0" w:color="auto"/>
          </w:divBdr>
        </w:div>
        <w:div w:id="732848204">
          <w:marLeft w:val="0"/>
          <w:marRight w:val="0"/>
          <w:marTop w:val="0"/>
          <w:marBottom w:val="0"/>
          <w:divBdr>
            <w:top w:val="none" w:sz="0" w:space="0" w:color="auto"/>
            <w:left w:val="none" w:sz="0" w:space="0" w:color="auto"/>
            <w:bottom w:val="none" w:sz="0" w:space="0" w:color="auto"/>
            <w:right w:val="none" w:sz="0" w:space="0" w:color="auto"/>
          </w:divBdr>
        </w:div>
        <w:div w:id="1065103863">
          <w:marLeft w:val="0"/>
          <w:marRight w:val="0"/>
          <w:marTop w:val="0"/>
          <w:marBottom w:val="0"/>
          <w:divBdr>
            <w:top w:val="none" w:sz="0" w:space="0" w:color="auto"/>
            <w:left w:val="none" w:sz="0" w:space="0" w:color="auto"/>
            <w:bottom w:val="none" w:sz="0" w:space="0" w:color="auto"/>
            <w:right w:val="none" w:sz="0" w:space="0" w:color="auto"/>
          </w:divBdr>
        </w:div>
        <w:div w:id="1380517505">
          <w:marLeft w:val="0"/>
          <w:marRight w:val="0"/>
          <w:marTop w:val="0"/>
          <w:marBottom w:val="0"/>
          <w:divBdr>
            <w:top w:val="none" w:sz="0" w:space="0" w:color="auto"/>
            <w:left w:val="none" w:sz="0" w:space="0" w:color="auto"/>
            <w:bottom w:val="none" w:sz="0" w:space="0" w:color="auto"/>
            <w:right w:val="none" w:sz="0" w:space="0" w:color="auto"/>
          </w:divBdr>
        </w:div>
        <w:div w:id="1501240556">
          <w:marLeft w:val="0"/>
          <w:marRight w:val="0"/>
          <w:marTop w:val="0"/>
          <w:marBottom w:val="0"/>
          <w:divBdr>
            <w:top w:val="none" w:sz="0" w:space="0" w:color="auto"/>
            <w:left w:val="none" w:sz="0" w:space="0" w:color="auto"/>
            <w:bottom w:val="none" w:sz="0" w:space="0" w:color="auto"/>
            <w:right w:val="none" w:sz="0" w:space="0" w:color="auto"/>
          </w:divBdr>
        </w:div>
        <w:div w:id="1905139484">
          <w:marLeft w:val="0"/>
          <w:marRight w:val="0"/>
          <w:marTop w:val="0"/>
          <w:marBottom w:val="0"/>
          <w:divBdr>
            <w:top w:val="none" w:sz="0" w:space="0" w:color="auto"/>
            <w:left w:val="none" w:sz="0" w:space="0" w:color="auto"/>
            <w:bottom w:val="none" w:sz="0" w:space="0" w:color="auto"/>
            <w:right w:val="none" w:sz="0" w:space="0" w:color="auto"/>
          </w:divBdr>
        </w:div>
        <w:div w:id="1914197150">
          <w:marLeft w:val="0"/>
          <w:marRight w:val="0"/>
          <w:marTop w:val="0"/>
          <w:marBottom w:val="0"/>
          <w:divBdr>
            <w:top w:val="none" w:sz="0" w:space="0" w:color="auto"/>
            <w:left w:val="none" w:sz="0" w:space="0" w:color="auto"/>
            <w:bottom w:val="none" w:sz="0" w:space="0" w:color="auto"/>
            <w:right w:val="none" w:sz="0" w:space="0" w:color="auto"/>
          </w:divBdr>
        </w:div>
      </w:divsChild>
    </w:div>
    <w:div w:id="352850727">
      <w:bodyDiv w:val="1"/>
      <w:marLeft w:val="0"/>
      <w:marRight w:val="0"/>
      <w:marTop w:val="0"/>
      <w:marBottom w:val="0"/>
      <w:divBdr>
        <w:top w:val="none" w:sz="0" w:space="0" w:color="auto"/>
        <w:left w:val="none" w:sz="0" w:space="0" w:color="auto"/>
        <w:bottom w:val="none" w:sz="0" w:space="0" w:color="auto"/>
        <w:right w:val="none" w:sz="0" w:space="0" w:color="auto"/>
      </w:divBdr>
    </w:div>
    <w:div w:id="395015894">
      <w:bodyDiv w:val="1"/>
      <w:marLeft w:val="0"/>
      <w:marRight w:val="0"/>
      <w:marTop w:val="0"/>
      <w:marBottom w:val="0"/>
      <w:divBdr>
        <w:top w:val="none" w:sz="0" w:space="0" w:color="auto"/>
        <w:left w:val="none" w:sz="0" w:space="0" w:color="auto"/>
        <w:bottom w:val="none" w:sz="0" w:space="0" w:color="auto"/>
        <w:right w:val="none" w:sz="0" w:space="0" w:color="auto"/>
      </w:divBdr>
    </w:div>
    <w:div w:id="426922501">
      <w:bodyDiv w:val="1"/>
      <w:marLeft w:val="0"/>
      <w:marRight w:val="0"/>
      <w:marTop w:val="0"/>
      <w:marBottom w:val="0"/>
      <w:divBdr>
        <w:top w:val="none" w:sz="0" w:space="0" w:color="auto"/>
        <w:left w:val="none" w:sz="0" w:space="0" w:color="auto"/>
        <w:bottom w:val="none" w:sz="0" w:space="0" w:color="auto"/>
        <w:right w:val="none" w:sz="0" w:space="0" w:color="auto"/>
      </w:divBdr>
    </w:div>
    <w:div w:id="518273448">
      <w:bodyDiv w:val="1"/>
      <w:marLeft w:val="0"/>
      <w:marRight w:val="0"/>
      <w:marTop w:val="0"/>
      <w:marBottom w:val="0"/>
      <w:divBdr>
        <w:top w:val="none" w:sz="0" w:space="0" w:color="auto"/>
        <w:left w:val="none" w:sz="0" w:space="0" w:color="auto"/>
        <w:bottom w:val="none" w:sz="0" w:space="0" w:color="auto"/>
        <w:right w:val="none" w:sz="0" w:space="0" w:color="auto"/>
      </w:divBdr>
    </w:div>
    <w:div w:id="596525761">
      <w:bodyDiv w:val="1"/>
      <w:marLeft w:val="0"/>
      <w:marRight w:val="0"/>
      <w:marTop w:val="0"/>
      <w:marBottom w:val="0"/>
      <w:divBdr>
        <w:top w:val="none" w:sz="0" w:space="0" w:color="auto"/>
        <w:left w:val="none" w:sz="0" w:space="0" w:color="auto"/>
        <w:bottom w:val="none" w:sz="0" w:space="0" w:color="auto"/>
        <w:right w:val="none" w:sz="0" w:space="0" w:color="auto"/>
      </w:divBdr>
      <w:divsChild>
        <w:div w:id="1973750806">
          <w:marLeft w:val="0"/>
          <w:marRight w:val="0"/>
          <w:marTop w:val="0"/>
          <w:marBottom w:val="0"/>
          <w:divBdr>
            <w:top w:val="none" w:sz="0" w:space="0" w:color="auto"/>
            <w:left w:val="none" w:sz="0" w:space="0" w:color="auto"/>
            <w:bottom w:val="none" w:sz="0" w:space="0" w:color="auto"/>
            <w:right w:val="none" w:sz="0" w:space="0" w:color="auto"/>
          </w:divBdr>
          <w:divsChild>
            <w:div w:id="10617774">
              <w:marLeft w:val="0"/>
              <w:marRight w:val="0"/>
              <w:marTop w:val="0"/>
              <w:marBottom w:val="0"/>
              <w:divBdr>
                <w:top w:val="none" w:sz="0" w:space="0" w:color="auto"/>
                <w:left w:val="none" w:sz="0" w:space="0" w:color="auto"/>
                <w:bottom w:val="none" w:sz="0" w:space="0" w:color="auto"/>
                <w:right w:val="none" w:sz="0" w:space="0" w:color="auto"/>
              </w:divBdr>
              <w:divsChild>
                <w:div w:id="164173969">
                  <w:marLeft w:val="0"/>
                  <w:marRight w:val="0"/>
                  <w:marTop w:val="0"/>
                  <w:marBottom w:val="0"/>
                  <w:divBdr>
                    <w:top w:val="none" w:sz="0" w:space="0" w:color="auto"/>
                    <w:left w:val="none" w:sz="0" w:space="0" w:color="auto"/>
                    <w:bottom w:val="none" w:sz="0" w:space="0" w:color="auto"/>
                    <w:right w:val="none" w:sz="0" w:space="0" w:color="auto"/>
                  </w:divBdr>
                </w:div>
              </w:divsChild>
            </w:div>
            <w:div w:id="241065107">
              <w:marLeft w:val="0"/>
              <w:marRight w:val="0"/>
              <w:marTop w:val="0"/>
              <w:marBottom w:val="0"/>
              <w:divBdr>
                <w:top w:val="none" w:sz="0" w:space="0" w:color="auto"/>
                <w:left w:val="none" w:sz="0" w:space="0" w:color="auto"/>
                <w:bottom w:val="none" w:sz="0" w:space="0" w:color="auto"/>
                <w:right w:val="none" w:sz="0" w:space="0" w:color="auto"/>
              </w:divBdr>
              <w:divsChild>
                <w:div w:id="819882766">
                  <w:marLeft w:val="0"/>
                  <w:marRight w:val="0"/>
                  <w:marTop w:val="0"/>
                  <w:marBottom w:val="0"/>
                  <w:divBdr>
                    <w:top w:val="none" w:sz="0" w:space="0" w:color="auto"/>
                    <w:left w:val="none" w:sz="0" w:space="0" w:color="auto"/>
                    <w:bottom w:val="none" w:sz="0" w:space="0" w:color="auto"/>
                    <w:right w:val="none" w:sz="0" w:space="0" w:color="auto"/>
                  </w:divBdr>
                </w:div>
              </w:divsChild>
            </w:div>
            <w:div w:id="325938879">
              <w:marLeft w:val="0"/>
              <w:marRight w:val="0"/>
              <w:marTop w:val="0"/>
              <w:marBottom w:val="0"/>
              <w:divBdr>
                <w:top w:val="none" w:sz="0" w:space="0" w:color="auto"/>
                <w:left w:val="none" w:sz="0" w:space="0" w:color="auto"/>
                <w:bottom w:val="none" w:sz="0" w:space="0" w:color="auto"/>
                <w:right w:val="none" w:sz="0" w:space="0" w:color="auto"/>
              </w:divBdr>
              <w:divsChild>
                <w:div w:id="1883128023">
                  <w:marLeft w:val="0"/>
                  <w:marRight w:val="0"/>
                  <w:marTop w:val="0"/>
                  <w:marBottom w:val="0"/>
                  <w:divBdr>
                    <w:top w:val="none" w:sz="0" w:space="0" w:color="auto"/>
                    <w:left w:val="none" w:sz="0" w:space="0" w:color="auto"/>
                    <w:bottom w:val="none" w:sz="0" w:space="0" w:color="auto"/>
                    <w:right w:val="none" w:sz="0" w:space="0" w:color="auto"/>
                  </w:divBdr>
                </w:div>
              </w:divsChild>
            </w:div>
            <w:div w:id="478035241">
              <w:marLeft w:val="0"/>
              <w:marRight w:val="0"/>
              <w:marTop w:val="0"/>
              <w:marBottom w:val="0"/>
              <w:divBdr>
                <w:top w:val="none" w:sz="0" w:space="0" w:color="auto"/>
                <w:left w:val="none" w:sz="0" w:space="0" w:color="auto"/>
                <w:bottom w:val="none" w:sz="0" w:space="0" w:color="auto"/>
                <w:right w:val="none" w:sz="0" w:space="0" w:color="auto"/>
              </w:divBdr>
              <w:divsChild>
                <w:div w:id="126365533">
                  <w:marLeft w:val="0"/>
                  <w:marRight w:val="0"/>
                  <w:marTop w:val="0"/>
                  <w:marBottom w:val="0"/>
                  <w:divBdr>
                    <w:top w:val="none" w:sz="0" w:space="0" w:color="auto"/>
                    <w:left w:val="none" w:sz="0" w:space="0" w:color="auto"/>
                    <w:bottom w:val="none" w:sz="0" w:space="0" w:color="auto"/>
                    <w:right w:val="none" w:sz="0" w:space="0" w:color="auto"/>
                  </w:divBdr>
                </w:div>
              </w:divsChild>
            </w:div>
            <w:div w:id="1023095907">
              <w:marLeft w:val="0"/>
              <w:marRight w:val="0"/>
              <w:marTop w:val="0"/>
              <w:marBottom w:val="0"/>
              <w:divBdr>
                <w:top w:val="none" w:sz="0" w:space="0" w:color="auto"/>
                <w:left w:val="none" w:sz="0" w:space="0" w:color="auto"/>
                <w:bottom w:val="none" w:sz="0" w:space="0" w:color="auto"/>
                <w:right w:val="none" w:sz="0" w:space="0" w:color="auto"/>
              </w:divBdr>
              <w:divsChild>
                <w:div w:id="1354763590">
                  <w:marLeft w:val="0"/>
                  <w:marRight w:val="0"/>
                  <w:marTop w:val="0"/>
                  <w:marBottom w:val="0"/>
                  <w:divBdr>
                    <w:top w:val="none" w:sz="0" w:space="0" w:color="auto"/>
                    <w:left w:val="none" w:sz="0" w:space="0" w:color="auto"/>
                    <w:bottom w:val="none" w:sz="0" w:space="0" w:color="auto"/>
                    <w:right w:val="none" w:sz="0" w:space="0" w:color="auto"/>
                  </w:divBdr>
                </w:div>
              </w:divsChild>
            </w:div>
            <w:div w:id="1221359099">
              <w:marLeft w:val="0"/>
              <w:marRight w:val="0"/>
              <w:marTop w:val="0"/>
              <w:marBottom w:val="0"/>
              <w:divBdr>
                <w:top w:val="none" w:sz="0" w:space="0" w:color="auto"/>
                <w:left w:val="none" w:sz="0" w:space="0" w:color="auto"/>
                <w:bottom w:val="none" w:sz="0" w:space="0" w:color="auto"/>
                <w:right w:val="none" w:sz="0" w:space="0" w:color="auto"/>
              </w:divBdr>
              <w:divsChild>
                <w:div w:id="301540436">
                  <w:marLeft w:val="0"/>
                  <w:marRight w:val="0"/>
                  <w:marTop w:val="0"/>
                  <w:marBottom w:val="0"/>
                  <w:divBdr>
                    <w:top w:val="none" w:sz="0" w:space="0" w:color="auto"/>
                    <w:left w:val="none" w:sz="0" w:space="0" w:color="auto"/>
                    <w:bottom w:val="none" w:sz="0" w:space="0" w:color="auto"/>
                    <w:right w:val="none" w:sz="0" w:space="0" w:color="auto"/>
                  </w:divBdr>
                </w:div>
              </w:divsChild>
            </w:div>
            <w:div w:id="1693069072">
              <w:marLeft w:val="0"/>
              <w:marRight w:val="0"/>
              <w:marTop w:val="0"/>
              <w:marBottom w:val="0"/>
              <w:divBdr>
                <w:top w:val="none" w:sz="0" w:space="0" w:color="auto"/>
                <w:left w:val="none" w:sz="0" w:space="0" w:color="auto"/>
                <w:bottom w:val="none" w:sz="0" w:space="0" w:color="auto"/>
                <w:right w:val="none" w:sz="0" w:space="0" w:color="auto"/>
              </w:divBdr>
              <w:divsChild>
                <w:div w:id="11655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5207">
      <w:bodyDiv w:val="1"/>
      <w:marLeft w:val="0"/>
      <w:marRight w:val="0"/>
      <w:marTop w:val="0"/>
      <w:marBottom w:val="0"/>
      <w:divBdr>
        <w:top w:val="none" w:sz="0" w:space="0" w:color="auto"/>
        <w:left w:val="none" w:sz="0" w:space="0" w:color="auto"/>
        <w:bottom w:val="none" w:sz="0" w:space="0" w:color="auto"/>
        <w:right w:val="none" w:sz="0" w:space="0" w:color="auto"/>
      </w:divBdr>
      <w:divsChild>
        <w:div w:id="12178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062881">
              <w:marLeft w:val="0"/>
              <w:marRight w:val="0"/>
              <w:marTop w:val="0"/>
              <w:marBottom w:val="0"/>
              <w:divBdr>
                <w:top w:val="none" w:sz="0" w:space="0" w:color="auto"/>
                <w:left w:val="none" w:sz="0" w:space="0" w:color="auto"/>
                <w:bottom w:val="none" w:sz="0" w:space="0" w:color="auto"/>
                <w:right w:val="none" w:sz="0" w:space="0" w:color="auto"/>
              </w:divBdr>
              <w:divsChild>
                <w:div w:id="1693066897">
                  <w:marLeft w:val="0"/>
                  <w:marRight w:val="0"/>
                  <w:marTop w:val="0"/>
                  <w:marBottom w:val="0"/>
                  <w:divBdr>
                    <w:top w:val="none" w:sz="0" w:space="0" w:color="auto"/>
                    <w:left w:val="none" w:sz="0" w:space="0" w:color="auto"/>
                    <w:bottom w:val="none" w:sz="0" w:space="0" w:color="auto"/>
                    <w:right w:val="none" w:sz="0" w:space="0" w:color="auto"/>
                  </w:divBdr>
                </w:div>
                <w:div w:id="722798533">
                  <w:marLeft w:val="0"/>
                  <w:marRight w:val="0"/>
                  <w:marTop w:val="0"/>
                  <w:marBottom w:val="0"/>
                  <w:divBdr>
                    <w:top w:val="none" w:sz="0" w:space="0" w:color="auto"/>
                    <w:left w:val="none" w:sz="0" w:space="0" w:color="auto"/>
                    <w:bottom w:val="none" w:sz="0" w:space="0" w:color="auto"/>
                    <w:right w:val="none" w:sz="0" w:space="0" w:color="auto"/>
                  </w:divBdr>
                </w:div>
                <w:div w:id="416444297">
                  <w:marLeft w:val="0"/>
                  <w:marRight w:val="0"/>
                  <w:marTop w:val="0"/>
                  <w:marBottom w:val="0"/>
                  <w:divBdr>
                    <w:top w:val="none" w:sz="0" w:space="0" w:color="auto"/>
                    <w:left w:val="none" w:sz="0" w:space="0" w:color="auto"/>
                    <w:bottom w:val="none" w:sz="0" w:space="0" w:color="auto"/>
                    <w:right w:val="none" w:sz="0" w:space="0" w:color="auto"/>
                  </w:divBdr>
                </w:div>
                <w:div w:id="1959799866">
                  <w:marLeft w:val="0"/>
                  <w:marRight w:val="0"/>
                  <w:marTop w:val="0"/>
                  <w:marBottom w:val="0"/>
                  <w:divBdr>
                    <w:top w:val="none" w:sz="0" w:space="0" w:color="auto"/>
                    <w:left w:val="none" w:sz="0" w:space="0" w:color="auto"/>
                    <w:bottom w:val="none" w:sz="0" w:space="0" w:color="auto"/>
                    <w:right w:val="none" w:sz="0" w:space="0" w:color="auto"/>
                  </w:divBdr>
                </w:div>
                <w:div w:id="13501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121">
      <w:bodyDiv w:val="1"/>
      <w:marLeft w:val="0"/>
      <w:marRight w:val="0"/>
      <w:marTop w:val="0"/>
      <w:marBottom w:val="0"/>
      <w:divBdr>
        <w:top w:val="none" w:sz="0" w:space="0" w:color="auto"/>
        <w:left w:val="none" w:sz="0" w:space="0" w:color="auto"/>
        <w:bottom w:val="none" w:sz="0" w:space="0" w:color="auto"/>
        <w:right w:val="none" w:sz="0" w:space="0" w:color="auto"/>
      </w:divBdr>
      <w:divsChild>
        <w:div w:id="421605904">
          <w:marLeft w:val="0"/>
          <w:marRight w:val="0"/>
          <w:marTop w:val="0"/>
          <w:marBottom w:val="0"/>
          <w:divBdr>
            <w:top w:val="none" w:sz="0" w:space="0" w:color="auto"/>
            <w:left w:val="none" w:sz="0" w:space="0" w:color="auto"/>
            <w:bottom w:val="none" w:sz="0" w:space="0" w:color="auto"/>
            <w:right w:val="none" w:sz="0" w:space="0" w:color="auto"/>
          </w:divBdr>
        </w:div>
        <w:div w:id="573854518">
          <w:marLeft w:val="0"/>
          <w:marRight w:val="0"/>
          <w:marTop w:val="0"/>
          <w:marBottom w:val="0"/>
          <w:divBdr>
            <w:top w:val="none" w:sz="0" w:space="0" w:color="auto"/>
            <w:left w:val="none" w:sz="0" w:space="0" w:color="auto"/>
            <w:bottom w:val="none" w:sz="0" w:space="0" w:color="auto"/>
            <w:right w:val="none" w:sz="0" w:space="0" w:color="auto"/>
          </w:divBdr>
        </w:div>
        <w:div w:id="749157658">
          <w:marLeft w:val="0"/>
          <w:marRight w:val="0"/>
          <w:marTop w:val="0"/>
          <w:marBottom w:val="0"/>
          <w:divBdr>
            <w:top w:val="none" w:sz="0" w:space="0" w:color="auto"/>
            <w:left w:val="none" w:sz="0" w:space="0" w:color="auto"/>
            <w:bottom w:val="none" w:sz="0" w:space="0" w:color="auto"/>
            <w:right w:val="none" w:sz="0" w:space="0" w:color="auto"/>
          </w:divBdr>
        </w:div>
        <w:div w:id="1391883628">
          <w:marLeft w:val="0"/>
          <w:marRight w:val="0"/>
          <w:marTop w:val="0"/>
          <w:marBottom w:val="0"/>
          <w:divBdr>
            <w:top w:val="none" w:sz="0" w:space="0" w:color="auto"/>
            <w:left w:val="none" w:sz="0" w:space="0" w:color="auto"/>
            <w:bottom w:val="none" w:sz="0" w:space="0" w:color="auto"/>
            <w:right w:val="none" w:sz="0" w:space="0" w:color="auto"/>
          </w:divBdr>
        </w:div>
        <w:div w:id="1409157130">
          <w:marLeft w:val="0"/>
          <w:marRight w:val="0"/>
          <w:marTop w:val="0"/>
          <w:marBottom w:val="0"/>
          <w:divBdr>
            <w:top w:val="none" w:sz="0" w:space="0" w:color="auto"/>
            <w:left w:val="none" w:sz="0" w:space="0" w:color="auto"/>
            <w:bottom w:val="none" w:sz="0" w:space="0" w:color="auto"/>
            <w:right w:val="none" w:sz="0" w:space="0" w:color="auto"/>
          </w:divBdr>
        </w:div>
        <w:div w:id="1599288877">
          <w:marLeft w:val="0"/>
          <w:marRight w:val="0"/>
          <w:marTop w:val="0"/>
          <w:marBottom w:val="0"/>
          <w:divBdr>
            <w:top w:val="none" w:sz="0" w:space="0" w:color="auto"/>
            <w:left w:val="none" w:sz="0" w:space="0" w:color="auto"/>
            <w:bottom w:val="none" w:sz="0" w:space="0" w:color="auto"/>
            <w:right w:val="none" w:sz="0" w:space="0" w:color="auto"/>
          </w:divBdr>
        </w:div>
        <w:div w:id="2099053256">
          <w:marLeft w:val="0"/>
          <w:marRight w:val="0"/>
          <w:marTop w:val="0"/>
          <w:marBottom w:val="0"/>
          <w:divBdr>
            <w:top w:val="none" w:sz="0" w:space="0" w:color="auto"/>
            <w:left w:val="none" w:sz="0" w:space="0" w:color="auto"/>
            <w:bottom w:val="none" w:sz="0" w:space="0" w:color="auto"/>
            <w:right w:val="none" w:sz="0" w:space="0" w:color="auto"/>
          </w:divBdr>
        </w:div>
      </w:divsChild>
    </w:div>
    <w:div w:id="890383356">
      <w:bodyDiv w:val="1"/>
      <w:marLeft w:val="0"/>
      <w:marRight w:val="0"/>
      <w:marTop w:val="0"/>
      <w:marBottom w:val="0"/>
      <w:divBdr>
        <w:top w:val="none" w:sz="0" w:space="0" w:color="auto"/>
        <w:left w:val="none" w:sz="0" w:space="0" w:color="auto"/>
        <w:bottom w:val="none" w:sz="0" w:space="0" w:color="auto"/>
        <w:right w:val="none" w:sz="0" w:space="0" w:color="auto"/>
      </w:divBdr>
    </w:div>
    <w:div w:id="895358540">
      <w:bodyDiv w:val="1"/>
      <w:marLeft w:val="0"/>
      <w:marRight w:val="0"/>
      <w:marTop w:val="0"/>
      <w:marBottom w:val="0"/>
      <w:divBdr>
        <w:top w:val="none" w:sz="0" w:space="0" w:color="auto"/>
        <w:left w:val="none" w:sz="0" w:space="0" w:color="auto"/>
        <w:bottom w:val="none" w:sz="0" w:space="0" w:color="auto"/>
        <w:right w:val="none" w:sz="0" w:space="0" w:color="auto"/>
      </w:divBdr>
    </w:div>
    <w:div w:id="904606513">
      <w:bodyDiv w:val="1"/>
      <w:marLeft w:val="0"/>
      <w:marRight w:val="0"/>
      <w:marTop w:val="0"/>
      <w:marBottom w:val="0"/>
      <w:divBdr>
        <w:top w:val="none" w:sz="0" w:space="0" w:color="auto"/>
        <w:left w:val="none" w:sz="0" w:space="0" w:color="auto"/>
        <w:bottom w:val="none" w:sz="0" w:space="0" w:color="auto"/>
        <w:right w:val="none" w:sz="0" w:space="0" w:color="auto"/>
      </w:divBdr>
    </w:div>
    <w:div w:id="932132202">
      <w:bodyDiv w:val="1"/>
      <w:marLeft w:val="0"/>
      <w:marRight w:val="0"/>
      <w:marTop w:val="0"/>
      <w:marBottom w:val="0"/>
      <w:divBdr>
        <w:top w:val="none" w:sz="0" w:space="0" w:color="auto"/>
        <w:left w:val="none" w:sz="0" w:space="0" w:color="auto"/>
        <w:bottom w:val="none" w:sz="0" w:space="0" w:color="auto"/>
        <w:right w:val="none" w:sz="0" w:space="0" w:color="auto"/>
      </w:divBdr>
      <w:divsChild>
        <w:div w:id="187734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83630">
              <w:marLeft w:val="0"/>
              <w:marRight w:val="0"/>
              <w:marTop w:val="0"/>
              <w:marBottom w:val="0"/>
              <w:divBdr>
                <w:top w:val="none" w:sz="0" w:space="0" w:color="auto"/>
                <w:left w:val="none" w:sz="0" w:space="0" w:color="auto"/>
                <w:bottom w:val="none" w:sz="0" w:space="0" w:color="auto"/>
                <w:right w:val="none" w:sz="0" w:space="0" w:color="auto"/>
              </w:divBdr>
              <w:divsChild>
                <w:div w:id="1846047591">
                  <w:marLeft w:val="0"/>
                  <w:marRight w:val="0"/>
                  <w:marTop w:val="0"/>
                  <w:marBottom w:val="0"/>
                  <w:divBdr>
                    <w:top w:val="none" w:sz="0" w:space="0" w:color="auto"/>
                    <w:left w:val="none" w:sz="0" w:space="0" w:color="auto"/>
                    <w:bottom w:val="none" w:sz="0" w:space="0" w:color="auto"/>
                    <w:right w:val="none" w:sz="0" w:space="0" w:color="auto"/>
                  </w:divBdr>
                  <w:divsChild>
                    <w:div w:id="455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6060">
      <w:bodyDiv w:val="1"/>
      <w:marLeft w:val="0"/>
      <w:marRight w:val="0"/>
      <w:marTop w:val="0"/>
      <w:marBottom w:val="0"/>
      <w:divBdr>
        <w:top w:val="none" w:sz="0" w:space="0" w:color="auto"/>
        <w:left w:val="none" w:sz="0" w:space="0" w:color="auto"/>
        <w:bottom w:val="none" w:sz="0" w:space="0" w:color="auto"/>
        <w:right w:val="none" w:sz="0" w:space="0" w:color="auto"/>
      </w:divBdr>
      <w:divsChild>
        <w:div w:id="189854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0375">
              <w:marLeft w:val="0"/>
              <w:marRight w:val="0"/>
              <w:marTop w:val="0"/>
              <w:marBottom w:val="0"/>
              <w:divBdr>
                <w:top w:val="none" w:sz="0" w:space="0" w:color="auto"/>
                <w:left w:val="none" w:sz="0" w:space="0" w:color="auto"/>
                <w:bottom w:val="none" w:sz="0" w:space="0" w:color="auto"/>
                <w:right w:val="none" w:sz="0" w:space="0" w:color="auto"/>
              </w:divBdr>
              <w:divsChild>
                <w:div w:id="349642691">
                  <w:marLeft w:val="0"/>
                  <w:marRight w:val="0"/>
                  <w:marTop w:val="0"/>
                  <w:marBottom w:val="0"/>
                  <w:divBdr>
                    <w:top w:val="none" w:sz="0" w:space="0" w:color="auto"/>
                    <w:left w:val="none" w:sz="0" w:space="0" w:color="auto"/>
                    <w:bottom w:val="none" w:sz="0" w:space="0" w:color="auto"/>
                    <w:right w:val="none" w:sz="0" w:space="0" w:color="auto"/>
                  </w:divBdr>
                  <w:divsChild>
                    <w:div w:id="2114007317">
                      <w:marLeft w:val="0"/>
                      <w:marRight w:val="0"/>
                      <w:marTop w:val="0"/>
                      <w:marBottom w:val="0"/>
                      <w:divBdr>
                        <w:top w:val="none" w:sz="0" w:space="0" w:color="auto"/>
                        <w:left w:val="none" w:sz="0" w:space="0" w:color="auto"/>
                        <w:bottom w:val="none" w:sz="0" w:space="0" w:color="auto"/>
                        <w:right w:val="none" w:sz="0" w:space="0" w:color="auto"/>
                      </w:divBdr>
                      <w:divsChild>
                        <w:div w:id="1530028629">
                          <w:marLeft w:val="0"/>
                          <w:marRight w:val="0"/>
                          <w:marTop w:val="0"/>
                          <w:marBottom w:val="0"/>
                          <w:divBdr>
                            <w:top w:val="none" w:sz="0" w:space="0" w:color="auto"/>
                            <w:left w:val="none" w:sz="0" w:space="0" w:color="auto"/>
                            <w:bottom w:val="none" w:sz="0" w:space="0" w:color="auto"/>
                            <w:right w:val="none" w:sz="0" w:space="0" w:color="auto"/>
                          </w:divBdr>
                          <w:divsChild>
                            <w:div w:id="493762166">
                              <w:marLeft w:val="0"/>
                              <w:marRight w:val="0"/>
                              <w:marTop w:val="0"/>
                              <w:marBottom w:val="0"/>
                              <w:divBdr>
                                <w:top w:val="none" w:sz="0" w:space="0" w:color="auto"/>
                                <w:left w:val="none" w:sz="0" w:space="0" w:color="auto"/>
                                <w:bottom w:val="none" w:sz="0" w:space="0" w:color="auto"/>
                                <w:right w:val="none" w:sz="0" w:space="0" w:color="auto"/>
                              </w:divBdr>
                              <w:divsChild>
                                <w:div w:id="15600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449492">
                                      <w:marLeft w:val="0"/>
                                      <w:marRight w:val="0"/>
                                      <w:marTop w:val="0"/>
                                      <w:marBottom w:val="0"/>
                                      <w:divBdr>
                                        <w:top w:val="none" w:sz="0" w:space="0" w:color="auto"/>
                                        <w:left w:val="none" w:sz="0" w:space="0" w:color="auto"/>
                                        <w:bottom w:val="none" w:sz="0" w:space="0" w:color="auto"/>
                                        <w:right w:val="none" w:sz="0" w:space="0" w:color="auto"/>
                                      </w:divBdr>
                                      <w:divsChild>
                                        <w:div w:id="194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404840">
      <w:bodyDiv w:val="1"/>
      <w:marLeft w:val="0"/>
      <w:marRight w:val="0"/>
      <w:marTop w:val="0"/>
      <w:marBottom w:val="0"/>
      <w:divBdr>
        <w:top w:val="none" w:sz="0" w:space="0" w:color="auto"/>
        <w:left w:val="none" w:sz="0" w:space="0" w:color="auto"/>
        <w:bottom w:val="none" w:sz="0" w:space="0" w:color="auto"/>
        <w:right w:val="none" w:sz="0" w:space="0" w:color="auto"/>
      </w:divBdr>
      <w:divsChild>
        <w:div w:id="1076441156">
          <w:marLeft w:val="0"/>
          <w:marRight w:val="0"/>
          <w:marTop w:val="0"/>
          <w:marBottom w:val="0"/>
          <w:divBdr>
            <w:top w:val="none" w:sz="0" w:space="0" w:color="auto"/>
            <w:left w:val="none" w:sz="0" w:space="0" w:color="auto"/>
            <w:bottom w:val="none" w:sz="0" w:space="0" w:color="auto"/>
            <w:right w:val="none" w:sz="0" w:space="0" w:color="auto"/>
          </w:divBdr>
        </w:div>
      </w:divsChild>
    </w:div>
    <w:div w:id="1060516518">
      <w:bodyDiv w:val="1"/>
      <w:marLeft w:val="0"/>
      <w:marRight w:val="0"/>
      <w:marTop w:val="0"/>
      <w:marBottom w:val="0"/>
      <w:divBdr>
        <w:top w:val="none" w:sz="0" w:space="0" w:color="auto"/>
        <w:left w:val="none" w:sz="0" w:space="0" w:color="auto"/>
        <w:bottom w:val="none" w:sz="0" w:space="0" w:color="auto"/>
        <w:right w:val="none" w:sz="0" w:space="0" w:color="auto"/>
      </w:divBdr>
      <w:divsChild>
        <w:div w:id="42951652">
          <w:marLeft w:val="0"/>
          <w:marRight w:val="0"/>
          <w:marTop w:val="0"/>
          <w:marBottom w:val="0"/>
          <w:divBdr>
            <w:top w:val="none" w:sz="0" w:space="0" w:color="auto"/>
            <w:left w:val="none" w:sz="0" w:space="0" w:color="auto"/>
            <w:bottom w:val="none" w:sz="0" w:space="0" w:color="auto"/>
            <w:right w:val="none" w:sz="0" w:space="0" w:color="auto"/>
          </w:divBdr>
        </w:div>
        <w:div w:id="1119640812">
          <w:marLeft w:val="0"/>
          <w:marRight w:val="0"/>
          <w:marTop w:val="0"/>
          <w:marBottom w:val="0"/>
          <w:divBdr>
            <w:top w:val="none" w:sz="0" w:space="0" w:color="auto"/>
            <w:left w:val="none" w:sz="0" w:space="0" w:color="auto"/>
            <w:bottom w:val="none" w:sz="0" w:space="0" w:color="auto"/>
            <w:right w:val="none" w:sz="0" w:space="0" w:color="auto"/>
          </w:divBdr>
        </w:div>
        <w:div w:id="1736006268">
          <w:marLeft w:val="0"/>
          <w:marRight w:val="0"/>
          <w:marTop w:val="0"/>
          <w:marBottom w:val="0"/>
          <w:divBdr>
            <w:top w:val="none" w:sz="0" w:space="0" w:color="auto"/>
            <w:left w:val="none" w:sz="0" w:space="0" w:color="auto"/>
            <w:bottom w:val="none" w:sz="0" w:space="0" w:color="auto"/>
            <w:right w:val="none" w:sz="0" w:space="0" w:color="auto"/>
          </w:divBdr>
        </w:div>
        <w:div w:id="2036422597">
          <w:marLeft w:val="0"/>
          <w:marRight w:val="0"/>
          <w:marTop w:val="0"/>
          <w:marBottom w:val="0"/>
          <w:divBdr>
            <w:top w:val="none" w:sz="0" w:space="0" w:color="auto"/>
            <w:left w:val="none" w:sz="0" w:space="0" w:color="auto"/>
            <w:bottom w:val="none" w:sz="0" w:space="0" w:color="auto"/>
            <w:right w:val="none" w:sz="0" w:space="0" w:color="auto"/>
          </w:divBdr>
        </w:div>
        <w:div w:id="1238126856">
          <w:marLeft w:val="0"/>
          <w:marRight w:val="0"/>
          <w:marTop w:val="0"/>
          <w:marBottom w:val="0"/>
          <w:divBdr>
            <w:top w:val="none" w:sz="0" w:space="0" w:color="auto"/>
            <w:left w:val="none" w:sz="0" w:space="0" w:color="auto"/>
            <w:bottom w:val="none" w:sz="0" w:space="0" w:color="auto"/>
            <w:right w:val="none" w:sz="0" w:space="0" w:color="auto"/>
          </w:divBdr>
        </w:div>
      </w:divsChild>
    </w:div>
    <w:div w:id="1127508400">
      <w:bodyDiv w:val="1"/>
      <w:marLeft w:val="0"/>
      <w:marRight w:val="0"/>
      <w:marTop w:val="0"/>
      <w:marBottom w:val="0"/>
      <w:divBdr>
        <w:top w:val="none" w:sz="0" w:space="0" w:color="auto"/>
        <w:left w:val="none" w:sz="0" w:space="0" w:color="auto"/>
        <w:bottom w:val="none" w:sz="0" w:space="0" w:color="auto"/>
        <w:right w:val="none" w:sz="0" w:space="0" w:color="auto"/>
      </w:divBdr>
      <w:divsChild>
        <w:div w:id="228349836">
          <w:marLeft w:val="0"/>
          <w:marRight w:val="0"/>
          <w:marTop w:val="0"/>
          <w:marBottom w:val="0"/>
          <w:divBdr>
            <w:top w:val="none" w:sz="0" w:space="0" w:color="auto"/>
            <w:left w:val="none" w:sz="0" w:space="0" w:color="auto"/>
            <w:bottom w:val="none" w:sz="0" w:space="0" w:color="auto"/>
            <w:right w:val="none" w:sz="0" w:space="0" w:color="auto"/>
          </w:divBdr>
          <w:divsChild>
            <w:div w:id="2142962748">
              <w:marLeft w:val="0"/>
              <w:marRight w:val="0"/>
              <w:marTop w:val="0"/>
              <w:marBottom w:val="0"/>
              <w:divBdr>
                <w:top w:val="none" w:sz="0" w:space="0" w:color="auto"/>
                <w:left w:val="none" w:sz="0" w:space="0" w:color="auto"/>
                <w:bottom w:val="none" w:sz="0" w:space="0" w:color="auto"/>
                <w:right w:val="none" w:sz="0" w:space="0" w:color="auto"/>
              </w:divBdr>
              <w:divsChild>
                <w:div w:id="14840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8444">
      <w:bodyDiv w:val="1"/>
      <w:marLeft w:val="0"/>
      <w:marRight w:val="0"/>
      <w:marTop w:val="0"/>
      <w:marBottom w:val="0"/>
      <w:divBdr>
        <w:top w:val="none" w:sz="0" w:space="0" w:color="auto"/>
        <w:left w:val="none" w:sz="0" w:space="0" w:color="auto"/>
        <w:bottom w:val="none" w:sz="0" w:space="0" w:color="auto"/>
        <w:right w:val="none" w:sz="0" w:space="0" w:color="auto"/>
      </w:divBdr>
    </w:div>
    <w:div w:id="1186479068">
      <w:bodyDiv w:val="1"/>
      <w:marLeft w:val="0"/>
      <w:marRight w:val="0"/>
      <w:marTop w:val="0"/>
      <w:marBottom w:val="0"/>
      <w:divBdr>
        <w:top w:val="none" w:sz="0" w:space="0" w:color="auto"/>
        <w:left w:val="none" w:sz="0" w:space="0" w:color="auto"/>
        <w:bottom w:val="none" w:sz="0" w:space="0" w:color="auto"/>
        <w:right w:val="none" w:sz="0" w:space="0" w:color="auto"/>
      </w:divBdr>
      <w:divsChild>
        <w:div w:id="1159031687">
          <w:marLeft w:val="0"/>
          <w:marRight w:val="0"/>
          <w:marTop w:val="0"/>
          <w:marBottom w:val="0"/>
          <w:divBdr>
            <w:top w:val="none" w:sz="0" w:space="0" w:color="auto"/>
            <w:left w:val="none" w:sz="0" w:space="0" w:color="auto"/>
            <w:bottom w:val="none" w:sz="0" w:space="0" w:color="auto"/>
            <w:right w:val="none" w:sz="0" w:space="0" w:color="auto"/>
          </w:divBdr>
        </w:div>
        <w:div w:id="994917429">
          <w:marLeft w:val="0"/>
          <w:marRight w:val="0"/>
          <w:marTop w:val="0"/>
          <w:marBottom w:val="0"/>
          <w:divBdr>
            <w:top w:val="none" w:sz="0" w:space="0" w:color="auto"/>
            <w:left w:val="none" w:sz="0" w:space="0" w:color="auto"/>
            <w:bottom w:val="none" w:sz="0" w:space="0" w:color="auto"/>
            <w:right w:val="none" w:sz="0" w:space="0" w:color="auto"/>
          </w:divBdr>
        </w:div>
        <w:div w:id="1448432832">
          <w:marLeft w:val="0"/>
          <w:marRight w:val="0"/>
          <w:marTop w:val="0"/>
          <w:marBottom w:val="0"/>
          <w:divBdr>
            <w:top w:val="none" w:sz="0" w:space="0" w:color="auto"/>
            <w:left w:val="none" w:sz="0" w:space="0" w:color="auto"/>
            <w:bottom w:val="none" w:sz="0" w:space="0" w:color="auto"/>
            <w:right w:val="none" w:sz="0" w:space="0" w:color="auto"/>
          </w:divBdr>
        </w:div>
        <w:div w:id="1877160471">
          <w:marLeft w:val="0"/>
          <w:marRight w:val="0"/>
          <w:marTop w:val="0"/>
          <w:marBottom w:val="0"/>
          <w:divBdr>
            <w:top w:val="none" w:sz="0" w:space="0" w:color="auto"/>
            <w:left w:val="none" w:sz="0" w:space="0" w:color="auto"/>
            <w:bottom w:val="none" w:sz="0" w:space="0" w:color="auto"/>
            <w:right w:val="none" w:sz="0" w:space="0" w:color="auto"/>
          </w:divBdr>
        </w:div>
        <w:div w:id="931429400">
          <w:marLeft w:val="0"/>
          <w:marRight w:val="0"/>
          <w:marTop w:val="0"/>
          <w:marBottom w:val="0"/>
          <w:divBdr>
            <w:top w:val="none" w:sz="0" w:space="0" w:color="auto"/>
            <w:left w:val="none" w:sz="0" w:space="0" w:color="auto"/>
            <w:bottom w:val="none" w:sz="0" w:space="0" w:color="auto"/>
            <w:right w:val="none" w:sz="0" w:space="0" w:color="auto"/>
          </w:divBdr>
        </w:div>
      </w:divsChild>
    </w:div>
    <w:div w:id="1278442892">
      <w:bodyDiv w:val="1"/>
      <w:marLeft w:val="0"/>
      <w:marRight w:val="0"/>
      <w:marTop w:val="0"/>
      <w:marBottom w:val="0"/>
      <w:divBdr>
        <w:top w:val="none" w:sz="0" w:space="0" w:color="auto"/>
        <w:left w:val="none" w:sz="0" w:space="0" w:color="auto"/>
        <w:bottom w:val="none" w:sz="0" w:space="0" w:color="auto"/>
        <w:right w:val="none" w:sz="0" w:space="0" w:color="auto"/>
      </w:divBdr>
      <w:divsChild>
        <w:div w:id="401753536">
          <w:marLeft w:val="0"/>
          <w:marRight w:val="0"/>
          <w:marTop w:val="0"/>
          <w:marBottom w:val="0"/>
          <w:divBdr>
            <w:top w:val="none" w:sz="0" w:space="0" w:color="auto"/>
            <w:left w:val="none" w:sz="0" w:space="0" w:color="auto"/>
            <w:bottom w:val="none" w:sz="0" w:space="0" w:color="auto"/>
            <w:right w:val="none" w:sz="0" w:space="0" w:color="auto"/>
          </w:divBdr>
        </w:div>
        <w:div w:id="999502630">
          <w:marLeft w:val="0"/>
          <w:marRight w:val="0"/>
          <w:marTop w:val="0"/>
          <w:marBottom w:val="0"/>
          <w:divBdr>
            <w:top w:val="none" w:sz="0" w:space="0" w:color="auto"/>
            <w:left w:val="none" w:sz="0" w:space="0" w:color="auto"/>
            <w:bottom w:val="none" w:sz="0" w:space="0" w:color="auto"/>
            <w:right w:val="none" w:sz="0" w:space="0" w:color="auto"/>
          </w:divBdr>
        </w:div>
        <w:div w:id="1342392407">
          <w:marLeft w:val="0"/>
          <w:marRight w:val="0"/>
          <w:marTop w:val="0"/>
          <w:marBottom w:val="0"/>
          <w:divBdr>
            <w:top w:val="none" w:sz="0" w:space="0" w:color="auto"/>
            <w:left w:val="none" w:sz="0" w:space="0" w:color="auto"/>
            <w:bottom w:val="none" w:sz="0" w:space="0" w:color="auto"/>
            <w:right w:val="none" w:sz="0" w:space="0" w:color="auto"/>
          </w:divBdr>
        </w:div>
        <w:div w:id="1587615322">
          <w:marLeft w:val="0"/>
          <w:marRight w:val="0"/>
          <w:marTop w:val="0"/>
          <w:marBottom w:val="0"/>
          <w:divBdr>
            <w:top w:val="none" w:sz="0" w:space="0" w:color="auto"/>
            <w:left w:val="none" w:sz="0" w:space="0" w:color="auto"/>
            <w:bottom w:val="none" w:sz="0" w:space="0" w:color="auto"/>
            <w:right w:val="none" w:sz="0" w:space="0" w:color="auto"/>
          </w:divBdr>
        </w:div>
        <w:div w:id="2052227016">
          <w:marLeft w:val="0"/>
          <w:marRight w:val="0"/>
          <w:marTop w:val="0"/>
          <w:marBottom w:val="0"/>
          <w:divBdr>
            <w:top w:val="none" w:sz="0" w:space="0" w:color="auto"/>
            <w:left w:val="none" w:sz="0" w:space="0" w:color="auto"/>
            <w:bottom w:val="none" w:sz="0" w:space="0" w:color="auto"/>
            <w:right w:val="none" w:sz="0" w:space="0" w:color="auto"/>
          </w:divBdr>
        </w:div>
      </w:divsChild>
    </w:div>
    <w:div w:id="1283268010">
      <w:bodyDiv w:val="1"/>
      <w:marLeft w:val="0"/>
      <w:marRight w:val="0"/>
      <w:marTop w:val="0"/>
      <w:marBottom w:val="0"/>
      <w:divBdr>
        <w:top w:val="none" w:sz="0" w:space="0" w:color="auto"/>
        <w:left w:val="none" w:sz="0" w:space="0" w:color="auto"/>
        <w:bottom w:val="none" w:sz="0" w:space="0" w:color="auto"/>
        <w:right w:val="none" w:sz="0" w:space="0" w:color="auto"/>
      </w:divBdr>
    </w:div>
    <w:div w:id="1287158792">
      <w:bodyDiv w:val="1"/>
      <w:marLeft w:val="0"/>
      <w:marRight w:val="0"/>
      <w:marTop w:val="0"/>
      <w:marBottom w:val="0"/>
      <w:divBdr>
        <w:top w:val="none" w:sz="0" w:space="0" w:color="auto"/>
        <w:left w:val="none" w:sz="0" w:space="0" w:color="auto"/>
        <w:bottom w:val="none" w:sz="0" w:space="0" w:color="auto"/>
        <w:right w:val="none" w:sz="0" w:space="0" w:color="auto"/>
      </w:divBdr>
    </w:div>
    <w:div w:id="1287539785">
      <w:bodyDiv w:val="1"/>
      <w:marLeft w:val="0"/>
      <w:marRight w:val="0"/>
      <w:marTop w:val="0"/>
      <w:marBottom w:val="0"/>
      <w:divBdr>
        <w:top w:val="none" w:sz="0" w:space="0" w:color="auto"/>
        <w:left w:val="none" w:sz="0" w:space="0" w:color="auto"/>
        <w:bottom w:val="none" w:sz="0" w:space="0" w:color="auto"/>
        <w:right w:val="none" w:sz="0" w:space="0" w:color="auto"/>
      </w:divBdr>
      <w:divsChild>
        <w:div w:id="19473085">
          <w:marLeft w:val="0"/>
          <w:marRight w:val="0"/>
          <w:marTop w:val="0"/>
          <w:marBottom w:val="0"/>
          <w:divBdr>
            <w:top w:val="none" w:sz="0" w:space="0" w:color="auto"/>
            <w:left w:val="none" w:sz="0" w:space="0" w:color="auto"/>
            <w:bottom w:val="none" w:sz="0" w:space="0" w:color="auto"/>
            <w:right w:val="none" w:sz="0" w:space="0" w:color="auto"/>
          </w:divBdr>
          <w:divsChild>
            <w:div w:id="1227451276">
              <w:marLeft w:val="0"/>
              <w:marRight w:val="0"/>
              <w:marTop w:val="0"/>
              <w:marBottom w:val="0"/>
              <w:divBdr>
                <w:top w:val="none" w:sz="0" w:space="0" w:color="auto"/>
                <w:left w:val="none" w:sz="0" w:space="0" w:color="auto"/>
                <w:bottom w:val="none" w:sz="0" w:space="0" w:color="auto"/>
                <w:right w:val="none" w:sz="0" w:space="0" w:color="auto"/>
              </w:divBdr>
              <w:divsChild>
                <w:div w:id="15489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9732">
      <w:bodyDiv w:val="1"/>
      <w:marLeft w:val="0"/>
      <w:marRight w:val="0"/>
      <w:marTop w:val="0"/>
      <w:marBottom w:val="0"/>
      <w:divBdr>
        <w:top w:val="none" w:sz="0" w:space="0" w:color="auto"/>
        <w:left w:val="none" w:sz="0" w:space="0" w:color="auto"/>
        <w:bottom w:val="none" w:sz="0" w:space="0" w:color="auto"/>
        <w:right w:val="none" w:sz="0" w:space="0" w:color="auto"/>
      </w:divBdr>
      <w:divsChild>
        <w:div w:id="175277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247591">
              <w:marLeft w:val="0"/>
              <w:marRight w:val="0"/>
              <w:marTop w:val="0"/>
              <w:marBottom w:val="0"/>
              <w:divBdr>
                <w:top w:val="none" w:sz="0" w:space="0" w:color="auto"/>
                <w:left w:val="none" w:sz="0" w:space="0" w:color="auto"/>
                <w:bottom w:val="none" w:sz="0" w:space="0" w:color="auto"/>
                <w:right w:val="none" w:sz="0" w:space="0" w:color="auto"/>
              </w:divBdr>
              <w:divsChild>
                <w:div w:id="1766681270">
                  <w:marLeft w:val="0"/>
                  <w:marRight w:val="0"/>
                  <w:marTop w:val="0"/>
                  <w:marBottom w:val="0"/>
                  <w:divBdr>
                    <w:top w:val="none" w:sz="0" w:space="0" w:color="auto"/>
                    <w:left w:val="none" w:sz="0" w:space="0" w:color="auto"/>
                    <w:bottom w:val="none" w:sz="0" w:space="0" w:color="auto"/>
                    <w:right w:val="none" w:sz="0" w:space="0" w:color="auto"/>
                  </w:divBdr>
                </w:div>
                <w:div w:id="1913466621">
                  <w:marLeft w:val="0"/>
                  <w:marRight w:val="0"/>
                  <w:marTop w:val="0"/>
                  <w:marBottom w:val="0"/>
                  <w:divBdr>
                    <w:top w:val="none" w:sz="0" w:space="0" w:color="auto"/>
                    <w:left w:val="none" w:sz="0" w:space="0" w:color="auto"/>
                    <w:bottom w:val="none" w:sz="0" w:space="0" w:color="auto"/>
                    <w:right w:val="none" w:sz="0" w:space="0" w:color="auto"/>
                  </w:divBdr>
                </w:div>
                <w:div w:id="883954141">
                  <w:marLeft w:val="0"/>
                  <w:marRight w:val="0"/>
                  <w:marTop w:val="0"/>
                  <w:marBottom w:val="0"/>
                  <w:divBdr>
                    <w:top w:val="none" w:sz="0" w:space="0" w:color="auto"/>
                    <w:left w:val="none" w:sz="0" w:space="0" w:color="auto"/>
                    <w:bottom w:val="none" w:sz="0" w:space="0" w:color="auto"/>
                    <w:right w:val="none" w:sz="0" w:space="0" w:color="auto"/>
                  </w:divBdr>
                </w:div>
                <w:div w:id="1570454478">
                  <w:marLeft w:val="0"/>
                  <w:marRight w:val="0"/>
                  <w:marTop w:val="0"/>
                  <w:marBottom w:val="0"/>
                  <w:divBdr>
                    <w:top w:val="none" w:sz="0" w:space="0" w:color="auto"/>
                    <w:left w:val="none" w:sz="0" w:space="0" w:color="auto"/>
                    <w:bottom w:val="none" w:sz="0" w:space="0" w:color="auto"/>
                    <w:right w:val="none" w:sz="0" w:space="0" w:color="auto"/>
                  </w:divBdr>
                </w:div>
                <w:div w:id="18482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sChild>
        <w:div w:id="180054473">
          <w:marLeft w:val="0"/>
          <w:marRight w:val="0"/>
          <w:marTop w:val="0"/>
          <w:marBottom w:val="0"/>
          <w:divBdr>
            <w:top w:val="none" w:sz="0" w:space="0" w:color="auto"/>
            <w:left w:val="none" w:sz="0" w:space="0" w:color="auto"/>
            <w:bottom w:val="none" w:sz="0" w:space="0" w:color="auto"/>
            <w:right w:val="none" w:sz="0" w:space="0" w:color="auto"/>
          </w:divBdr>
        </w:div>
        <w:div w:id="216094946">
          <w:marLeft w:val="0"/>
          <w:marRight w:val="0"/>
          <w:marTop w:val="0"/>
          <w:marBottom w:val="0"/>
          <w:divBdr>
            <w:top w:val="none" w:sz="0" w:space="0" w:color="auto"/>
            <w:left w:val="none" w:sz="0" w:space="0" w:color="auto"/>
            <w:bottom w:val="none" w:sz="0" w:space="0" w:color="auto"/>
            <w:right w:val="none" w:sz="0" w:space="0" w:color="auto"/>
          </w:divBdr>
        </w:div>
        <w:div w:id="354234699">
          <w:marLeft w:val="0"/>
          <w:marRight w:val="0"/>
          <w:marTop w:val="0"/>
          <w:marBottom w:val="0"/>
          <w:divBdr>
            <w:top w:val="none" w:sz="0" w:space="0" w:color="auto"/>
            <w:left w:val="none" w:sz="0" w:space="0" w:color="auto"/>
            <w:bottom w:val="none" w:sz="0" w:space="0" w:color="auto"/>
            <w:right w:val="none" w:sz="0" w:space="0" w:color="auto"/>
          </w:divBdr>
        </w:div>
        <w:div w:id="592861986">
          <w:marLeft w:val="0"/>
          <w:marRight w:val="0"/>
          <w:marTop w:val="0"/>
          <w:marBottom w:val="0"/>
          <w:divBdr>
            <w:top w:val="none" w:sz="0" w:space="0" w:color="auto"/>
            <w:left w:val="none" w:sz="0" w:space="0" w:color="auto"/>
            <w:bottom w:val="none" w:sz="0" w:space="0" w:color="auto"/>
            <w:right w:val="none" w:sz="0" w:space="0" w:color="auto"/>
          </w:divBdr>
        </w:div>
        <w:div w:id="1184826956">
          <w:marLeft w:val="0"/>
          <w:marRight w:val="0"/>
          <w:marTop w:val="0"/>
          <w:marBottom w:val="0"/>
          <w:divBdr>
            <w:top w:val="none" w:sz="0" w:space="0" w:color="auto"/>
            <w:left w:val="none" w:sz="0" w:space="0" w:color="auto"/>
            <w:bottom w:val="none" w:sz="0" w:space="0" w:color="auto"/>
            <w:right w:val="none" w:sz="0" w:space="0" w:color="auto"/>
          </w:divBdr>
        </w:div>
        <w:div w:id="1479422489">
          <w:marLeft w:val="0"/>
          <w:marRight w:val="0"/>
          <w:marTop w:val="0"/>
          <w:marBottom w:val="0"/>
          <w:divBdr>
            <w:top w:val="none" w:sz="0" w:space="0" w:color="auto"/>
            <w:left w:val="none" w:sz="0" w:space="0" w:color="auto"/>
            <w:bottom w:val="none" w:sz="0" w:space="0" w:color="auto"/>
            <w:right w:val="none" w:sz="0" w:space="0" w:color="auto"/>
          </w:divBdr>
        </w:div>
        <w:div w:id="1924216533">
          <w:marLeft w:val="0"/>
          <w:marRight w:val="0"/>
          <w:marTop w:val="0"/>
          <w:marBottom w:val="0"/>
          <w:divBdr>
            <w:top w:val="none" w:sz="0" w:space="0" w:color="auto"/>
            <w:left w:val="none" w:sz="0" w:space="0" w:color="auto"/>
            <w:bottom w:val="none" w:sz="0" w:space="0" w:color="auto"/>
            <w:right w:val="none" w:sz="0" w:space="0" w:color="auto"/>
          </w:divBdr>
        </w:div>
      </w:divsChild>
    </w:div>
    <w:div w:id="1684748434">
      <w:bodyDiv w:val="1"/>
      <w:marLeft w:val="0"/>
      <w:marRight w:val="0"/>
      <w:marTop w:val="0"/>
      <w:marBottom w:val="0"/>
      <w:divBdr>
        <w:top w:val="none" w:sz="0" w:space="0" w:color="auto"/>
        <w:left w:val="none" w:sz="0" w:space="0" w:color="auto"/>
        <w:bottom w:val="none" w:sz="0" w:space="0" w:color="auto"/>
        <w:right w:val="none" w:sz="0" w:space="0" w:color="auto"/>
      </w:divBdr>
      <w:divsChild>
        <w:div w:id="522210794">
          <w:marLeft w:val="0"/>
          <w:marRight w:val="0"/>
          <w:marTop w:val="0"/>
          <w:marBottom w:val="0"/>
          <w:divBdr>
            <w:top w:val="none" w:sz="0" w:space="0" w:color="auto"/>
            <w:left w:val="none" w:sz="0" w:space="0" w:color="auto"/>
            <w:bottom w:val="none" w:sz="0" w:space="0" w:color="auto"/>
            <w:right w:val="none" w:sz="0" w:space="0" w:color="auto"/>
          </w:divBdr>
        </w:div>
        <w:div w:id="865488250">
          <w:marLeft w:val="0"/>
          <w:marRight w:val="0"/>
          <w:marTop w:val="0"/>
          <w:marBottom w:val="0"/>
          <w:divBdr>
            <w:top w:val="none" w:sz="0" w:space="0" w:color="auto"/>
            <w:left w:val="none" w:sz="0" w:space="0" w:color="auto"/>
            <w:bottom w:val="none" w:sz="0" w:space="0" w:color="auto"/>
            <w:right w:val="none" w:sz="0" w:space="0" w:color="auto"/>
          </w:divBdr>
        </w:div>
        <w:div w:id="1324431441">
          <w:marLeft w:val="0"/>
          <w:marRight w:val="0"/>
          <w:marTop w:val="0"/>
          <w:marBottom w:val="0"/>
          <w:divBdr>
            <w:top w:val="none" w:sz="0" w:space="0" w:color="auto"/>
            <w:left w:val="none" w:sz="0" w:space="0" w:color="auto"/>
            <w:bottom w:val="none" w:sz="0" w:space="0" w:color="auto"/>
            <w:right w:val="none" w:sz="0" w:space="0" w:color="auto"/>
          </w:divBdr>
        </w:div>
        <w:div w:id="1507672188">
          <w:marLeft w:val="0"/>
          <w:marRight w:val="0"/>
          <w:marTop w:val="0"/>
          <w:marBottom w:val="0"/>
          <w:divBdr>
            <w:top w:val="none" w:sz="0" w:space="0" w:color="auto"/>
            <w:left w:val="none" w:sz="0" w:space="0" w:color="auto"/>
            <w:bottom w:val="none" w:sz="0" w:space="0" w:color="auto"/>
            <w:right w:val="none" w:sz="0" w:space="0" w:color="auto"/>
          </w:divBdr>
        </w:div>
        <w:div w:id="1835336273">
          <w:marLeft w:val="0"/>
          <w:marRight w:val="0"/>
          <w:marTop w:val="0"/>
          <w:marBottom w:val="0"/>
          <w:divBdr>
            <w:top w:val="none" w:sz="0" w:space="0" w:color="auto"/>
            <w:left w:val="none" w:sz="0" w:space="0" w:color="auto"/>
            <w:bottom w:val="none" w:sz="0" w:space="0" w:color="auto"/>
            <w:right w:val="none" w:sz="0" w:space="0" w:color="auto"/>
          </w:divBdr>
        </w:div>
        <w:div w:id="1950889777">
          <w:marLeft w:val="0"/>
          <w:marRight w:val="0"/>
          <w:marTop w:val="0"/>
          <w:marBottom w:val="0"/>
          <w:divBdr>
            <w:top w:val="none" w:sz="0" w:space="0" w:color="auto"/>
            <w:left w:val="none" w:sz="0" w:space="0" w:color="auto"/>
            <w:bottom w:val="none" w:sz="0" w:space="0" w:color="auto"/>
            <w:right w:val="none" w:sz="0" w:space="0" w:color="auto"/>
          </w:divBdr>
        </w:div>
        <w:div w:id="2012176072">
          <w:marLeft w:val="0"/>
          <w:marRight w:val="0"/>
          <w:marTop w:val="0"/>
          <w:marBottom w:val="0"/>
          <w:divBdr>
            <w:top w:val="none" w:sz="0" w:space="0" w:color="auto"/>
            <w:left w:val="none" w:sz="0" w:space="0" w:color="auto"/>
            <w:bottom w:val="none" w:sz="0" w:space="0" w:color="auto"/>
            <w:right w:val="none" w:sz="0" w:space="0" w:color="auto"/>
          </w:divBdr>
        </w:div>
      </w:divsChild>
    </w:div>
    <w:div w:id="1810828272">
      <w:bodyDiv w:val="1"/>
      <w:marLeft w:val="0"/>
      <w:marRight w:val="0"/>
      <w:marTop w:val="0"/>
      <w:marBottom w:val="0"/>
      <w:divBdr>
        <w:top w:val="none" w:sz="0" w:space="0" w:color="auto"/>
        <w:left w:val="none" w:sz="0" w:space="0" w:color="auto"/>
        <w:bottom w:val="none" w:sz="0" w:space="0" w:color="auto"/>
        <w:right w:val="none" w:sz="0" w:space="0" w:color="auto"/>
      </w:divBdr>
      <w:divsChild>
        <w:div w:id="1129124318">
          <w:marLeft w:val="0"/>
          <w:marRight w:val="0"/>
          <w:marTop w:val="0"/>
          <w:marBottom w:val="0"/>
          <w:divBdr>
            <w:top w:val="none" w:sz="0" w:space="0" w:color="auto"/>
            <w:left w:val="none" w:sz="0" w:space="0" w:color="auto"/>
            <w:bottom w:val="none" w:sz="0" w:space="0" w:color="auto"/>
            <w:right w:val="none" w:sz="0" w:space="0" w:color="auto"/>
          </w:divBdr>
          <w:divsChild>
            <w:div w:id="805241740">
              <w:marLeft w:val="0"/>
              <w:marRight w:val="0"/>
              <w:marTop w:val="0"/>
              <w:marBottom w:val="0"/>
              <w:divBdr>
                <w:top w:val="none" w:sz="0" w:space="0" w:color="auto"/>
                <w:left w:val="none" w:sz="0" w:space="0" w:color="auto"/>
                <w:bottom w:val="none" w:sz="0" w:space="0" w:color="auto"/>
                <w:right w:val="none" w:sz="0" w:space="0" w:color="auto"/>
              </w:divBdr>
              <w:divsChild>
                <w:div w:id="1355232206">
                  <w:marLeft w:val="0"/>
                  <w:marRight w:val="0"/>
                  <w:marTop w:val="0"/>
                  <w:marBottom w:val="0"/>
                  <w:divBdr>
                    <w:top w:val="none" w:sz="0" w:space="0" w:color="auto"/>
                    <w:left w:val="none" w:sz="0" w:space="0" w:color="auto"/>
                    <w:bottom w:val="none" w:sz="0" w:space="0" w:color="auto"/>
                    <w:right w:val="none" w:sz="0" w:space="0" w:color="auto"/>
                  </w:divBdr>
                </w:div>
                <w:div w:id="1821455919">
                  <w:marLeft w:val="0"/>
                  <w:marRight w:val="0"/>
                  <w:marTop w:val="0"/>
                  <w:marBottom w:val="0"/>
                  <w:divBdr>
                    <w:top w:val="none" w:sz="0" w:space="0" w:color="auto"/>
                    <w:left w:val="none" w:sz="0" w:space="0" w:color="auto"/>
                    <w:bottom w:val="none" w:sz="0" w:space="0" w:color="auto"/>
                    <w:right w:val="none" w:sz="0" w:space="0" w:color="auto"/>
                  </w:divBdr>
                </w:div>
              </w:divsChild>
            </w:div>
            <w:div w:id="1582642602">
              <w:marLeft w:val="0"/>
              <w:marRight w:val="0"/>
              <w:marTop w:val="0"/>
              <w:marBottom w:val="0"/>
              <w:divBdr>
                <w:top w:val="none" w:sz="0" w:space="0" w:color="auto"/>
                <w:left w:val="none" w:sz="0" w:space="0" w:color="auto"/>
                <w:bottom w:val="none" w:sz="0" w:space="0" w:color="auto"/>
                <w:right w:val="none" w:sz="0" w:space="0" w:color="auto"/>
              </w:divBdr>
              <w:divsChild>
                <w:div w:id="6108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cp:lastPrinted>2023-10-16T12:03:00Z</cp:lastPrinted>
  <dcterms:created xsi:type="dcterms:W3CDTF">2023-12-18T15:08:00Z</dcterms:created>
  <dcterms:modified xsi:type="dcterms:W3CDTF">2023-12-18T15:08:00Z</dcterms:modified>
</cp:coreProperties>
</file>