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B764" w14:textId="4C605F10" w:rsidR="00774038" w:rsidRPr="001A66FF" w:rsidRDefault="00774038" w:rsidP="008F617A">
      <w:pPr>
        <w:pStyle w:val="Title"/>
        <w:tabs>
          <w:tab w:val="left" w:pos="270"/>
          <w:tab w:val="left" w:pos="7200"/>
        </w:tabs>
        <w:spacing w:line="276" w:lineRule="auto"/>
        <w:ind w:left="0" w:right="-143"/>
        <w:jc w:val="center"/>
        <w:rPr>
          <w:rFonts w:asciiTheme="minorHAnsi" w:hAnsiTheme="minorHAnsi" w:cstheme="minorHAnsi"/>
          <w:szCs w:val="28"/>
        </w:rPr>
      </w:pPr>
      <w:r w:rsidRPr="001A66FF">
        <w:rPr>
          <w:rFonts w:asciiTheme="minorHAnsi" w:hAnsiTheme="minorHAnsi" w:cstheme="minorHAnsi"/>
          <w:szCs w:val="28"/>
        </w:rPr>
        <w:t>The</w:t>
      </w:r>
      <w:r w:rsidR="001A102E" w:rsidRPr="001A66FF">
        <w:rPr>
          <w:rFonts w:asciiTheme="minorHAnsi" w:hAnsiTheme="minorHAnsi" w:cstheme="minorHAnsi"/>
          <w:b/>
          <w:szCs w:val="28"/>
        </w:rPr>
        <w:t xml:space="preserve"> </w:t>
      </w:r>
      <w:r w:rsidR="006F0401" w:rsidRPr="001A66FF">
        <w:rPr>
          <w:rFonts w:asciiTheme="minorHAnsi" w:hAnsiTheme="minorHAnsi" w:cstheme="minorHAnsi"/>
          <w:b/>
          <w:szCs w:val="28"/>
        </w:rPr>
        <w:t xml:space="preserve">May </w:t>
      </w:r>
      <w:r w:rsidR="00F6078F" w:rsidRPr="001A66FF">
        <w:rPr>
          <w:rFonts w:asciiTheme="minorHAnsi" w:hAnsiTheme="minorHAnsi" w:cstheme="minorHAnsi"/>
          <w:b/>
          <w:szCs w:val="28"/>
        </w:rPr>
        <w:t>Monthly</w:t>
      </w:r>
      <w:r w:rsidRPr="001A66FF">
        <w:rPr>
          <w:rFonts w:asciiTheme="minorHAnsi" w:hAnsiTheme="minorHAnsi" w:cstheme="minorHAnsi"/>
          <w:b/>
          <w:szCs w:val="28"/>
        </w:rPr>
        <w:t xml:space="preserve"> Meeting</w:t>
      </w:r>
      <w:r w:rsidRPr="001A66FF">
        <w:rPr>
          <w:rFonts w:asciiTheme="minorHAnsi" w:hAnsiTheme="minorHAnsi" w:cstheme="minorHAnsi"/>
          <w:szCs w:val="28"/>
        </w:rPr>
        <w:t xml:space="preserve"> of the </w:t>
      </w:r>
      <w:r w:rsidRPr="001A66FF">
        <w:rPr>
          <w:rFonts w:asciiTheme="minorHAnsi" w:hAnsiTheme="minorHAnsi" w:cstheme="minorHAnsi"/>
          <w:b/>
          <w:szCs w:val="28"/>
        </w:rPr>
        <w:t>Hawthorn Parish Council</w:t>
      </w:r>
      <w:r w:rsidR="00614D33" w:rsidRPr="001A66FF">
        <w:rPr>
          <w:rFonts w:asciiTheme="minorHAnsi" w:hAnsiTheme="minorHAnsi" w:cstheme="minorHAnsi"/>
          <w:szCs w:val="28"/>
        </w:rPr>
        <w:t xml:space="preserve"> was held </w:t>
      </w:r>
      <w:r w:rsidR="00041519" w:rsidRPr="001A66FF">
        <w:rPr>
          <w:rFonts w:asciiTheme="minorHAnsi" w:hAnsiTheme="minorHAnsi" w:cstheme="minorHAnsi"/>
          <w:szCs w:val="28"/>
        </w:rPr>
        <w:t xml:space="preserve">remotely </w:t>
      </w:r>
      <w:r w:rsidR="00F6078F" w:rsidRPr="001A66FF">
        <w:rPr>
          <w:rFonts w:asciiTheme="minorHAnsi" w:hAnsiTheme="minorHAnsi" w:cstheme="minorHAnsi"/>
          <w:szCs w:val="28"/>
        </w:rPr>
        <w:t>on</w:t>
      </w:r>
      <w:r w:rsidR="00A86A49" w:rsidRPr="001A66FF">
        <w:rPr>
          <w:rFonts w:asciiTheme="minorHAnsi" w:hAnsiTheme="minorHAnsi" w:cstheme="minorHAnsi"/>
          <w:szCs w:val="28"/>
        </w:rPr>
        <w:t xml:space="preserve"> </w:t>
      </w:r>
      <w:r w:rsidR="00A86A49" w:rsidRPr="001A66FF">
        <w:rPr>
          <w:rFonts w:asciiTheme="minorHAnsi" w:hAnsiTheme="minorHAnsi" w:cstheme="minorHAnsi"/>
          <w:b/>
          <w:szCs w:val="28"/>
        </w:rPr>
        <w:t xml:space="preserve">Monday </w:t>
      </w:r>
      <w:r w:rsidR="006F0401" w:rsidRPr="001A66FF">
        <w:rPr>
          <w:rFonts w:asciiTheme="minorHAnsi" w:hAnsiTheme="minorHAnsi" w:cstheme="minorHAnsi"/>
          <w:b/>
          <w:szCs w:val="28"/>
        </w:rPr>
        <w:t>18</w:t>
      </w:r>
      <w:r w:rsidR="006F0401" w:rsidRPr="001A66FF">
        <w:rPr>
          <w:rFonts w:asciiTheme="minorHAnsi" w:hAnsiTheme="minorHAnsi" w:cstheme="minorHAnsi"/>
          <w:b/>
          <w:szCs w:val="28"/>
          <w:vertAlign w:val="superscript"/>
        </w:rPr>
        <w:t>th</w:t>
      </w:r>
      <w:r w:rsidR="006F0401" w:rsidRPr="001A66FF">
        <w:rPr>
          <w:rFonts w:asciiTheme="minorHAnsi" w:hAnsiTheme="minorHAnsi" w:cstheme="minorHAnsi"/>
          <w:b/>
          <w:szCs w:val="28"/>
        </w:rPr>
        <w:t xml:space="preserve"> May </w:t>
      </w:r>
      <w:r w:rsidR="00041519" w:rsidRPr="001A66FF">
        <w:rPr>
          <w:rFonts w:asciiTheme="minorHAnsi" w:hAnsiTheme="minorHAnsi" w:cstheme="minorHAnsi"/>
          <w:b/>
          <w:szCs w:val="28"/>
        </w:rPr>
        <w:t xml:space="preserve"> </w:t>
      </w:r>
      <w:r w:rsidR="006A2AEA" w:rsidRPr="001A66FF">
        <w:rPr>
          <w:rFonts w:asciiTheme="minorHAnsi" w:hAnsiTheme="minorHAnsi" w:cstheme="minorHAnsi"/>
          <w:b/>
          <w:szCs w:val="28"/>
        </w:rPr>
        <w:t>at</w:t>
      </w:r>
      <w:r w:rsidR="004B4D85" w:rsidRPr="001A66FF">
        <w:rPr>
          <w:rFonts w:asciiTheme="minorHAnsi" w:hAnsiTheme="minorHAnsi" w:cstheme="minorHAnsi"/>
          <w:b/>
          <w:szCs w:val="28"/>
        </w:rPr>
        <w:t xml:space="preserve"> 7pm</w:t>
      </w:r>
      <w:r w:rsidR="00041519" w:rsidRPr="001A66FF">
        <w:rPr>
          <w:rFonts w:asciiTheme="minorHAnsi" w:hAnsiTheme="minorHAnsi" w:cstheme="minorHAnsi"/>
          <w:b/>
          <w:szCs w:val="28"/>
        </w:rPr>
        <w:t xml:space="preserve">. </w:t>
      </w:r>
      <w:r w:rsidR="00614D33" w:rsidRPr="001A66FF">
        <w:rPr>
          <w:rFonts w:asciiTheme="minorHAnsi" w:hAnsiTheme="minorHAnsi" w:cstheme="minorHAnsi"/>
          <w:szCs w:val="28"/>
        </w:rPr>
        <w:t xml:space="preserve"> </w:t>
      </w:r>
    </w:p>
    <w:p w14:paraId="579C6B0E" w14:textId="77777777" w:rsidR="00AD0D71" w:rsidRPr="001A66FF" w:rsidRDefault="00AD0D71" w:rsidP="008F617A">
      <w:pPr>
        <w:pStyle w:val="Title"/>
        <w:tabs>
          <w:tab w:val="left" w:pos="270"/>
          <w:tab w:val="left" w:pos="7200"/>
        </w:tabs>
        <w:spacing w:line="276" w:lineRule="auto"/>
        <w:ind w:left="0"/>
        <w:rPr>
          <w:rFonts w:asciiTheme="minorHAnsi" w:hAnsiTheme="minorHAnsi" w:cstheme="minorHAnsi"/>
          <w:sz w:val="10"/>
          <w:szCs w:val="10"/>
        </w:rPr>
      </w:pPr>
    </w:p>
    <w:p w14:paraId="6E886F88" w14:textId="130B8460" w:rsidR="00203435" w:rsidRPr="001A66FF" w:rsidRDefault="00AD0D71" w:rsidP="008F617A">
      <w:pPr>
        <w:tabs>
          <w:tab w:val="left" w:pos="270"/>
        </w:tabs>
        <w:spacing w:line="276" w:lineRule="auto"/>
        <w:ind w:right="-143"/>
        <w:jc w:val="center"/>
        <w:rPr>
          <w:rFonts w:asciiTheme="minorHAnsi" w:hAnsiTheme="minorHAnsi" w:cstheme="minorHAnsi"/>
          <w:b/>
          <w:sz w:val="28"/>
          <w:szCs w:val="28"/>
        </w:rPr>
      </w:pPr>
      <w:r w:rsidRPr="001A66FF">
        <w:rPr>
          <w:rFonts w:asciiTheme="minorHAnsi" w:hAnsiTheme="minorHAnsi" w:cstheme="minorHAnsi"/>
          <w:b/>
          <w:sz w:val="28"/>
          <w:szCs w:val="28"/>
        </w:rPr>
        <w:t>MINUTES</w:t>
      </w:r>
    </w:p>
    <w:p w14:paraId="43CEC672" w14:textId="77777777" w:rsidR="00AD0D71" w:rsidRPr="001A66FF" w:rsidRDefault="00AD0D71" w:rsidP="008F617A">
      <w:pPr>
        <w:pStyle w:val="Title"/>
        <w:tabs>
          <w:tab w:val="left" w:pos="0"/>
        </w:tabs>
        <w:spacing w:line="276" w:lineRule="auto"/>
        <w:ind w:left="0"/>
        <w:rPr>
          <w:rFonts w:asciiTheme="minorHAnsi" w:hAnsiTheme="minorHAnsi" w:cstheme="minorHAnsi"/>
          <w:b/>
          <w:sz w:val="24"/>
          <w:szCs w:val="24"/>
        </w:rPr>
      </w:pPr>
      <w:r w:rsidRPr="001A66FF">
        <w:rPr>
          <w:rFonts w:asciiTheme="minorHAnsi" w:hAnsiTheme="minorHAnsi" w:cstheme="minorHAnsi"/>
          <w:b/>
          <w:sz w:val="24"/>
          <w:szCs w:val="24"/>
        </w:rPr>
        <w:t>Present</w:t>
      </w:r>
    </w:p>
    <w:p w14:paraId="6E9FEF02" w14:textId="1569FE0C" w:rsidR="00AD0D71" w:rsidRPr="001A66FF" w:rsidRDefault="00AD0D71" w:rsidP="00CE270F">
      <w:pPr>
        <w:pStyle w:val="Title"/>
        <w:tabs>
          <w:tab w:val="left" w:pos="0"/>
        </w:tabs>
        <w:spacing w:line="240" w:lineRule="auto"/>
        <w:ind w:left="0" w:right="180"/>
        <w:rPr>
          <w:rFonts w:asciiTheme="minorHAnsi" w:hAnsiTheme="minorHAnsi" w:cstheme="minorHAnsi"/>
          <w:sz w:val="24"/>
          <w:szCs w:val="24"/>
        </w:rPr>
      </w:pPr>
      <w:r w:rsidRPr="001A66FF">
        <w:rPr>
          <w:rFonts w:asciiTheme="minorHAnsi" w:hAnsiTheme="minorHAnsi" w:cstheme="minorHAnsi"/>
          <w:sz w:val="24"/>
          <w:szCs w:val="24"/>
        </w:rPr>
        <w:t xml:space="preserve">Cllr. </w:t>
      </w:r>
      <w:r w:rsidR="00F76DE0" w:rsidRPr="001A66FF">
        <w:rPr>
          <w:rFonts w:asciiTheme="minorHAnsi" w:hAnsiTheme="minorHAnsi" w:cstheme="minorHAnsi"/>
          <w:sz w:val="24"/>
          <w:szCs w:val="24"/>
        </w:rPr>
        <w:t xml:space="preserve">Alan </w:t>
      </w:r>
      <w:r w:rsidR="00AE2D9D" w:rsidRPr="001A66FF">
        <w:rPr>
          <w:rFonts w:asciiTheme="minorHAnsi" w:hAnsiTheme="minorHAnsi" w:cstheme="minorHAnsi"/>
          <w:sz w:val="24"/>
          <w:szCs w:val="24"/>
        </w:rPr>
        <w:t>Askew (</w:t>
      </w:r>
      <w:r w:rsidR="00F76DE0" w:rsidRPr="001A66FF">
        <w:rPr>
          <w:rFonts w:asciiTheme="minorHAnsi" w:hAnsiTheme="minorHAnsi" w:cstheme="minorHAnsi"/>
          <w:sz w:val="24"/>
          <w:szCs w:val="24"/>
        </w:rPr>
        <w:t>Chairman)</w:t>
      </w:r>
    </w:p>
    <w:p w14:paraId="49018D06" w14:textId="2AC140A1" w:rsidR="00616F5B" w:rsidRPr="001A66FF" w:rsidRDefault="00616F5B" w:rsidP="00CE270F">
      <w:pPr>
        <w:pStyle w:val="Title"/>
        <w:tabs>
          <w:tab w:val="left" w:pos="0"/>
        </w:tabs>
        <w:spacing w:line="240" w:lineRule="auto"/>
        <w:ind w:left="0" w:right="180"/>
        <w:rPr>
          <w:rFonts w:asciiTheme="minorHAnsi" w:hAnsiTheme="minorHAnsi" w:cstheme="minorHAnsi"/>
          <w:sz w:val="24"/>
          <w:szCs w:val="24"/>
        </w:rPr>
      </w:pPr>
      <w:r w:rsidRPr="001A66FF">
        <w:rPr>
          <w:rFonts w:asciiTheme="minorHAnsi" w:hAnsiTheme="minorHAnsi" w:cstheme="minorHAnsi"/>
          <w:sz w:val="24"/>
          <w:szCs w:val="24"/>
        </w:rPr>
        <w:t xml:space="preserve">Cllr. George </w:t>
      </w:r>
      <w:r w:rsidR="00AE2D9D" w:rsidRPr="001A66FF">
        <w:rPr>
          <w:rFonts w:asciiTheme="minorHAnsi" w:hAnsiTheme="minorHAnsi" w:cstheme="minorHAnsi"/>
          <w:sz w:val="24"/>
          <w:szCs w:val="24"/>
        </w:rPr>
        <w:t>Vest (</w:t>
      </w:r>
      <w:r w:rsidRPr="001A66FF">
        <w:rPr>
          <w:rFonts w:asciiTheme="minorHAnsi" w:hAnsiTheme="minorHAnsi" w:cstheme="minorHAnsi"/>
          <w:sz w:val="24"/>
          <w:szCs w:val="24"/>
        </w:rPr>
        <w:t>Vice Chairman)</w:t>
      </w:r>
    </w:p>
    <w:p w14:paraId="396BCEB2" w14:textId="623B9475" w:rsidR="00C028AA" w:rsidRPr="001A66FF" w:rsidRDefault="006D18F1" w:rsidP="00CE270F">
      <w:pPr>
        <w:pStyle w:val="Title"/>
        <w:tabs>
          <w:tab w:val="left" w:pos="0"/>
        </w:tabs>
        <w:spacing w:line="240" w:lineRule="auto"/>
        <w:ind w:left="0"/>
        <w:rPr>
          <w:rFonts w:asciiTheme="minorHAnsi" w:hAnsiTheme="minorHAnsi" w:cstheme="minorHAnsi"/>
          <w:sz w:val="24"/>
          <w:szCs w:val="24"/>
        </w:rPr>
      </w:pPr>
      <w:r w:rsidRPr="001A66FF">
        <w:rPr>
          <w:rFonts w:asciiTheme="minorHAnsi" w:hAnsiTheme="minorHAnsi" w:cstheme="minorHAnsi"/>
          <w:sz w:val="24"/>
          <w:szCs w:val="24"/>
        </w:rPr>
        <w:t>Cllrs</w:t>
      </w:r>
      <w:r w:rsidR="00701D2A" w:rsidRPr="001A66FF">
        <w:rPr>
          <w:rFonts w:asciiTheme="minorHAnsi" w:hAnsiTheme="minorHAnsi" w:cstheme="minorHAnsi"/>
          <w:sz w:val="24"/>
          <w:szCs w:val="24"/>
        </w:rPr>
        <w:t xml:space="preserve"> </w:t>
      </w:r>
      <w:r w:rsidR="008F617A" w:rsidRPr="001A66FF">
        <w:rPr>
          <w:rFonts w:asciiTheme="minorHAnsi" w:hAnsiTheme="minorHAnsi" w:cstheme="minorHAnsi"/>
          <w:sz w:val="24"/>
          <w:szCs w:val="24"/>
        </w:rPr>
        <w:t xml:space="preserve">Diane Hughes, </w:t>
      </w:r>
      <w:r w:rsidR="00DE01F0" w:rsidRPr="001A66FF">
        <w:rPr>
          <w:rFonts w:asciiTheme="minorHAnsi" w:hAnsiTheme="minorHAnsi" w:cstheme="minorHAnsi"/>
          <w:sz w:val="24"/>
          <w:szCs w:val="24"/>
        </w:rPr>
        <w:t>S</w:t>
      </w:r>
      <w:r w:rsidR="00493C69" w:rsidRPr="001A66FF">
        <w:rPr>
          <w:rFonts w:asciiTheme="minorHAnsi" w:hAnsiTheme="minorHAnsi" w:cstheme="minorHAnsi"/>
          <w:sz w:val="24"/>
          <w:szCs w:val="24"/>
        </w:rPr>
        <w:t xml:space="preserve">heila </w:t>
      </w:r>
      <w:r w:rsidR="00AC6101" w:rsidRPr="001A66FF">
        <w:rPr>
          <w:rFonts w:asciiTheme="minorHAnsi" w:hAnsiTheme="minorHAnsi" w:cstheme="minorHAnsi"/>
          <w:sz w:val="24"/>
          <w:szCs w:val="24"/>
        </w:rPr>
        <w:t>Irving</w:t>
      </w:r>
      <w:r w:rsidR="004E49EC" w:rsidRPr="001A66FF">
        <w:rPr>
          <w:rFonts w:asciiTheme="minorHAnsi" w:hAnsiTheme="minorHAnsi" w:cstheme="minorHAnsi"/>
          <w:sz w:val="24"/>
          <w:szCs w:val="24"/>
        </w:rPr>
        <w:t xml:space="preserve">, </w:t>
      </w:r>
      <w:r w:rsidR="00DE1362" w:rsidRPr="001A66FF">
        <w:rPr>
          <w:rFonts w:asciiTheme="minorHAnsi" w:hAnsiTheme="minorHAnsi" w:cstheme="minorHAnsi"/>
          <w:sz w:val="24"/>
          <w:szCs w:val="24"/>
        </w:rPr>
        <w:t>Sheila Wilson</w:t>
      </w:r>
      <w:r w:rsidR="00291F9D" w:rsidRPr="001A66FF">
        <w:rPr>
          <w:rFonts w:asciiTheme="minorHAnsi" w:hAnsiTheme="minorHAnsi" w:cstheme="minorHAnsi"/>
          <w:sz w:val="24"/>
          <w:szCs w:val="24"/>
        </w:rPr>
        <w:t xml:space="preserve">, </w:t>
      </w:r>
      <w:r w:rsidR="000576DE" w:rsidRPr="001A66FF">
        <w:rPr>
          <w:rFonts w:asciiTheme="minorHAnsi" w:hAnsiTheme="minorHAnsi" w:cstheme="minorHAnsi"/>
          <w:sz w:val="24"/>
          <w:szCs w:val="24"/>
        </w:rPr>
        <w:t>Carolyn Winter</w:t>
      </w:r>
    </w:p>
    <w:p w14:paraId="421CAC5F" w14:textId="77777777" w:rsidR="001A66FF" w:rsidRPr="001A66FF" w:rsidRDefault="001A66FF" w:rsidP="00CE270F">
      <w:pPr>
        <w:pStyle w:val="Title"/>
        <w:tabs>
          <w:tab w:val="left" w:pos="0"/>
        </w:tabs>
        <w:spacing w:line="240" w:lineRule="auto"/>
        <w:ind w:left="0"/>
        <w:rPr>
          <w:rFonts w:asciiTheme="minorHAnsi" w:hAnsiTheme="minorHAnsi" w:cstheme="minorHAnsi"/>
          <w:sz w:val="11"/>
          <w:szCs w:val="11"/>
        </w:rPr>
      </w:pPr>
    </w:p>
    <w:p w14:paraId="332F08A7" w14:textId="3A574C73" w:rsidR="00C028AA" w:rsidRPr="001A66FF" w:rsidRDefault="00C028AA" w:rsidP="00CE270F">
      <w:pPr>
        <w:pStyle w:val="Title"/>
        <w:tabs>
          <w:tab w:val="left" w:pos="0"/>
        </w:tabs>
        <w:spacing w:line="240" w:lineRule="auto"/>
        <w:ind w:left="0"/>
        <w:rPr>
          <w:rFonts w:asciiTheme="minorHAnsi" w:hAnsiTheme="minorHAnsi" w:cstheme="minorHAnsi"/>
          <w:sz w:val="24"/>
          <w:szCs w:val="24"/>
        </w:rPr>
      </w:pPr>
      <w:r w:rsidRPr="001A66FF">
        <w:rPr>
          <w:rFonts w:asciiTheme="minorHAnsi" w:hAnsiTheme="minorHAnsi" w:cstheme="minorHAnsi"/>
          <w:sz w:val="24"/>
          <w:szCs w:val="24"/>
        </w:rPr>
        <w:t>DCC Cllr. Angela Surtees</w:t>
      </w:r>
      <w:r w:rsidR="00E967FD" w:rsidRPr="001A66FF">
        <w:rPr>
          <w:rFonts w:asciiTheme="minorHAnsi" w:hAnsiTheme="minorHAnsi" w:cstheme="minorHAnsi"/>
          <w:sz w:val="24"/>
          <w:szCs w:val="24"/>
        </w:rPr>
        <w:t>,</w:t>
      </w:r>
    </w:p>
    <w:p w14:paraId="5A6375CB" w14:textId="77777777" w:rsidR="00AD0D71" w:rsidRPr="001A66FF" w:rsidRDefault="00AD0D71" w:rsidP="00CE270F">
      <w:pPr>
        <w:pStyle w:val="Title"/>
        <w:tabs>
          <w:tab w:val="left" w:pos="0"/>
        </w:tabs>
        <w:spacing w:line="240" w:lineRule="auto"/>
        <w:ind w:left="0"/>
        <w:rPr>
          <w:rFonts w:asciiTheme="minorHAnsi" w:hAnsiTheme="minorHAnsi" w:cstheme="minorHAnsi"/>
          <w:b/>
          <w:sz w:val="10"/>
          <w:szCs w:val="10"/>
        </w:rPr>
      </w:pPr>
    </w:p>
    <w:p w14:paraId="4AD0AA56" w14:textId="4A659C7E" w:rsidR="00F938CC" w:rsidRPr="00E46A4D" w:rsidRDefault="00AD0D71" w:rsidP="00E46A4D">
      <w:pPr>
        <w:pStyle w:val="Title"/>
        <w:tabs>
          <w:tab w:val="left" w:pos="0"/>
        </w:tabs>
        <w:spacing w:line="240" w:lineRule="auto"/>
        <w:ind w:left="0"/>
        <w:rPr>
          <w:rFonts w:asciiTheme="minorHAnsi" w:hAnsiTheme="minorHAnsi" w:cstheme="minorHAnsi"/>
          <w:sz w:val="24"/>
          <w:szCs w:val="24"/>
        </w:rPr>
      </w:pPr>
      <w:r w:rsidRPr="001A66FF">
        <w:rPr>
          <w:rFonts w:asciiTheme="minorHAnsi" w:hAnsiTheme="minorHAnsi" w:cstheme="minorHAnsi"/>
          <w:b/>
          <w:sz w:val="24"/>
          <w:szCs w:val="24"/>
        </w:rPr>
        <w:t>Officer</w:t>
      </w:r>
      <w:r w:rsidRPr="001A66FF">
        <w:rPr>
          <w:rFonts w:asciiTheme="minorHAnsi" w:hAnsiTheme="minorHAnsi" w:cstheme="minorHAnsi"/>
          <w:sz w:val="24"/>
          <w:szCs w:val="24"/>
        </w:rPr>
        <w:t xml:space="preserve">: </w:t>
      </w:r>
      <w:r w:rsidR="00BE5F1A" w:rsidRPr="001A66FF">
        <w:rPr>
          <w:rFonts w:asciiTheme="minorHAnsi" w:hAnsiTheme="minorHAnsi" w:cstheme="minorHAnsi"/>
          <w:sz w:val="24"/>
          <w:szCs w:val="24"/>
        </w:rPr>
        <w:t xml:space="preserve">Lesley </w:t>
      </w:r>
      <w:r w:rsidR="00F76DE0" w:rsidRPr="001A66FF">
        <w:rPr>
          <w:rFonts w:asciiTheme="minorHAnsi" w:hAnsiTheme="minorHAnsi" w:cstheme="minorHAnsi"/>
          <w:sz w:val="24"/>
          <w:szCs w:val="24"/>
        </w:rPr>
        <w:t>Swinbank (</w:t>
      </w:r>
      <w:r w:rsidR="00B83EF8" w:rsidRPr="001A66FF">
        <w:rPr>
          <w:rFonts w:asciiTheme="minorHAnsi" w:hAnsiTheme="minorHAnsi" w:cstheme="minorHAnsi"/>
          <w:sz w:val="24"/>
          <w:szCs w:val="24"/>
        </w:rPr>
        <w:t>Parish Clerk</w:t>
      </w:r>
      <w:r w:rsidR="00B57D74" w:rsidRPr="001A66FF">
        <w:rPr>
          <w:rFonts w:asciiTheme="minorHAnsi" w:hAnsiTheme="minorHAnsi" w:cstheme="minorHAnsi"/>
          <w:sz w:val="24"/>
          <w:szCs w:val="24"/>
        </w:rPr>
        <w:t>)</w:t>
      </w:r>
    </w:p>
    <w:p w14:paraId="0C54C592" w14:textId="77777777" w:rsidR="00CE63F8" w:rsidRPr="001A66FF" w:rsidRDefault="00CE63F8" w:rsidP="008F617A">
      <w:pPr>
        <w:pStyle w:val="Title"/>
        <w:tabs>
          <w:tab w:val="left" w:pos="0"/>
        </w:tabs>
        <w:spacing w:line="276" w:lineRule="auto"/>
        <w:ind w:left="0"/>
        <w:rPr>
          <w:rFonts w:asciiTheme="minorHAnsi" w:hAnsiTheme="minorHAnsi" w:cstheme="minorHAnsi"/>
          <w:sz w:val="11"/>
          <w:szCs w:val="11"/>
        </w:rPr>
      </w:pPr>
    </w:p>
    <w:p w14:paraId="44E9457F" w14:textId="77777777" w:rsidR="008F617A" w:rsidRPr="001A66FF" w:rsidRDefault="008F617A" w:rsidP="008F617A">
      <w:pPr>
        <w:pStyle w:val="Heading1"/>
        <w:spacing w:line="276" w:lineRule="auto"/>
        <w:rPr>
          <w:sz w:val="22"/>
          <w:szCs w:val="22"/>
        </w:rPr>
      </w:pPr>
      <w:r w:rsidRPr="001A66FF">
        <w:rPr>
          <w:sz w:val="22"/>
          <w:szCs w:val="22"/>
        </w:rPr>
        <w:t>Notice of Meeting</w:t>
      </w:r>
    </w:p>
    <w:p w14:paraId="5BF05475" w14:textId="1A0D4110" w:rsidR="008F617A" w:rsidRPr="001A66FF" w:rsidRDefault="008F617A" w:rsidP="008F617A">
      <w:pPr>
        <w:spacing w:line="276" w:lineRule="auto"/>
        <w:ind w:left="426"/>
        <w:rPr>
          <w:rFonts w:asciiTheme="minorHAnsi" w:eastAsia="Calibri" w:hAnsiTheme="minorHAnsi" w:cstheme="minorHAnsi"/>
          <w:bCs/>
          <w:sz w:val="22"/>
          <w:szCs w:val="22"/>
          <w:lang w:val="en-US" w:eastAsia="en-US"/>
        </w:rPr>
      </w:pPr>
      <w:r w:rsidRPr="001A66FF">
        <w:rPr>
          <w:rFonts w:asciiTheme="minorHAnsi" w:eastAsia="Calibri" w:hAnsiTheme="minorHAnsi" w:cstheme="minorHAnsi"/>
          <w:bCs/>
          <w:sz w:val="22"/>
          <w:szCs w:val="22"/>
          <w:lang w:val="en-US" w:eastAsia="en-US"/>
        </w:rPr>
        <w:t>Public Notice of the Meeting has been given in accordance with Schedule 12 paragraph 10(2) of the Local Government Act 1972 and is in compliance with the Local Authorities and Police and Crime Panels (Coronavirus) (Flexibility of Local Authority and Police and Crime Panel Meetings) (England and Wales) Regulations 2020 No 392</w:t>
      </w:r>
    </w:p>
    <w:p w14:paraId="1B379638" w14:textId="77777777" w:rsidR="006F0401" w:rsidRPr="00E46A4D" w:rsidRDefault="006F0401" w:rsidP="006F0401">
      <w:pPr>
        <w:rPr>
          <w:rFonts w:asciiTheme="minorHAnsi" w:hAnsiTheme="minorHAnsi" w:cstheme="minorHAnsi"/>
          <w:sz w:val="11"/>
          <w:szCs w:val="11"/>
        </w:rPr>
      </w:pPr>
    </w:p>
    <w:p w14:paraId="64B9956F" w14:textId="105DF85D" w:rsidR="006F0401" w:rsidRPr="001A66FF" w:rsidRDefault="006F0401" w:rsidP="00222C0C">
      <w:pPr>
        <w:pStyle w:val="Heading1"/>
        <w:rPr>
          <w:sz w:val="22"/>
          <w:szCs w:val="22"/>
        </w:rPr>
      </w:pPr>
      <w:r w:rsidRPr="001A66FF">
        <w:rPr>
          <w:sz w:val="22"/>
          <w:szCs w:val="22"/>
        </w:rPr>
        <w:t>Apologies</w:t>
      </w:r>
    </w:p>
    <w:p w14:paraId="000DD14B" w14:textId="5A139C7A" w:rsidR="001A66FF" w:rsidRPr="001A66FF" w:rsidRDefault="001A66FF" w:rsidP="001A66FF">
      <w:pPr>
        <w:ind w:left="432"/>
        <w:rPr>
          <w:rFonts w:asciiTheme="minorHAnsi" w:hAnsiTheme="minorHAnsi" w:cstheme="minorHAnsi"/>
          <w:sz w:val="22"/>
          <w:szCs w:val="22"/>
          <w:lang w:val="en-US" w:eastAsia="en-US"/>
        </w:rPr>
      </w:pPr>
      <w:r w:rsidRPr="001A66FF">
        <w:rPr>
          <w:rFonts w:asciiTheme="minorHAnsi" w:hAnsiTheme="minorHAnsi" w:cstheme="minorHAnsi"/>
          <w:sz w:val="22"/>
          <w:szCs w:val="22"/>
          <w:lang w:val="en-US" w:eastAsia="en-US"/>
        </w:rPr>
        <w:t>Cllr. Maxine Smith</w:t>
      </w:r>
    </w:p>
    <w:p w14:paraId="3D66D1C2" w14:textId="77777777" w:rsidR="001A66FF" w:rsidRPr="00E46A4D" w:rsidRDefault="001A66FF" w:rsidP="001A66FF">
      <w:pPr>
        <w:ind w:left="432"/>
        <w:rPr>
          <w:rFonts w:asciiTheme="minorHAnsi" w:hAnsiTheme="minorHAnsi" w:cstheme="minorHAnsi"/>
          <w:sz w:val="11"/>
          <w:szCs w:val="11"/>
          <w:lang w:val="en-US" w:eastAsia="en-US"/>
        </w:rPr>
      </w:pPr>
    </w:p>
    <w:p w14:paraId="3EA6B79D" w14:textId="77777777" w:rsidR="006F0401" w:rsidRPr="001A66FF" w:rsidRDefault="006F0401" w:rsidP="006F0401">
      <w:pPr>
        <w:pStyle w:val="Heading1"/>
        <w:rPr>
          <w:sz w:val="22"/>
          <w:szCs w:val="22"/>
        </w:rPr>
      </w:pPr>
      <w:r w:rsidRPr="001A66FF">
        <w:rPr>
          <w:sz w:val="22"/>
          <w:szCs w:val="22"/>
        </w:rPr>
        <w:t>Declarations of Interest</w:t>
      </w:r>
    </w:p>
    <w:p w14:paraId="1CDED848" w14:textId="50F97878" w:rsidR="006F0401" w:rsidRPr="001A66FF" w:rsidRDefault="001A66FF" w:rsidP="006F0401">
      <w:pPr>
        <w:ind w:left="432"/>
        <w:rPr>
          <w:rFonts w:asciiTheme="minorHAnsi" w:hAnsiTheme="minorHAnsi" w:cstheme="minorHAnsi"/>
          <w:sz w:val="22"/>
          <w:szCs w:val="22"/>
        </w:rPr>
      </w:pPr>
      <w:r w:rsidRPr="001A66FF">
        <w:rPr>
          <w:rFonts w:asciiTheme="minorHAnsi" w:hAnsiTheme="minorHAnsi" w:cstheme="minorHAnsi"/>
          <w:sz w:val="22"/>
          <w:szCs w:val="22"/>
        </w:rPr>
        <w:t>None</w:t>
      </w:r>
    </w:p>
    <w:p w14:paraId="2C1BF842" w14:textId="77777777" w:rsidR="006F0401" w:rsidRPr="00E46A4D" w:rsidRDefault="006F0401" w:rsidP="006F0401">
      <w:pPr>
        <w:pStyle w:val="Heading1"/>
        <w:numPr>
          <w:ilvl w:val="0"/>
          <w:numId w:val="0"/>
        </w:numPr>
        <w:ind w:left="432"/>
        <w:rPr>
          <w:sz w:val="11"/>
          <w:szCs w:val="11"/>
        </w:rPr>
      </w:pPr>
    </w:p>
    <w:p w14:paraId="480FB4FF" w14:textId="77777777" w:rsidR="006F0401" w:rsidRPr="001A66FF" w:rsidRDefault="006F0401" w:rsidP="006F0401">
      <w:pPr>
        <w:pStyle w:val="Heading1"/>
        <w:rPr>
          <w:sz w:val="22"/>
          <w:szCs w:val="22"/>
        </w:rPr>
      </w:pPr>
      <w:r w:rsidRPr="001A66FF">
        <w:rPr>
          <w:sz w:val="22"/>
          <w:szCs w:val="22"/>
        </w:rPr>
        <w:t xml:space="preserve">Minutes: </w:t>
      </w:r>
    </w:p>
    <w:p w14:paraId="56C3F10D" w14:textId="77777777" w:rsidR="001A66FF" w:rsidRPr="001A66FF" w:rsidRDefault="001A66FF" w:rsidP="006F0401">
      <w:pPr>
        <w:ind w:firstLine="432"/>
        <w:rPr>
          <w:rFonts w:asciiTheme="minorHAnsi" w:hAnsiTheme="minorHAnsi" w:cstheme="minorHAnsi"/>
          <w:b/>
          <w:bCs/>
          <w:sz w:val="22"/>
          <w:szCs w:val="22"/>
        </w:rPr>
      </w:pPr>
      <w:r w:rsidRPr="001A66FF">
        <w:rPr>
          <w:rFonts w:asciiTheme="minorHAnsi" w:hAnsiTheme="minorHAnsi" w:cstheme="minorHAnsi"/>
          <w:b/>
          <w:bCs/>
          <w:sz w:val="22"/>
          <w:szCs w:val="22"/>
        </w:rPr>
        <w:t>RESOLVED</w:t>
      </w:r>
    </w:p>
    <w:p w14:paraId="1D9F7D3F" w14:textId="35674B63" w:rsidR="006F0401" w:rsidRPr="001A66FF" w:rsidRDefault="006F0401" w:rsidP="006F0401">
      <w:pPr>
        <w:ind w:firstLine="432"/>
        <w:rPr>
          <w:rFonts w:asciiTheme="minorHAnsi" w:hAnsiTheme="minorHAnsi" w:cstheme="minorHAnsi"/>
          <w:b/>
          <w:bCs/>
          <w:sz w:val="22"/>
          <w:szCs w:val="22"/>
        </w:rPr>
      </w:pPr>
      <w:r w:rsidRPr="001A66FF">
        <w:rPr>
          <w:rFonts w:asciiTheme="minorHAnsi" w:hAnsiTheme="minorHAnsi" w:cstheme="minorHAnsi"/>
          <w:b/>
          <w:bCs/>
          <w:sz w:val="22"/>
          <w:szCs w:val="22"/>
        </w:rPr>
        <w:t>To approve the Minutes of the April Monthly Meeting held 20</w:t>
      </w:r>
      <w:r w:rsidRPr="001A66FF">
        <w:rPr>
          <w:rFonts w:asciiTheme="minorHAnsi" w:hAnsiTheme="minorHAnsi" w:cstheme="minorHAnsi"/>
          <w:b/>
          <w:bCs/>
          <w:sz w:val="22"/>
          <w:szCs w:val="22"/>
          <w:vertAlign w:val="superscript"/>
        </w:rPr>
        <w:t>th</w:t>
      </w:r>
      <w:r w:rsidRPr="001A66FF">
        <w:rPr>
          <w:rFonts w:asciiTheme="minorHAnsi" w:hAnsiTheme="minorHAnsi" w:cstheme="minorHAnsi"/>
          <w:b/>
          <w:bCs/>
          <w:sz w:val="22"/>
          <w:szCs w:val="22"/>
        </w:rPr>
        <w:t xml:space="preserve"> April 2020</w:t>
      </w:r>
    </w:p>
    <w:p w14:paraId="0A948EDD" w14:textId="77777777" w:rsidR="006F0401" w:rsidRPr="001A66FF" w:rsidRDefault="006F0401" w:rsidP="006F0401">
      <w:pPr>
        <w:rPr>
          <w:rFonts w:asciiTheme="minorHAnsi" w:hAnsiTheme="minorHAnsi" w:cstheme="minorHAnsi"/>
          <w:sz w:val="10"/>
          <w:szCs w:val="10"/>
        </w:rPr>
      </w:pPr>
      <w:r w:rsidRPr="001A66FF">
        <w:rPr>
          <w:rFonts w:asciiTheme="minorHAnsi" w:hAnsiTheme="minorHAnsi" w:cstheme="minorHAnsi"/>
          <w:sz w:val="10"/>
          <w:szCs w:val="10"/>
        </w:rPr>
        <w:t xml:space="preserve"> </w:t>
      </w:r>
    </w:p>
    <w:p w14:paraId="003977E0" w14:textId="77777777" w:rsidR="006F0401" w:rsidRPr="001A66FF" w:rsidRDefault="006F0401" w:rsidP="006F0401">
      <w:pPr>
        <w:rPr>
          <w:rFonts w:asciiTheme="minorHAnsi" w:hAnsiTheme="minorHAnsi" w:cstheme="minorHAnsi"/>
          <w:sz w:val="10"/>
          <w:szCs w:val="10"/>
        </w:rPr>
      </w:pPr>
    </w:p>
    <w:p w14:paraId="37B879B5" w14:textId="37B35228" w:rsidR="006F0401" w:rsidRPr="001A66FF" w:rsidRDefault="006F0401" w:rsidP="006F0401">
      <w:pPr>
        <w:pStyle w:val="Heading1"/>
      </w:pPr>
      <w:r w:rsidRPr="001A66FF">
        <w:t>Matters of Information</w:t>
      </w:r>
    </w:p>
    <w:p w14:paraId="2B698E5D" w14:textId="003879FC" w:rsidR="001A66FF" w:rsidRPr="001A66FF" w:rsidRDefault="001A66FF" w:rsidP="001A66FF">
      <w:pPr>
        <w:ind w:left="432"/>
        <w:rPr>
          <w:rFonts w:asciiTheme="minorHAnsi" w:hAnsiTheme="minorHAnsi" w:cstheme="minorHAnsi"/>
          <w:sz w:val="22"/>
          <w:szCs w:val="22"/>
          <w:lang w:val="en-US" w:eastAsia="en-US"/>
        </w:rPr>
      </w:pPr>
      <w:r w:rsidRPr="001A66FF">
        <w:rPr>
          <w:rFonts w:asciiTheme="minorHAnsi" w:hAnsiTheme="minorHAnsi" w:cstheme="minorHAnsi"/>
          <w:sz w:val="22"/>
          <w:szCs w:val="22"/>
          <w:lang w:val="en-US" w:eastAsia="en-US"/>
        </w:rPr>
        <w:t>All items are now on hold until after the pandemic.</w:t>
      </w:r>
    </w:p>
    <w:p w14:paraId="3B21EA79" w14:textId="77777777" w:rsidR="006F0401" w:rsidRPr="001A66FF" w:rsidRDefault="006F0401" w:rsidP="006F0401">
      <w:pPr>
        <w:rPr>
          <w:rFonts w:asciiTheme="minorHAnsi" w:hAnsiTheme="minorHAnsi" w:cstheme="minorHAnsi"/>
          <w:sz w:val="11"/>
          <w:szCs w:val="11"/>
        </w:rPr>
      </w:pPr>
    </w:p>
    <w:p w14:paraId="1F2D0464" w14:textId="77777777" w:rsidR="006F0401" w:rsidRPr="001A66FF" w:rsidRDefault="006F0401" w:rsidP="006F0401">
      <w:pPr>
        <w:pStyle w:val="Heading1"/>
      </w:pPr>
      <w:r w:rsidRPr="001A66FF">
        <w:t>Reports</w:t>
      </w:r>
    </w:p>
    <w:p w14:paraId="1D0E4167" w14:textId="15E40F99" w:rsidR="006F0401" w:rsidRPr="001A66FF" w:rsidRDefault="006F0401" w:rsidP="001A66FF">
      <w:pPr>
        <w:pStyle w:val="Heading2"/>
      </w:pPr>
      <w:r w:rsidRPr="001A66FF">
        <w:t xml:space="preserve"> Police</w:t>
      </w:r>
    </w:p>
    <w:p w14:paraId="1AEF9424" w14:textId="6937219E" w:rsidR="001A66FF" w:rsidRPr="001A66FF" w:rsidRDefault="001A66FF" w:rsidP="001A66FF">
      <w:pPr>
        <w:ind w:left="851"/>
        <w:rPr>
          <w:rFonts w:asciiTheme="minorHAnsi" w:hAnsiTheme="minorHAnsi" w:cstheme="minorHAnsi"/>
          <w:sz w:val="21"/>
          <w:szCs w:val="21"/>
          <w:lang w:eastAsia="en-US"/>
        </w:rPr>
      </w:pPr>
      <w:r w:rsidRPr="001A66FF">
        <w:rPr>
          <w:rFonts w:asciiTheme="minorHAnsi" w:hAnsiTheme="minorHAnsi" w:cstheme="minorHAnsi"/>
          <w:sz w:val="21"/>
          <w:szCs w:val="21"/>
          <w:lang w:eastAsia="en-US"/>
        </w:rPr>
        <w:t xml:space="preserve"> No report</w:t>
      </w:r>
    </w:p>
    <w:p w14:paraId="464AAEC0" w14:textId="77777777" w:rsidR="001A66FF" w:rsidRPr="001A66FF" w:rsidRDefault="001A66FF" w:rsidP="001A66FF">
      <w:pPr>
        <w:ind w:left="851"/>
        <w:rPr>
          <w:rFonts w:asciiTheme="minorHAnsi" w:hAnsiTheme="minorHAnsi" w:cstheme="minorHAnsi"/>
          <w:sz w:val="10"/>
          <w:szCs w:val="10"/>
          <w:lang w:eastAsia="en-US"/>
        </w:rPr>
      </w:pPr>
    </w:p>
    <w:p w14:paraId="46EFD46D" w14:textId="2F1676C2" w:rsidR="006F0401" w:rsidRPr="001A66FF" w:rsidRDefault="001A66FF" w:rsidP="001A66FF">
      <w:pPr>
        <w:pStyle w:val="Heading2"/>
      </w:pPr>
      <w:r>
        <w:t xml:space="preserve"> </w:t>
      </w:r>
      <w:r w:rsidR="006F0401" w:rsidRPr="001A66FF">
        <w:t>DCC</w:t>
      </w:r>
    </w:p>
    <w:p w14:paraId="49B30D86" w14:textId="6B3A5C18" w:rsidR="001A66FF" w:rsidRDefault="001A66FF" w:rsidP="001A66FF">
      <w:pPr>
        <w:ind w:left="426" w:firstLine="294"/>
        <w:rPr>
          <w:rFonts w:asciiTheme="minorHAnsi" w:hAnsiTheme="minorHAnsi" w:cstheme="minorHAnsi"/>
          <w:sz w:val="21"/>
          <w:szCs w:val="21"/>
          <w:lang w:eastAsia="en-US"/>
        </w:rPr>
      </w:pPr>
      <w:r w:rsidRPr="001A66FF">
        <w:rPr>
          <w:rFonts w:asciiTheme="minorHAnsi" w:hAnsiTheme="minorHAnsi" w:cstheme="minorHAnsi"/>
          <w:sz w:val="21"/>
          <w:szCs w:val="21"/>
          <w:lang w:eastAsia="en-US"/>
        </w:rPr>
        <w:t xml:space="preserve"> </w:t>
      </w:r>
      <w:r>
        <w:rPr>
          <w:rFonts w:asciiTheme="minorHAnsi" w:hAnsiTheme="minorHAnsi" w:cstheme="minorHAnsi"/>
          <w:sz w:val="21"/>
          <w:szCs w:val="21"/>
          <w:lang w:eastAsia="en-US"/>
        </w:rPr>
        <w:t xml:space="preserve">  </w:t>
      </w:r>
      <w:r w:rsidRPr="001A66FF">
        <w:rPr>
          <w:rFonts w:asciiTheme="minorHAnsi" w:hAnsiTheme="minorHAnsi" w:cstheme="minorHAnsi"/>
          <w:sz w:val="21"/>
          <w:szCs w:val="21"/>
          <w:lang w:eastAsia="en-US"/>
        </w:rPr>
        <w:t xml:space="preserve"> DCC Cllr. Angela Surtees gave her report including:-</w:t>
      </w:r>
    </w:p>
    <w:p w14:paraId="38EBFB08" w14:textId="3F84B214" w:rsidR="001B77E9" w:rsidRDefault="001B77E9" w:rsidP="008B240D">
      <w:pPr>
        <w:pStyle w:val="ListParagraph"/>
        <w:numPr>
          <w:ilvl w:val="0"/>
          <w:numId w:val="5"/>
        </w:numPr>
        <w:ind w:hanging="587"/>
        <w:rPr>
          <w:rFonts w:asciiTheme="minorHAnsi" w:hAnsiTheme="minorHAnsi" w:cstheme="minorHAnsi"/>
          <w:sz w:val="21"/>
          <w:szCs w:val="21"/>
        </w:rPr>
      </w:pPr>
      <w:r>
        <w:rPr>
          <w:rFonts w:asciiTheme="minorHAnsi" w:hAnsiTheme="minorHAnsi" w:cstheme="minorHAnsi"/>
          <w:sz w:val="21"/>
          <w:szCs w:val="21"/>
        </w:rPr>
        <w:t>New Covid Information leaflets</w:t>
      </w:r>
    </w:p>
    <w:p w14:paraId="60B0728B" w14:textId="55BE316B" w:rsidR="001B77E9" w:rsidRDefault="001B77E9" w:rsidP="001B77E9">
      <w:pPr>
        <w:pStyle w:val="ListParagraph"/>
        <w:ind w:left="1580"/>
        <w:rPr>
          <w:rFonts w:asciiTheme="minorHAnsi" w:hAnsiTheme="minorHAnsi" w:cstheme="minorHAnsi"/>
          <w:sz w:val="21"/>
          <w:szCs w:val="21"/>
        </w:rPr>
      </w:pPr>
      <w:r>
        <w:rPr>
          <w:rFonts w:asciiTheme="minorHAnsi" w:hAnsiTheme="minorHAnsi" w:cstheme="minorHAnsi"/>
          <w:sz w:val="21"/>
          <w:szCs w:val="21"/>
        </w:rPr>
        <w:t xml:space="preserve">New </w:t>
      </w:r>
      <w:r w:rsidR="00487F25">
        <w:rPr>
          <w:rFonts w:asciiTheme="minorHAnsi" w:hAnsiTheme="minorHAnsi" w:cstheme="minorHAnsi"/>
          <w:sz w:val="21"/>
          <w:szCs w:val="21"/>
        </w:rPr>
        <w:t>advice</w:t>
      </w:r>
      <w:r>
        <w:rPr>
          <w:rFonts w:asciiTheme="minorHAnsi" w:hAnsiTheme="minorHAnsi" w:cstheme="minorHAnsi"/>
          <w:sz w:val="21"/>
          <w:szCs w:val="21"/>
        </w:rPr>
        <w:t xml:space="preserve"> and information leaflets have now been </w:t>
      </w:r>
      <w:r w:rsidR="00487F25">
        <w:rPr>
          <w:rFonts w:asciiTheme="minorHAnsi" w:hAnsiTheme="minorHAnsi" w:cstheme="minorHAnsi"/>
          <w:sz w:val="21"/>
          <w:szCs w:val="21"/>
        </w:rPr>
        <w:t>distributed</w:t>
      </w:r>
      <w:r>
        <w:rPr>
          <w:rFonts w:asciiTheme="minorHAnsi" w:hAnsiTheme="minorHAnsi" w:cstheme="minorHAnsi"/>
          <w:sz w:val="21"/>
          <w:szCs w:val="21"/>
        </w:rPr>
        <w:t xml:space="preserve"> to all households in Hawthorn.</w:t>
      </w:r>
    </w:p>
    <w:p w14:paraId="59E77003" w14:textId="77777777" w:rsidR="001B77E9" w:rsidRPr="005F4F1E" w:rsidRDefault="001B77E9" w:rsidP="001B77E9">
      <w:pPr>
        <w:pStyle w:val="ListParagraph"/>
        <w:ind w:left="1580"/>
        <w:rPr>
          <w:rFonts w:asciiTheme="minorHAnsi" w:hAnsiTheme="minorHAnsi" w:cstheme="minorHAnsi"/>
          <w:sz w:val="11"/>
          <w:szCs w:val="11"/>
        </w:rPr>
      </w:pPr>
    </w:p>
    <w:p w14:paraId="2366549D" w14:textId="3688F100" w:rsidR="001B77E9" w:rsidRDefault="00487F25" w:rsidP="008B240D">
      <w:pPr>
        <w:pStyle w:val="ListParagraph"/>
        <w:numPr>
          <w:ilvl w:val="0"/>
          <w:numId w:val="5"/>
        </w:numPr>
        <w:ind w:hanging="587"/>
        <w:rPr>
          <w:rFonts w:asciiTheme="minorHAnsi" w:hAnsiTheme="minorHAnsi" w:cstheme="minorHAnsi"/>
          <w:sz w:val="21"/>
          <w:szCs w:val="21"/>
        </w:rPr>
      </w:pPr>
      <w:r>
        <w:rPr>
          <w:rFonts w:asciiTheme="minorHAnsi" w:hAnsiTheme="minorHAnsi" w:cstheme="minorHAnsi"/>
          <w:sz w:val="21"/>
          <w:szCs w:val="21"/>
        </w:rPr>
        <w:t>Grasscutting</w:t>
      </w:r>
    </w:p>
    <w:p w14:paraId="54046743" w14:textId="07E6D6B0" w:rsidR="001B77E9" w:rsidRPr="005F4F1E" w:rsidRDefault="00487F25" w:rsidP="005F4F1E">
      <w:pPr>
        <w:ind w:left="1000" w:firstLine="580"/>
        <w:rPr>
          <w:rFonts w:asciiTheme="minorHAnsi" w:hAnsiTheme="minorHAnsi" w:cstheme="minorHAnsi"/>
          <w:sz w:val="21"/>
          <w:szCs w:val="21"/>
        </w:rPr>
      </w:pPr>
      <w:r w:rsidRPr="001B77E9">
        <w:rPr>
          <w:rFonts w:asciiTheme="minorHAnsi" w:hAnsiTheme="minorHAnsi" w:cstheme="minorHAnsi"/>
          <w:sz w:val="21"/>
          <w:szCs w:val="21"/>
        </w:rPr>
        <w:t>This has continued int eh village.</w:t>
      </w:r>
    </w:p>
    <w:p w14:paraId="2B7AB52A" w14:textId="77777777" w:rsidR="001A66FF" w:rsidRPr="001A66FF" w:rsidRDefault="001A66FF" w:rsidP="001A66FF">
      <w:pPr>
        <w:ind w:left="851"/>
        <w:rPr>
          <w:rFonts w:asciiTheme="minorHAnsi" w:hAnsiTheme="minorHAnsi" w:cstheme="minorHAnsi"/>
          <w:sz w:val="11"/>
          <w:szCs w:val="11"/>
          <w:lang w:eastAsia="en-US"/>
        </w:rPr>
      </w:pPr>
    </w:p>
    <w:p w14:paraId="79B5226D" w14:textId="4B10B180" w:rsidR="006F0401" w:rsidRPr="001A66FF" w:rsidRDefault="001A66FF" w:rsidP="001A66FF">
      <w:pPr>
        <w:pStyle w:val="Heading2"/>
      </w:pPr>
      <w:r w:rsidRPr="001A66FF">
        <w:t xml:space="preserve"> </w:t>
      </w:r>
      <w:r w:rsidR="006F0401" w:rsidRPr="001A66FF">
        <w:t>Smaller Council meeting</w:t>
      </w:r>
    </w:p>
    <w:p w14:paraId="0DE6A57B" w14:textId="57957A0C" w:rsidR="001A66FF" w:rsidRPr="001A66FF" w:rsidRDefault="001A66FF" w:rsidP="001A66FF">
      <w:pPr>
        <w:ind w:left="851"/>
        <w:rPr>
          <w:rFonts w:asciiTheme="minorHAnsi" w:hAnsiTheme="minorHAnsi" w:cstheme="minorHAnsi"/>
          <w:sz w:val="21"/>
          <w:szCs w:val="21"/>
          <w:lang w:eastAsia="en-US"/>
        </w:rPr>
      </w:pPr>
      <w:r>
        <w:rPr>
          <w:rFonts w:asciiTheme="minorHAnsi" w:hAnsiTheme="minorHAnsi" w:cstheme="minorHAnsi"/>
          <w:sz w:val="21"/>
          <w:szCs w:val="21"/>
          <w:lang w:eastAsia="en-US"/>
        </w:rPr>
        <w:t xml:space="preserve"> </w:t>
      </w:r>
      <w:r w:rsidRPr="001A66FF">
        <w:rPr>
          <w:rFonts w:asciiTheme="minorHAnsi" w:hAnsiTheme="minorHAnsi" w:cstheme="minorHAnsi"/>
          <w:sz w:val="21"/>
          <w:szCs w:val="21"/>
          <w:lang w:eastAsia="en-US"/>
        </w:rPr>
        <w:t>This is to be held ‘remotely’ later in the week.</w:t>
      </w:r>
    </w:p>
    <w:p w14:paraId="71BACF2A" w14:textId="77777777" w:rsidR="001A66FF" w:rsidRPr="001A66FF" w:rsidRDefault="001A66FF" w:rsidP="001A66FF">
      <w:pPr>
        <w:ind w:left="851"/>
        <w:rPr>
          <w:rFonts w:asciiTheme="minorHAnsi" w:hAnsiTheme="minorHAnsi" w:cstheme="minorHAnsi"/>
          <w:sz w:val="11"/>
          <w:szCs w:val="11"/>
          <w:lang w:eastAsia="en-US"/>
        </w:rPr>
      </w:pPr>
    </w:p>
    <w:p w14:paraId="34F69EB8" w14:textId="761A89AC" w:rsidR="006F0401" w:rsidRPr="001A66FF" w:rsidRDefault="001A66FF" w:rsidP="001A66FF">
      <w:pPr>
        <w:pStyle w:val="Heading2"/>
      </w:pPr>
      <w:r>
        <w:t xml:space="preserve"> </w:t>
      </w:r>
      <w:r w:rsidR="006F0401" w:rsidRPr="001A66FF">
        <w:t>Any other reports</w:t>
      </w:r>
    </w:p>
    <w:p w14:paraId="7540EC81" w14:textId="4548639C" w:rsidR="001A66FF" w:rsidRDefault="001A66FF" w:rsidP="001A66FF">
      <w:pPr>
        <w:ind w:left="851"/>
        <w:rPr>
          <w:rFonts w:asciiTheme="minorHAnsi" w:hAnsiTheme="minorHAnsi" w:cstheme="minorHAnsi"/>
          <w:sz w:val="21"/>
          <w:szCs w:val="21"/>
          <w:lang w:eastAsia="en-US"/>
        </w:rPr>
      </w:pPr>
      <w:r w:rsidRPr="001A66FF">
        <w:rPr>
          <w:rFonts w:asciiTheme="minorHAnsi" w:hAnsiTheme="minorHAnsi" w:cstheme="minorHAnsi"/>
          <w:sz w:val="21"/>
          <w:szCs w:val="21"/>
          <w:lang w:eastAsia="en-US"/>
        </w:rPr>
        <w:t>None</w:t>
      </w:r>
    </w:p>
    <w:p w14:paraId="0E56234C" w14:textId="1994CB3E" w:rsidR="005F4F1E" w:rsidRPr="005F4F1E" w:rsidRDefault="005F4F1E" w:rsidP="005F4F1E">
      <w:pPr>
        <w:rPr>
          <w:rFonts w:asciiTheme="minorHAnsi" w:hAnsiTheme="minorHAnsi" w:cstheme="minorHAnsi"/>
          <w:b/>
          <w:bCs/>
          <w:sz w:val="21"/>
          <w:szCs w:val="21"/>
          <w:lang w:eastAsia="en-US"/>
        </w:rPr>
      </w:pPr>
    </w:p>
    <w:p w14:paraId="7C45B893" w14:textId="57637141" w:rsidR="005F4F1E" w:rsidRPr="005F4F1E" w:rsidRDefault="005F4F1E" w:rsidP="005F4F1E">
      <w:pPr>
        <w:rPr>
          <w:rFonts w:asciiTheme="minorHAnsi" w:hAnsiTheme="minorHAnsi" w:cstheme="minorHAnsi"/>
          <w:b/>
          <w:bCs/>
          <w:sz w:val="21"/>
          <w:szCs w:val="21"/>
          <w:lang w:eastAsia="en-US"/>
        </w:rPr>
      </w:pPr>
      <w:r w:rsidRPr="005F4F1E">
        <w:rPr>
          <w:rFonts w:asciiTheme="minorHAnsi" w:hAnsiTheme="minorHAnsi" w:cstheme="minorHAnsi"/>
          <w:b/>
          <w:bCs/>
          <w:sz w:val="21"/>
          <w:szCs w:val="21"/>
          <w:lang w:eastAsia="en-US"/>
        </w:rPr>
        <w:t xml:space="preserve">         RESOLVED</w:t>
      </w:r>
    </w:p>
    <w:p w14:paraId="1CFCBA7C" w14:textId="19F9A12A" w:rsidR="005F4F1E" w:rsidRPr="005F4F1E" w:rsidRDefault="005F4F1E" w:rsidP="005F4F1E">
      <w:pPr>
        <w:rPr>
          <w:rFonts w:asciiTheme="minorHAnsi" w:hAnsiTheme="minorHAnsi" w:cstheme="minorHAnsi"/>
          <w:b/>
          <w:bCs/>
          <w:sz w:val="21"/>
          <w:szCs w:val="21"/>
          <w:lang w:eastAsia="en-US"/>
        </w:rPr>
      </w:pPr>
      <w:r w:rsidRPr="005F4F1E">
        <w:rPr>
          <w:rFonts w:asciiTheme="minorHAnsi" w:hAnsiTheme="minorHAnsi" w:cstheme="minorHAnsi"/>
          <w:b/>
          <w:bCs/>
          <w:sz w:val="21"/>
          <w:szCs w:val="21"/>
          <w:lang w:eastAsia="en-US"/>
        </w:rPr>
        <w:t xml:space="preserve">         To receive the reports</w:t>
      </w:r>
    </w:p>
    <w:p w14:paraId="7433BAB4" w14:textId="77777777" w:rsidR="006F0401" w:rsidRPr="001A66FF" w:rsidRDefault="006F0401" w:rsidP="006F0401">
      <w:pPr>
        <w:rPr>
          <w:rFonts w:asciiTheme="minorHAnsi" w:hAnsiTheme="minorHAnsi" w:cstheme="minorHAnsi"/>
          <w:sz w:val="11"/>
          <w:szCs w:val="11"/>
        </w:rPr>
      </w:pPr>
    </w:p>
    <w:p w14:paraId="7F8E7EA0" w14:textId="77777777" w:rsidR="006F0401" w:rsidRPr="001A66FF" w:rsidRDefault="006F0401" w:rsidP="006F0401">
      <w:pPr>
        <w:pStyle w:val="Heading1"/>
      </w:pPr>
      <w:r w:rsidRPr="001A66FF">
        <w:t>Public Participation</w:t>
      </w:r>
    </w:p>
    <w:p w14:paraId="3F9998DA" w14:textId="49345825" w:rsidR="006F0401" w:rsidRDefault="001A66FF" w:rsidP="006F0401">
      <w:pPr>
        <w:ind w:left="432"/>
        <w:rPr>
          <w:rFonts w:asciiTheme="minorHAnsi" w:hAnsiTheme="minorHAnsi" w:cstheme="minorHAnsi"/>
        </w:rPr>
      </w:pPr>
      <w:r>
        <w:rPr>
          <w:rFonts w:asciiTheme="minorHAnsi" w:hAnsiTheme="minorHAnsi" w:cstheme="minorHAnsi"/>
        </w:rPr>
        <w:t>There were no comments.</w:t>
      </w:r>
    </w:p>
    <w:p w14:paraId="782659AE" w14:textId="724B6B08" w:rsidR="005F4F1E" w:rsidRDefault="005F4F1E" w:rsidP="006F0401">
      <w:pPr>
        <w:ind w:left="432"/>
        <w:rPr>
          <w:rFonts w:asciiTheme="minorHAnsi" w:hAnsiTheme="minorHAnsi" w:cstheme="minorHAnsi"/>
        </w:rPr>
      </w:pPr>
    </w:p>
    <w:p w14:paraId="525617CD" w14:textId="77777777" w:rsidR="005F4F1E" w:rsidRPr="001A66FF" w:rsidRDefault="005F4F1E" w:rsidP="006F0401">
      <w:pPr>
        <w:ind w:left="432"/>
        <w:rPr>
          <w:rFonts w:asciiTheme="minorHAnsi" w:hAnsiTheme="minorHAnsi" w:cstheme="minorHAnsi"/>
        </w:rPr>
      </w:pPr>
    </w:p>
    <w:p w14:paraId="0289B80E" w14:textId="77777777" w:rsidR="006F0401" w:rsidRPr="001A66FF" w:rsidRDefault="006F0401" w:rsidP="006F0401">
      <w:pPr>
        <w:ind w:left="432"/>
        <w:rPr>
          <w:rFonts w:asciiTheme="minorHAnsi" w:hAnsiTheme="minorHAnsi" w:cstheme="minorHAnsi"/>
          <w:sz w:val="10"/>
          <w:szCs w:val="10"/>
        </w:rPr>
      </w:pPr>
    </w:p>
    <w:p w14:paraId="7866AC93" w14:textId="77777777" w:rsidR="006F0401" w:rsidRPr="001A66FF" w:rsidRDefault="006F0401" w:rsidP="006F0401">
      <w:pPr>
        <w:pStyle w:val="Heading1"/>
      </w:pPr>
      <w:r w:rsidRPr="001A66FF">
        <w:t>Correspondence</w:t>
      </w:r>
    </w:p>
    <w:p w14:paraId="15F78C27" w14:textId="75949DDC" w:rsidR="006F0401" w:rsidRPr="00D87AAD" w:rsidRDefault="006F0401" w:rsidP="00D87AAD">
      <w:pPr>
        <w:pStyle w:val="Heading2"/>
        <w:spacing w:line="276" w:lineRule="auto"/>
        <w:ind w:left="993" w:hanging="567"/>
      </w:pPr>
      <w:r w:rsidRPr="00D87AAD">
        <w:t xml:space="preserve"> Dog Poo Bins</w:t>
      </w:r>
    </w:p>
    <w:p w14:paraId="7565860C" w14:textId="608A91A8" w:rsidR="00D87AAD" w:rsidRPr="00D87AAD" w:rsidRDefault="001A66FF" w:rsidP="00D87AAD">
      <w:pPr>
        <w:spacing w:line="276" w:lineRule="auto"/>
        <w:ind w:left="993"/>
        <w:rPr>
          <w:rFonts w:asciiTheme="minorHAnsi" w:hAnsiTheme="minorHAnsi" w:cstheme="minorHAnsi"/>
          <w:sz w:val="21"/>
          <w:szCs w:val="21"/>
          <w:lang w:eastAsia="en-US"/>
        </w:rPr>
      </w:pPr>
      <w:r w:rsidRPr="00D87AAD">
        <w:rPr>
          <w:rFonts w:asciiTheme="minorHAnsi" w:hAnsiTheme="minorHAnsi" w:cstheme="minorHAnsi"/>
          <w:sz w:val="21"/>
          <w:szCs w:val="21"/>
          <w:lang w:eastAsia="en-US"/>
        </w:rPr>
        <w:t xml:space="preserve">The Clerk said she had been contacted by two residents re the problem of people walking their dogs in the Dene </w:t>
      </w:r>
      <w:r w:rsidR="00D87AAD" w:rsidRPr="00D87AAD">
        <w:rPr>
          <w:rFonts w:asciiTheme="minorHAnsi" w:hAnsiTheme="minorHAnsi" w:cstheme="minorHAnsi"/>
          <w:sz w:val="21"/>
          <w:szCs w:val="21"/>
          <w:lang w:eastAsia="en-US"/>
        </w:rPr>
        <w:t xml:space="preserve">and that there is no dog poo bin within the Dene. Dog walkers are </w:t>
      </w:r>
      <w:r w:rsidR="00487F25" w:rsidRPr="00D87AAD">
        <w:rPr>
          <w:rFonts w:asciiTheme="minorHAnsi" w:hAnsiTheme="minorHAnsi" w:cstheme="minorHAnsi"/>
          <w:sz w:val="21"/>
          <w:szCs w:val="21"/>
          <w:lang w:eastAsia="en-US"/>
        </w:rPr>
        <w:t>therefore, leaving</w:t>
      </w:r>
      <w:r w:rsidR="00D87AAD" w:rsidRPr="00D87AAD">
        <w:rPr>
          <w:rFonts w:asciiTheme="minorHAnsi" w:hAnsiTheme="minorHAnsi" w:cstheme="minorHAnsi"/>
          <w:sz w:val="21"/>
          <w:szCs w:val="21"/>
          <w:lang w:eastAsia="en-US"/>
        </w:rPr>
        <w:t xml:space="preserve"> the bags in the Dene or on the footpath. There is a bin on the road towards the village.</w:t>
      </w:r>
    </w:p>
    <w:p w14:paraId="3D9C8A68" w14:textId="26D08BAC" w:rsidR="00D87AAD" w:rsidRPr="00D87AAD" w:rsidRDefault="00D87AAD" w:rsidP="00D87AAD">
      <w:pPr>
        <w:spacing w:line="276" w:lineRule="auto"/>
        <w:ind w:left="993"/>
        <w:rPr>
          <w:rFonts w:asciiTheme="minorHAnsi" w:hAnsiTheme="minorHAnsi" w:cstheme="minorHAnsi"/>
          <w:sz w:val="21"/>
          <w:szCs w:val="21"/>
          <w:lang w:eastAsia="en-US"/>
        </w:rPr>
      </w:pPr>
      <w:r w:rsidRPr="00D87AAD">
        <w:rPr>
          <w:rFonts w:asciiTheme="minorHAnsi" w:hAnsiTheme="minorHAnsi" w:cstheme="minorHAnsi"/>
          <w:sz w:val="21"/>
          <w:szCs w:val="21"/>
          <w:lang w:eastAsia="en-US"/>
        </w:rPr>
        <w:t>One resident has also contacted DCC re an additional dog bin.</w:t>
      </w:r>
    </w:p>
    <w:p w14:paraId="744A848F" w14:textId="77777777" w:rsidR="00E46A4D" w:rsidRPr="005F4F1E" w:rsidRDefault="00E46A4D" w:rsidP="00D87AAD">
      <w:pPr>
        <w:spacing w:line="276" w:lineRule="auto"/>
        <w:ind w:left="993" w:hanging="567"/>
        <w:rPr>
          <w:rFonts w:asciiTheme="minorHAnsi" w:hAnsiTheme="minorHAnsi" w:cstheme="minorHAnsi"/>
          <w:sz w:val="11"/>
          <w:szCs w:val="11"/>
          <w:lang w:eastAsia="en-US"/>
        </w:rPr>
      </w:pPr>
    </w:p>
    <w:p w14:paraId="0CC3F6D3" w14:textId="7D90B07B" w:rsidR="00C93A41" w:rsidRPr="00D87AAD" w:rsidRDefault="00487F25" w:rsidP="00D87AAD">
      <w:pPr>
        <w:spacing w:line="276" w:lineRule="auto"/>
        <w:ind w:left="993"/>
        <w:rPr>
          <w:rFonts w:asciiTheme="minorHAnsi" w:hAnsiTheme="minorHAnsi" w:cstheme="minorHAnsi"/>
          <w:color w:val="000000"/>
          <w:sz w:val="21"/>
          <w:szCs w:val="21"/>
        </w:rPr>
      </w:pPr>
      <w:r w:rsidRPr="00D87AAD">
        <w:rPr>
          <w:rFonts w:asciiTheme="minorHAnsi" w:hAnsiTheme="minorHAnsi" w:cstheme="minorHAnsi"/>
          <w:color w:val="000000"/>
          <w:sz w:val="21"/>
          <w:szCs w:val="21"/>
        </w:rPr>
        <w:t>DC</w:t>
      </w:r>
      <w:r>
        <w:rPr>
          <w:rFonts w:asciiTheme="minorHAnsi" w:hAnsiTheme="minorHAnsi" w:cstheme="minorHAnsi"/>
          <w:color w:val="000000"/>
          <w:sz w:val="21"/>
          <w:szCs w:val="21"/>
        </w:rPr>
        <w:t xml:space="preserve">C </w:t>
      </w:r>
      <w:r w:rsidR="00D87AAD" w:rsidRPr="00D87AAD">
        <w:rPr>
          <w:rFonts w:asciiTheme="minorHAnsi" w:hAnsiTheme="minorHAnsi" w:cstheme="minorHAnsi"/>
          <w:color w:val="000000"/>
          <w:sz w:val="21"/>
          <w:szCs w:val="21"/>
        </w:rPr>
        <w:t xml:space="preserve"> Cllr. Angela </w:t>
      </w:r>
      <w:r w:rsidRPr="00D87AAD">
        <w:rPr>
          <w:rFonts w:asciiTheme="minorHAnsi" w:hAnsiTheme="minorHAnsi" w:cstheme="minorHAnsi"/>
          <w:color w:val="000000"/>
          <w:sz w:val="21"/>
          <w:szCs w:val="21"/>
        </w:rPr>
        <w:t>Surtees</w:t>
      </w:r>
      <w:r w:rsidR="00D87AAD" w:rsidRPr="00D87AAD">
        <w:rPr>
          <w:rFonts w:asciiTheme="minorHAnsi" w:hAnsiTheme="minorHAnsi" w:cstheme="minorHAnsi"/>
          <w:color w:val="000000"/>
          <w:sz w:val="21"/>
          <w:szCs w:val="21"/>
        </w:rPr>
        <w:t xml:space="preserve"> said she would look into this – but that it may not be high priority in the current situation.</w:t>
      </w:r>
    </w:p>
    <w:p w14:paraId="4E407AF9" w14:textId="5FB9B9AA" w:rsidR="00D87AAD" w:rsidRPr="00D87AAD" w:rsidRDefault="00D87AAD" w:rsidP="00D87AAD">
      <w:pPr>
        <w:spacing w:line="276" w:lineRule="auto"/>
        <w:ind w:left="993" w:hanging="567"/>
        <w:rPr>
          <w:rFonts w:asciiTheme="minorHAnsi" w:hAnsiTheme="minorHAnsi" w:cstheme="minorHAnsi"/>
          <w:b/>
          <w:bCs/>
          <w:color w:val="000000"/>
          <w:sz w:val="21"/>
          <w:szCs w:val="21"/>
        </w:rPr>
      </w:pPr>
      <w:r w:rsidRPr="00D87AAD">
        <w:rPr>
          <w:rFonts w:asciiTheme="minorHAnsi" w:hAnsiTheme="minorHAnsi" w:cstheme="minorHAnsi"/>
          <w:color w:val="000000"/>
          <w:sz w:val="21"/>
          <w:szCs w:val="21"/>
        </w:rPr>
        <w:tab/>
      </w:r>
      <w:r w:rsidRPr="00D87AAD">
        <w:rPr>
          <w:rFonts w:asciiTheme="minorHAnsi" w:hAnsiTheme="minorHAnsi" w:cstheme="minorHAnsi"/>
          <w:b/>
          <w:bCs/>
          <w:color w:val="000000"/>
          <w:sz w:val="21"/>
          <w:szCs w:val="21"/>
        </w:rPr>
        <w:t>RESOLVED</w:t>
      </w:r>
    </w:p>
    <w:p w14:paraId="731499E7" w14:textId="112F0317" w:rsidR="00D87AAD" w:rsidRPr="00D87AAD" w:rsidRDefault="00D87AAD" w:rsidP="00D87AAD">
      <w:pPr>
        <w:spacing w:line="276" w:lineRule="auto"/>
        <w:ind w:left="993"/>
        <w:rPr>
          <w:rFonts w:asciiTheme="minorHAnsi" w:hAnsiTheme="minorHAnsi" w:cstheme="minorHAnsi"/>
          <w:b/>
          <w:bCs/>
          <w:color w:val="000000"/>
          <w:sz w:val="21"/>
          <w:szCs w:val="21"/>
        </w:rPr>
      </w:pPr>
      <w:r w:rsidRPr="00D87AAD">
        <w:rPr>
          <w:rFonts w:asciiTheme="minorHAnsi" w:hAnsiTheme="minorHAnsi" w:cstheme="minorHAnsi"/>
          <w:b/>
          <w:bCs/>
          <w:color w:val="000000"/>
          <w:sz w:val="21"/>
          <w:szCs w:val="21"/>
        </w:rPr>
        <w:t>The Clerk to prepare notices / posters requesting people take their dog bags home or place in the available bin.</w:t>
      </w:r>
    </w:p>
    <w:p w14:paraId="7D9014AD" w14:textId="77777777" w:rsidR="00D87AAD" w:rsidRPr="00E46A4D" w:rsidRDefault="00D87AAD" w:rsidP="00D87AAD">
      <w:pPr>
        <w:spacing w:line="276" w:lineRule="auto"/>
        <w:ind w:left="993" w:hanging="567"/>
        <w:rPr>
          <w:rFonts w:asciiTheme="minorHAnsi" w:hAnsiTheme="minorHAnsi" w:cstheme="minorHAnsi"/>
          <w:sz w:val="11"/>
          <w:szCs w:val="11"/>
          <w:lang w:eastAsia="en-US"/>
        </w:rPr>
      </w:pPr>
    </w:p>
    <w:p w14:paraId="03BA132F" w14:textId="619EDB53" w:rsidR="001A66FF" w:rsidRPr="00D87AAD" w:rsidRDefault="00D87AAD" w:rsidP="00E46A4D">
      <w:pPr>
        <w:pStyle w:val="Heading2"/>
      </w:pPr>
      <w:r w:rsidRPr="00D87AAD">
        <w:t>Hawthorn Sign – Road from South Hetton</w:t>
      </w:r>
    </w:p>
    <w:p w14:paraId="00050A6C" w14:textId="30E0702E" w:rsidR="00D87AAD" w:rsidRPr="00D87AAD" w:rsidRDefault="00D87AAD" w:rsidP="00E46A4D">
      <w:pPr>
        <w:spacing w:line="276" w:lineRule="auto"/>
        <w:ind w:left="851"/>
        <w:rPr>
          <w:rFonts w:asciiTheme="minorHAnsi" w:hAnsiTheme="minorHAnsi" w:cstheme="minorHAnsi"/>
          <w:sz w:val="21"/>
          <w:szCs w:val="21"/>
          <w:lang w:eastAsia="en-US"/>
        </w:rPr>
      </w:pPr>
      <w:r w:rsidRPr="00D87AAD">
        <w:rPr>
          <w:rFonts w:asciiTheme="minorHAnsi" w:hAnsiTheme="minorHAnsi" w:cstheme="minorHAnsi"/>
          <w:sz w:val="21"/>
          <w:szCs w:val="21"/>
          <w:lang w:eastAsia="en-US"/>
        </w:rPr>
        <w:t>The Parish Council have been asked to approach DCC re cutting back the bushed which are obscuring the sign as above.</w:t>
      </w:r>
    </w:p>
    <w:p w14:paraId="2D3C71B3" w14:textId="5A4C8735" w:rsidR="00D87AAD" w:rsidRPr="00D87AAD" w:rsidRDefault="00D87AAD" w:rsidP="00E46A4D">
      <w:pPr>
        <w:spacing w:line="276" w:lineRule="auto"/>
        <w:ind w:left="851"/>
        <w:rPr>
          <w:rFonts w:asciiTheme="minorHAnsi" w:hAnsiTheme="minorHAnsi" w:cstheme="minorHAnsi"/>
          <w:b/>
          <w:bCs/>
          <w:sz w:val="21"/>
          <w:szCs w:val="21"/>
          <w:lang w:eastAsia="en-US"/>
        </w:rPr>
      </w:pPr>
      <w:r w:rsidRPr="00D87AAD">
        <w:rPr>
          <w:rFonts w:asciiTheme="minorHAnsi" w:hAnsiTheme="minorHAnsi" w:cstheme="minorHAnsi"/>
          <w:b/>
          <w:bCs/>
          <w:sz w:val="21"/>
          <w:szCs w:val="21"/>
          <w:lang w:eastAsia="en-US"/>
        </w:rPr>
        <w:t>RESOLVED</w:t>
      </w:r>
      <w:r w:rsidRPr="00D87AAD">
        <w:rPr>
          <w:rFonts w:asciiTheme="minorHAnsi" w:hAnsiTheme="minorHAnsi" w:cstheme="minorHAnsi"/>
          <w:b/>
          <w:bCs/>
          <w:sz w:val="21"/>
          <w:szCs w:val="21"/>
          <w:lang w:eastAsia="en-US"/>
        </w:rPr>
        <w:br/>
        <w:t xml:space="preserve">DCC Cllr Angela </w:t>
      </w:r>
      <w:r w:rsidR="00487F25" w:rsidRPr="00D87AAD">
        <w:rPr>
          <w:rFonts w:asciiTheme="minorHAnsi" w:hAnsiTheme="minorHAnsi" w:cstheme="minorHAnsi"/>
          <w:b/>
          <w:bCs/>
          <w:sz w:val="21"/>
          <w:szCs w:val="21"/>
          <w:lang w:eastAsia="en-US"/>
        </w:rPr>
        <w:t>Surtees</w:t>
      </w:r>
      <w:r w:rsidRPr="00D87AAD">
        <w:rPr>
          <w:rFonts w:asciiTheme="minorHAnsi" w:hAnsiTheme="minorHAnsi" w:cstheme="minorHAnsi"/>
          <w:b/>
          <w:bCs/>
          <w:sz w:val="21"/>
          <w:szCs w:val="21"/>
          <w:lang w:eastAsia="en-US"/>
        </w:rPr>
        <w:t xml:space="preserve"> to report this to DCC</w:t>
      </w:r>
    </w:p>
    <w:p w14:paraId="01610B6F" w14:textId="77777777" w:rsidR="00C93A41" w:rsidRPr="00E46A4D" w:rsidRDefault="00C93A41" w:rsidP="00D87AAD">
      <w:pPr>
        <w:spacing w:line="276" w:lineRule="auto"/>
        <w:rPr>
          <w:rFonts w:asciiTheme="minorHAnsi" w:hAnsiTheme="minorHAnsi" w:cstheme="minorHAnsi"/>
          <w:sz w:val="11"/>
          <w:szCs w:val="11"/>
          <w:lang w:eastAsia="en-US"/>
        </w:rPr>
      </w:pPr>
    </w:p>
    <w:p w14:paraId="54C86B3D" w14:textId="3B5418A8" w:rsidR="006F0401" w:rsidRPr="00D87AAD" w:rsidRDefault="00D87AAD" w:rsidP="00D87AAD">
      <w:pPr>
        <w:pStyle w:val="Heading2"/>
        <w:spacing w:line="276" w:lineRule="auto"/>
      </w:pPr>
      <w:r w:rsidRPr="00D87AAD">
        <w:t>‘</w:t>
      </w:r>
      <w:r w:rsidR="006F0401" w:rsidRPr="00D87AAD">
        <w:t>Thank you bench</w:t>
      </w:r>
      <w:r w:rsidRPr="00D87AAD">
        <w:t>’ for the NHS</w:t>
      </w:r>
    </w:p>
    <w:p w14:paraId="4083D7F3" w14:textId="21975C5A" w:rsidR="00C93A41" w:rsidRPr="00D87AAD" w:rsidRDefault="00D87AAD" w:rsidP="00D87AAD">
      <w:pPr>
        <w:spacing w:line="276" w:lineRule="auto"/>
        <w:ind w:left="851"/>
        <w:rPr>
          <w:rFonts w:asciiTheme="minorHAnsi" w:hAnsiTheme="minorHAnsi" w:cstheme="minorHAnsi"/>
          <w:sz w:val="21"/>
          <w:szCs w:val="21"/>
          <w:lang w:eastAsia="en-US"/>
        </w:rPr>
      </w:pPr>
      <w:r w:rsidRPr="00D87AAD">
        <w:rPr>
          <w:rFonts w:asciiTheme="minorHAnsi" w:hAnsiTheme="minorHAnsi" w:cstheme="minorHAnsi"/>
          <w:sz w:val="21"/>
          <w:szCs w:val="21"/>
          <w:lang w:eastAsia="en-US"/>
        </w:rPr>
        <w:t>Information has been circulated re purchasing the above.</w:t>
      </w:r>
    </w:p>
    <w:p w14:paraId="46BEB1C0" w14:textId="6014BF14" w:rsidR="00D87AAD" w:rsidRPr="00D87AAD" w:rsidRDefault="00D87AAD" w:rsidP="00D87AAD">
      <w:pPr>
        <w:spacing w:line="276" w:lineRule="auto"/>
        <w:ind w:left="851"/>
        <w:rPr>
          <w:rFonts w:asciiTheme="minorHAnsi" w:hAnsiTheme="minorHAnsi" w:cstheme="minorHAnsi"/>
          <w:b/>
          <w:bCs/>
          <w:sz w:val="21"/>
          <w:szCs w:val="21"/>
          <w:lang w:eastAsia="en-US"/>
        </w:rPr>
      </w:pPr>
      <w:r w:rsidRPr="00D87AAD">
        <w:rPr>
          <w:rFonts w:asciiTheme="minorHAnsi" w:hAnsiTheme="minorHAnsi" w:cstheme="minorHAnsi"/>
          <w:b/>
          <w:bCs/>
          <w:sz w:val="21"/>
          <w:szCs w:val="21"/>
          <w:lang w:eastAsia="en-US"/>
        </w:rPr>
        <w:t>RESOLVED</w:t>
      </w:r>
    </w:p>
    <w:p w14:paraId="072511DB" w14:textId="69CC672B" w:rsidR="00C93A41" w:rsidRPr="00E46A4D" w:rsidRDefault="00D87AAD" w:rsidP="00E46A4D">
      <w:pPr>
        <w:spacing w:line="276" w:lineRule="auto"/>
        <w:ind w:left="851"/>
        <w:rPr>
          <w:rFonts w:asciiTheme="minorHAnsi" w:hAnsiTheme="minorHAnsi" w:cstheme="minorHAnsi"/>
          <w:b/>
          <w:bCs/>
          <w:sz w:val="21"/>
          <w:szCs w:val="21"/>
          <w:lang w:eastAsia="en-US"/>
        </w:rPr>
      </w:pPr>
      <w:r w:rsidRPr="00D87AAD">
        <w:rPr>
          <w:rFonts w:asciiTheme="minorHAnsi" w:hAnsiTheme="minorHAnsi" w:cstheme="minorHAnsi"/>
          <w:b/>
          <w:bCs/>
          <w:sz w:val="21"/>
          <w:szCs w:val="21"/>
          <w:lang w:eastAsia="en-US"/>
        </w:rPr>
        <w:t>To take no further action.</w:t>
      </w:r>
    </w:p>
    <w:p w14:paraId="669222B4" w14:textId="77777777" w:rsidR="00C93A41" w:rsidRPr="00E46A4D" w:rsidRDefault="00C93A41" w:rsidP="00C93A41">
      <w:pPr>
        <w:rPr>
          <w:rFonts w:asciiTheme="minorHAnsi" w:hAnsiTheme="minorHAnsi" w:cstheme="minorHAnsi"/>
          <w:sz w:val="11"/>
          <w:szCs w:val="11"/>
          <w:lang w:eastAsia="en-US"/>
        </w:rPr>
      </w:pPr>
    </w:p>
    <w:p w14:paraId="7D717964" w14:textId="2B437765" w:rsidR="008E029E" w:rsidRPr="001A66FF" w:rsidRDefault="008E029E" w:rsidP="001A66FF">
      <w:pPr>
        <w:pStyle w:val="Heading2"/>
      </w:pPr>
      <w:r w:rsidRPr="001A66FF">
        <w:t>Off – road bikes through the Dene</w:t>
      </w:r>
    </w:p>
    <w:p w14:paraId="328B53EC" w14:textId="2038969A" w:rsidR="008E029E" w:rsidRPr="00E46A4D" w:rsidRDefault="00E46A4D" w:rsidP="00E46A4D">
      <w:pPr>
        <w:ind w:left="851"/>
        <w:rPr>
          <w:rFonts w:asciiTheme="minorHAnsi" w:hAnsiTheme="minorHAnsi" w:cstheme="minorHAnsi"/>
          <w:sz w:val="21"/>
          <w:szCs w:val="21"/>
          <w:lang w:eastAsia="en-US"/>
        </w:rPr>
      </w:pPr>
      <w:r w:rsidRPr="00E46A4D">
        <w:rPr>
          <w:rFonts w:asciiTheme="minorHAnsi" w:hAnsiTheme="minorHAnsi" w:cstheme="minorHAnsi"/>
          <w:sz w:val="21"/>
          <w:szCs w:val="21"/>
          <w:lang w:eastAsia="en-US"/>
        </w:rPr>
        <w:t>Information has been received in respect off the above.</w:t>
      </w:r>
    </w:p>
    <w:p w14:paraId="35F650F6" w14:textId="5FAFDC92" w:rsidR="00E46A4D" w:rsidRPr="00E46A4D" w:rsidRDefault="00E46A4D" w:rsidP="00E46A4D">
      <w:pPr>
        <w:ind w:left="851"/>
        <w:rPr>
          <w:rFonts w:asciiTheme="minorHAnsi" w:hAnsiTheme="minorHAnsi" w:cstheme="minorHAnsi"/>
          <w:sz w:val="21"/>
          <w:szCs w:val="21"/>
          <w:lang w:eastAsia="en-US"/>
        </w:rPr>
      </w:pPr>
      <w:r w:rsidRPr="00E46A4D">
        <w:rPr>
          <w:rFonts w:asciiTheme="minorHAnsi" w:hAnsiTheme="minorHAnsi" w:cstheme="minorHAnsi"/>
          <w:sz w:val="21"/>
          <w:szCs w:val="21"/>
          <w:lang w:eastAsia="en-US"/>
        </w:rPr>
        <w:t xml:space="preserve">The Police </w:t>
      </w:r>
      <w:r w:rsidR="00487F25" w:rsidRPr="00E46A4D">
        <w:rPr>
          <w:rFonts w:asciiTheme="minorHAnsi" w:hAnsiTheme="minorHAnsi" w:cstheme="minorHAnsi"/>
          <w:sz w:val="21"/>
          <w:szCs w:val="21"/>
          <w:lang w:eastAsia="en-US"/>
        </w:rPr>
        <w:t>are very</w:t>
      </w:r>
      <w:r w:rsidRPr="00E46A4D">
        <w:rPr>
          <w:rFonts w:asciiTheme="minorHAnsi" w:hAnsiTheme="minorHAnsi" w:cstheme="minorHAnsi"/>
          <w:sz w:val="21"/>
          <w:szCs w:val="21"/>
          <w:lang w:eastAsia="en-US"/>
        </w:rPr>
        <w:t xml:space="preserve"> aware of the issue and are looking to address this.</w:t>
      </w:r>
    </w:p>
    <w:p w14:paraId="28054FA8" w14:textId="3F24B1B8" w:rsidR="00E46A4D" w:rsidRPr="00E46A4D" w:rsidRDefault="00E46A4D" w:rsidP="00E46A4D">
      <w:pPr>
        <w:ind w:left="851"/>
        <w:rPr>
          <w:rFonts w:asciiTheme="minorHAnsi" w:hAnsiTheme="minorHAnsi" w:cstheme="minorHAnsi"/>
          <w:b/>
          <w:bCs/>
          <w:sz w:val="21"/>
          <w:szCs w:val="21"/>
          <w:lang w:eastAsia="en-US"/>
        </w:rPr>
      </w:pPr>
      <w:r w:rsidRPr="00E46A4D">
        <w:rPr>
          <w:rFonts w:asciiTheme="minorHAnsi" w:hAnsiTheme="minorHAnsi" w:cstheme="minorHAnsi"/>
          <w:b/>
          <w:bCs/>
          <w:sz w:val="21"/>
          <w:szCs w:val="21"/>
          <w:lang w:eastAsia="en-US"/>
        </w:rPr>
        <w:t>RESOLVED</w:t>
      </w:r>
    </w:p>
    <w:p w14:paraId="7DC2B9D4" w14:textId="1C05E049" w:rsidR="00E46A4D" w:rsidRDefault="00E46A4D" w:rsidP="00E46A4D">
      <w:pPr>
        <w:ind w:left="851"/>
        <w:rPr>
          <w:rFonts w:asciiTheme="minorHAnsi" w:hAnsiTheme="minorHAnsi" w:cstheme="minorHAnsi"/>
          <w:b/>
          <w:bCs/>
          <w:sz w:val="21"/>
          <w:szCs w:val="21"/>
          <w:lang w:eastAsia="en-US"/>
        </w:rPr>
      </w:pPr>
      <w:r w:rsidRPr="00E46A4D">
        <w:rPr>
          <w:rFonts w:asciiTheme="minorHAnsi" w:hAnsiTheme="minorHAnsi" w:cstheme="minorHAnsi"/>
          <w:b/>
          <w:bCs/>
          <w:sz w:val="21"/>
          <w:szCs w:val="21"/>
          <w:lang w:eastAsia="en-US"/>
        </w:rPr>
        <w:t>To continue to monitor the situation.</w:t>
      </w:r>
    </w:p>
    <w:p w14:paraId="287A0F63" w14:textId="77777777" w:rsidR="00E46A4D" w:rsidRPr="00E46A4D" w:rsidRDefault="00E46A4D" w:rsidP="00E46A4D">
      <w:pPr>
        <w:ind w:left="851"/>
        <w:rPr>
          <w:rFonts w:asciiTheme="minorHAnsi" w:hAnsiTheme="minorHAnsi" w:cstheme="minorHAnsi"/>
          <w:b/>
          <w:bCs/>
          <w:sz w:val="11"/>
          <w:szCs w:val="11"/>
          <w:lang w:eastAsia="en-US"/>
        </w:rPr>
      </w:pPr>
    </w:p>
    <w:p w14:paraId="1601992E" w14:textId="77777777" w:rsidR="006F0401" w:rsidRPr="001A66FF" w:rsidRDefault="006F0401" w:rsidP="006F0401">
      <w:pPr>
        <w:pStyle w:val="Heading1"/>
      </w:pPr>
      <w:r w:rsidRPr="001A66FF">
        <w:t xml:space="preserve">Financial:  </w:t>
      </w:r>
    </w:p>
    <w:p w14:paraId="3490AA91" w14:textId="77777777" w:rsidR="00E46A4D" w:rsidRPr="00E46A4D" w:rsidRDefault="006F0401" w:rsidP="001A66FF">
      <w:pPr>
        <w:pStyle w:val="Heading2"/>
      </w:pPr>
      <w:r w:rsidRPr="00E46A4D">
        <w:t xml:space="preserve"> </w:t>
      </w:r>
      <w:r w:rsidR="00E46A4D" w:rsidRPr="00E46A4D">
        <w:t>RESOLVED</w:t>
      </w:r>
    </w:p>
    <w:p w14:paraId="565E338E" w14:textId="6462923A" w:rsidR="006F0401" w:rsidRPr="00E46A4D" w:rsidRDefault="006F0401" w:rsidP="00E46A4D">
      <w:pPr>
        <w:ind w:left="131" w:firstLine="720"/>
        <w:rPr>
          <w:rFonts w:asciiTheme="minorHAnsi" w:hAnsiTheme="minorHAnsi" w:cstheme="minorHAnsi"/>
          <w:b/>
          <w:bCs/>
          <w:sz w:val="21"/>
          <w:szCs w:val="21"/>
        </w:rPr>
      </w:pPr>
      <w:r w:rsidRPr="00E46A4D">
        <w:rPr>
          <w:rFonts w:asciiTheme="minorHAnsi" w:hAnsiTheme="minorHAnsi" w:cstheme="minorHAnsi"/>
          <w:b/>
          <w:bCs/>
          <w:sz w:val="21"/>
          <w:szCs w:val="21"/>
        </w:rPr>
        <w:t xml:space="preserve"> To endorse the monies to be paid by the Clerk since the last meeting / Bank reconciliation</w:t>
      </w:r>
    </w:p>
    <w:tbl>
      <w:tblPr>
        <w:tblW w:w="7200" w:type="dxa"/>
        <w:jc w:val="center"/>
        <w:tblLook w:val="04A0" w:firstRow="1" w:lastRow="0" w:firstColumn="1" w:lastColumn="0" w:noHBand="0" w:noVBand="1"/>
      </w:tblPr>
      <w:tblGrid>
        <w:gridCol w:w="859"/>
        <w:gridCol w:w="1182"/>
        <w:gridCol w:w="1593"/>
        <w:gridCol w:w="2369"/>
        <w:gridCol w:w="1197"/>
      </w:tblGrid>
      <w:tr w:rsidR="00C93A41" w:rsidRPr="001A66FF" w14:paraId="1DB977FE" w14:textId="77777777" w:rsidTr="00E46A4D">
        <w:trPr>
          <w:trHeight w:val="285"/>
          <w:jc w:val="center"/>
        </w:trPr>
        <w:tc>
          <w:tcPr>
            <w:tcW w:w="860" w:type="dxa"/>
            <w:tcBorders>
              <w:top w:val="nil"/>
              <w:left w:val="nil"/>
              <w:bottom w:val="nil"/>
              <w:right w:val="nil"/>
            </w:tcBorders>
            <w:shd w:val="clear" w:color="auto" w:fill="auto"/>
            <w:hideMark/>
          </w:tcPr>
          <w:p w14:paraId="1171992A"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101041</w:t>
            </w:r>
          </w:p>
        </w:tc>
        <w:tc>
          <w:tcPr>
            <w:tcW w:w="1160" w:type="dxa"/>
            <w:tcBorders>
              <w:top w:val="nil"/>
              <w:left w:val="nil"/>
              <w:bottom w:val="nil"/>
              <w:right w:val="nil"/>
            </w:tcBorders>
            <w:shd w:val="clear" w:color="auto" w:fill="auto"/>
            <w:noWrap/>
            <w:hideMark/>
          </w:tcPr>
          <w:p w14:paraId="4E0DAA70"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20/04/2020</w:t>
            </w:r>
          </w:p>
        </w:tc>
        <w:tc>
          <w:tcPr>
            <w:tcW w:w="1600" w:type="dxa"/>
            <w:tcBorders>
              <w:top w:val="nil"/>
              <w:left w:val="nil"/>
              <w:bottom w:val="nil"/>
              <w:right w:val="nil"/>
            </w:tcBorders>
            <w:shd w:val="clear" w:color="auto" w:fill="auto"/>
            <w:hideMark/>
          </w:tcPr>
          <w:p w14:paraId="7D505DC8" w14:textId="77777777" w:rsidR="00C93A41" w:rsidRPr="001A66FF" w:rsidRDefault="00C93A41" w:rsidP="00FC0E19">
            <w:pPr>
              <w:rPr>
                <w:rFonts w:asciiTheme="minorHAnsi" w:hAnsiTheme="minorHAnsi" w:cstheme="minorHAnsi"/>
                <w:color w:val="000000"/>
                <w:sz w:val="20"/>
                <w:szCs w:val="20"/>
              </w:rPr>
            </w:pPr>
            <w:r w:rsidRPr="001A66FF">
              <w:rPr>
                <w:rFonts w:asciiTheme="minorHAnsi" w:hAnsiTheme="minorHAnsi" w:cstheme="minorHAnsi"/>
                <w:color w:val="000000"/>
                <w:sz w:val="20"/>
                <w:szCs w:val="20"/>
              </w:rPr>
              <w:t>ICO</w:t>
            </w:r>
          </w:p>
        </w:tc>
        <w:tc>
          <w:tcPr>
            <w:tcW w:w="2380" w:type="dxa"/>
            <w:tcBorders>
              <w:top w:val="nil"/>
              <w:left w:val="nil"/>
              <w:bottom w:val="nil"/>
              <w:right w:val="nil"/>
            </w:tcBorders>
            <w:shd w:val="clear" w:color="auto" w:fill="auto"/>
            <w:hideMark/>
          </w:tcPr>
          <w:p w14:paraId="0F2AAC5C" w14:textId="77777777" w:rsidR="00C93A41" w:rsidRPr="001A66FF" w:rsidRDefault="00C93A41" w:rsidP="00FC0E19">
            <w:pPr>
              <w:rPr>
                <w:rFonts w:asciiTheme="minorHAnsi" w:hAnsiTheme="minorHAnsi" w:cstheme="minorHAnsi"/>
                <w:color w:val="000000"/>
                <w:sz w:val="20"/>
                <w:szCs w:val="20"/>
              </w:rPr>
            </w:pPr>
            <w:r w:rsidRPr="001A66FF">
              <w:rPr>
                <w:rFonts w:asciiTheme="minorHAnsi" w:hAnsiTheme="minorHAnsi" w:cstheme="minorHAnsi"/>
                <w:color w:val="000000"/>
                <w:sz w:val="20"/>
                <w:szCs w:val="20"/>
              </w:rPr>
              <w:t>Subscription</w:t>
            </w:r>
          </w:p>
        </w:tc>
        <w:tc>
          <w:tcPr>
            <w:tcW w:w="1200" w:type="dxa"/>
            <w:tcBorders>
              <w:top w:val="nil"/>
              <w:left w:val="nil"/>
              <w:bottom w:val="nil"/>
              <w:right w:val="nil"/>
            </w:tcBorders>
            <w:shd w:val="clear" w:color="auto" w:fill="auto"/>
            <w:hideMark/>
          </w:tcPr>
          <w:p w14:paraId="7322EBB5"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£40.00</w:t>
            </w:r>
          </w:p>
        </w:tc>
      </w:tr>
      <w:tr w:rsidR="00C93A41" w:rsidRPr="001A66FF" w14:paraId="5C3BD619" w14:textId="77777777" w:rsidTr="00E46A4D">
        <w:trPr>
          <w:trHeight w:val="285"/>
          <w:jc w:val="center"/>
        </w:trPr>
        <w:tc>
          <w:tcPr>
            <w:tcW w:w="860" w:type="dxa"/>
            <w:tcBorders>
              <w:top w:val="nil"/>
              <w:left w:val="nil"/>
              <w:bottom w:val="nil"/>
              <w:right w:val="nil"/>
            </w:tcBorders>
            <w:shd w:val="clear" w:color="auto" w:fill="auto"/>
            <w:hideMark/>
          </w:tcPr>
          <w:p w14:paraId="6F3CFADA"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101041</w:t>
            </w:r>
          </w:p>
        </w:tc>
        <w:tc>
          <w:tcPr>
            <w:tcW w:w="1160" w:type="dxa"/>
            <w:tcBorders>
              <w:top w:val="nil"/>
              <w:left w:val="nil"/>
              <w:bottom w:val="nil"/>
              <w:right w:val="nil"/>
            </w:tcBorders>
            <w:shd w:val="clear" w:color="auto" w:fill="auto"/>
            <w:noWrap/>
            <w:hideMark/>
          </w:tcPr>
          <w:p w14:paraId="11706426"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20/04/2020</w:t>
            </w:r>
          </w:p>
        </w:tc>
        <w:tc>
          <w:tcPr>
            <w:tcW w:w="1600" w:type="dxa"/>
            <w:tcBorders>
              <w:top w:val="nil"/>
              <w:left w:val="nil"/>
              <w:bottom w:val="nil"/>
              <w:right w:val="nil"/>
            </w:tcBorders>
            <w:shd w:val="clear" w:color="auto" w:fill="auto"/>
            <w:hideMark/>
          </w:tcPr>
          <w:p w14:paraId="1FBECF76" w14:textId="77777777" w:rsidR="00C93A41" w:rsidRPr="001A66FF" w:rsidRDefault="00C93A41" w:rsidP="00FC0E19">
            <w:pPr>
              <w:rPr>
                <w:rFonts w:asciiTheme="minorHAnsi" w:hAnsiTheme="minorHAnsi" w:cstheme="minorHAnsi"/>
                <w:color w:val="000000"/>
                <w:sz w:val="20"/>
                <w:szCs w:val="20"/>
              </w:rPr>
            </w:pPr>
            <w:r w:rsidRPr="001A66FF">
              <w:rPr>
                <w:rFonts w:asciiTheme="minorHAnsi" w:hAnsiTheme="minorHAnsi" w:cstheme="minorHAnsi"/>
                <w:color w:val="000000"/>
                <w:sz w:val="20"/>
                <w:szCs w:val="20"/>
              </w:rPr>
              <w:t>CDALC</w:t>
            </w:r>
          </w:p>
        </w:tc>
        <w:tc>
          <w:tcPr>
            <w:tcW w:w="2380" w:type="dxa"/>
            <w:tcBorders>
              <w:top w:val="nil"/>
              <w:left w:val="nil"/>
              <w:bottom w:val="nil"/>
              <w:right w:val="nil"/>
            </w:tcBorders>
            <w:shd w:val="clear" w:color="auto" w:fill="auto"/>
            <w:hideMark/>
          </w:tcPr>
          <w:p w14:paraId="7629AA8B" w14:textId="77777777" w:rsidR="00C93A41" w:rsidRPr="001A66FF" w:rsidRDefault="00C93A41" w:rsidP="00FC0E19">
            <w:pPr>
              <w:rPr>
                <w:rFonts w:asciiTheme="minorHAnsi" w:hAnsiTheme="minorHAnsi" w:cstheme="minorHAnsi"/>
                <w:color w:val="000000"/>
                <w:sz w:val="20"/>
                <w:szCs w:val="20"/>
              </w:rPr>
            </w:pPr>
            <w:r w:rsidRPr="001A66FF">
              <w:rPr>
                <w:rFonts w:asciiTheme="minorHAnsi" w:hAnsiTheme="minorHAnsi" w:cstheme="minorHAnsi"/>
                <w:color w:val="000000"/>
                <w:sz w:val="20"/>
                <w:szCs w:val="20"/>
              </w:rPr>
              <w:t>Planning Training</w:t>
            </w:r>
          </w:p>
        </w:tc>
        <w:tc>
          <w:tcPr>
            <w:tcW w:w="1200" w:type="dxa"/>
            <w:tcBorders>
              <w:top w:val="nil"/>
              <w:left w:val="nil"/>
              <w:bottom w:val="nil"/>
              <w:right w:val="nil"/>
            </w:tcBorders>
            <w:shd w:val="clear" w:color="auto" w:fill="auto"/>
            <w:hideMark/>
          </w:tcPr>
          <w:p w14:paraId="37809E0B"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£27.00</w:t>
            </w:r>
          </w:p>
        </w:tc>
      </w:tr>
      <w:tr w:rsidR="00C93A41" w:rsidRPr="001A66FF" w14:paraId="54DF09E9" w14:textId="77777777" w:rsidTr="00E46A4D">
        <w:trPr>
          <w:trHeight w:val="285"/>
          <w:jc w:val="center"/>
        </w:trPr>
        <w:tc>
          <w:tcPr>
            <w:tcW w:w="860" w:type="dxa"/>
            <w:tcBorders>
              <w:top w:val="nil"/>
              <w:left w:val="nil"/>
              <w:bottom w:val="nil"/>
              <w:right w:val="nil"/>
            </w:tcBorders>
            <w:shd w:val="clear" w:color="auto" w:fill="auto"/>
            <w:hideMark/>
          </w:tcPr>
          <w:p w14:paraId="7E916F92"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101041</w:t>
            </w:r>
          </w:p>
        </w:tc>
        <w:tc>
          <w:tcPr>
            <w:tcW w:w="1160" w:type="dxa"/>
            <w:tcBorders>
              <w:top w:val="nil"/>
              <w:left w:val="nil"/>
              <w:bottom w:val="nil"/>
              <w:right w:val="nil"/>
            </w:tcBorders>
            <w:shd w:val="clear" w:color="auto" w:fill="auto"/>
            <w:noWrap/>
            <w:hideMark/>
          </w:tcPr>
          <w:p w14:paraId="2C7222DC"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20/04/2020</w:t>
            </w:r>
          </w:p>
        </w:tc>
        <w:tc>
          <w:tcPr>
            <w:tcW w:w="1600" w:type="dxa"/>
            <w:tcBorders>
              <w:top w:val="nil"/>
              <w:left w:val="nil"/>
              <w:bottom w:val="nil"/>
              <w:right w:val="nil"/>
            </w:tcBorders>
            <w:shd w:val="clear" w:color="auto" w:fill="auto"/>
            <w:hideMark/>
          </w:tcPr>
          <w:p w14:paraId="31B01E46" w14:textId="77777777" w:rsidR="00C93A41" w:rsidRPr="001A66FF" w:rsidRDefault="00C93A41" w:rsidP="00FC0E19">
            <w:pPr>
              <w:rPr>
                <w:rFonts w:asciiTheme="minorHAnsi" w:hAnsiTheme="minorHAnsi" w:cstheme="minorHAnsi"/>
                <w:color w:val="000000"/>
                <w:sz w:val="20"/>
                <w:szCs w:val="20"/>
              </w:rPr>
            </w:pPr>
            <w:r w:rsidRPr="001A66FF">
              <w:rPr>
                <w:rFonts w:asciiTheme="minorHAnsi" w:hAnsiTheme="minorHAnsi" w:cstheme="minorHAnsi"/>
                <w:color w:val="000000"/>
                <w:sz w:val="20"/>
                <w:szCs w:val="20"/>
              </w:rPr>
              <w:t>Amazon</w:t>
            </w:r>
          </w:p>
        </w:tc>
        <w:tc>
          <w:tcPr>
            <w:tcW w:w="2380" w:type="dxa"/>
            <w:tcBorders>
              <w:top w:val="nil"/>
              <w:left w:val="nil"/>
              <w:bottom w:val="nil"/>
              <w:right w:val="nil"/>
            </w:tcBorders>
            <w:shd w:val="clear" w:color="auto" w:fill="auto"/>
            <w:hideMark/>
          </w:tcPr>
          <w:p w14:paraId="4C8640CA" w14:textId="77777777" w:rsidR="00C93A41" w:rsidRPr="001A66FF" w:rsidRDefault="00C93A41" w:rsidP="00FC0E19">
            <w:pPr>
              <w:rPr>
                <w:rFonts w:asciiTheme="minorHAnsi" w:hAnsiTheme="minorHAnsi" w:cstheme="minorHAnsi"/>
                <w:color w:val="000000"/>
                <w:sz w:val="20"/>
                <w:szCs w:val="20"/>
              </w:rPr>
            </w:pPr>
            <w:r w:rsidRPr="001A66FF">
              <w:rPr>
                <w:rFonts w:asciiTheme="minorHAnsi" w:hAnsiTheme="minorHAnsi" w:cstheme="minorHAnsi"/>
                <w:color w:val="000000"/>
                <w:sz w:val="20"/>
                <w:szCs w:val="20"/>
              </w:rPr>
              <w:t>Paper</w:t>
            </w:r>
          </w:p>
        </w:tc>
        <w:tc>
          <w:tcPr>
            <w:tcW w:w="1200" w:type="dxa"/>
            <w:tcBorders>
              <w:top w:val="nil"/>
              <w:left w:val="nil"/>
              <w:bottom w:val="nil"/>
              <w:right w:val="nil"/>
            </w:tcBorders>
            <w:shd w:val="clear" w:color="auto" w:fill="auto"/>
            <w:hideMark/>
          </w:tcPr>
          <w:p w14:paraId="55706BA9"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£21.00</w:t>
            </w:r>
          </w:p>
        </w:tc>
      </w:tr>
      <w:tr w:rsidR="00C93A41" w:rsidRPr="001A66FF" w14:paraId="7334B550" w14:textId="77777777" w:rsidTr="00E46A4D">
        <w:trPr>
          <w:trHeight w:val="285"/>
          <w:jc w:val="center"/>
        </w:trPr>
        <w:tc>
          <w:tcPr>
            <w:tcW w:w="860" w:type="dxa"/>
            <w:tcBorders>
              <w:top w:val="nil"/>
              <w:left w:val="nil"/>
              <w:bottom w:val="nil"/>
              <w:right w:val="nil"/>
            </w:tcBorders>
            <w:shd w:val="clear" w:color="auto" w:fill="auto"/>
            <w:hideMark/>
          </w:tcPr>
          <w:p w14:paraId="0B8C0F7B"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101041</w:t>
            </w:r>
          </w:p>
        </w:tc>
        <w:tc>
          <w:tcPr>
            <w:tcW w:w="1160" w:type="dxa"/>
            <w:tcBorders>
              <w:top w:val="nil"/>
              <w:left w:val="nil"/>
              <w:bottom w:val="nil"/>
              <w:right w:val="nil"/>
            </w:tcBorders>
            <w:shd w:val="clear" w:color="auto" w:fill="auto"/>
            <w:noWrap/>
            <w:hideMark/>
          </w:tcPr>
          <w:p w14:paraId="173AA160"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20/04/2020</w:t>
            </w:r>
          </w:p>
        </w:tc>
        <w:tc>
          <w:tcPr>
            <w:tcW w:w="1600" w:type="dxa"/>
            <w:tcBorders>
              <w:top w:val="nil"/>
              <w:left w:val="nil"/>
              <w:bottom w:val="nil"/>
              <w:right w:val="nil"/>
            </w:tcBorders>
            <w:shd w:val="clear" w:color="auto" w:fill="auto"/>
            <w:hideMark/>
          </w:tcPr>
          <w:p w14:paraId="3F4DA27D" w14:textId="77777777" w:rsidR="00C93A41" w:rsidRPr="001A66FF" w:rsidRDefault="00C93A41" w:rsidP="00FC0E19">
            <w:pPr>
              <w:rPr>
                <w:rFonts w:asciiTheme="minorHAnsi" w:hAnsiTheme="minorHAnsi" w:cstheme="minorHAnsi"/>
                <w:color w:val="000000"/>
                <w:sz w:val="20"/>
                <w:szCs w:val="20"/>
              </w:rPr>
            </w:pPr>
            <w:r w:rsidRPr="001A66FF">
              <w:rPr>
                <w:rFonts w:asciiTheme="minorHAnsi" w:hAnsiTheme="minorHAnsi" w:cstheme="minorHAnsi"/>
                <w:color w:val="000000"/>
                <w:sz w:val="20"/>
                <w:szCs w:val="20"/>
              </w:rPr>
              <w:t>CDALC</w:t>
            </w:r>
          </w:p>
        </w:tc>
        <w:tc>
          <w:tcPr>
            <w:tcW w:w="2380" w:type="dxa"/>
            <w:tcBorders>
              <w:top w:val="nil"/>
              <w:left w:val="nil"/>
              <w:bottom w:val="nil"/>
              <w:right w:val="nil"/>
            </w:tcBorders>
            <w:shd w:val="clear" w:color="auto" w:fill="auto"/>
            <w:hideMark/>
          </w:tcPr>
          <w:p w14:paraId="205F5B3F" w14:textId="77777777" w:rsidR="00C93A41" w:rsidRPr="001A66FF" w:rsidRDefault="00C93A41" w:rsidP="00FC0E19">
            <w:pPr>
              <w:rPr>
                <w:rFonts w:asciiTheme="minorHAnsi" w:hAnsiTheme="minorHAnsi" w:cstheme="minorHAnsi"/>
                <w:color w:val="000000"/>
                <w:sz w:val="20"/>
                <w:szCs w:val="20"/>
              </w:rPr>
            </w:pPr>
            <w:r w:rsidRPr="001A66FF">
              <w:rPr>
                <w:rFonts w:asciiTheme="minorHAnsi" w:hAnsiTheme="minorHAnsi" w:cstheme="minorHAnsi"/>
                <w:color w:val="000000"/>
                <w:sz w:val="20"/>
                <w:szCs w:val="20"/>
              </w:rPr>
              <w:t>Subs</w:t>
            </w:r>
          </w:p>
        </w:tc>
        <w:tc>
          <w:tcPr>
            <w:tcW w:w="1200" w:type="dxa"/>
            <w:tcBorders>
              <w:top w:val="nil"/>
              <w:left w:val="nil"/>
              <w:bottom w:val="nil"/>
              <w:right w:val="nil"/>
            </w:tcBorders>
            <w:shd w:val="clear" w:color="auto" w:fill="auto"/>
            <w:hideMark/>
          </w:tcPr>
          <w:p w14:paraId="053C3E75"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£90.96</w:t>
            </w:r>
          </w:p>
        </w:tc>
      </w:tr>
      <w:tr w:rsidR="00C93A41" w:rsidRPr="001A66FF" w14:paraId="5AEAE706" w14:textId="77777777" w:rsidTr="00E46A4D">
        <w:trPr>
          <w:trHeight w:val="285"/>
          <w:jc w:val="center"/>
        </w:trPr>
        <w:tc>
          <w:tcPr>
            <w:tcW w:w="860" w:type="dxa"/>
            <w:tcBorders>
              <w:top w:val="nil"/>
              <w:left w:val="nil"/>
              <w:bottom w:val="nil"/>
              <w:right w:val="nil"/>
            </w:tcBorders>
            <w:shd w:val="clear" w:color="auto" w:fill="auto"/>
            <w:hideMark/>
          </w:tcPr>
          <w:p w14:paraId="481CC1B6"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101041</w:t>
            </w:r>
          </w:p>
        </w:tc>
        <w:tc>
          <w:tcPr>
            <w:tcW w:w="1160" w:type="dxa"/>
            <w:tcBorders>
              <w:top w:val="nil"/>
              <w:left w:val="nil"/>
              <w:bottom w:val="nil"/>
              <w:right w:val="nil"/>
            </w:tcBorders>
            <w:shd w:val="clear" w:color="auto" w:fill="auto"/>
            <w:noWrap/>
            <w:hideMark/>
          </w:tcPr>
          <w:p w14:paraId="12404281"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21/04/2020</w:t>
            </w:r>
          </w:p>
        </w:tc>
        <w:tc>
          <w:tcPr>
            <w:tcW w:w="1600" w:type="dxa"/>
            <w:tcBorders>
              <w:top w:val="nil"/>
              <w:left w:val="nil"/>
              <w:bottom w:val="nil"/>
              <w:right w:val="nil"/>
            </w:tcBorders>
            <w:shd w:val="clear" w:color="auto" w:fill="auto"/>
            <w:hideMark/>
          </w:tcPr>
          <w:p w14:paraId="46440B1B" w14:textId="77777777" w:rsidR="00C93A41" w:rsidRPr="001A66FF" w:rsidRDefault="00C93A41" w:rsidP="00FC0E19">
            <w:pPr>
              <w:rPr>
                <w:rFonts w:asciiTheme="minorHAnsi" w:hAnsiTheme="minorHAnsi" w:cstheme="minorHAnsi"/>
                <w:color w:val="000000"/>
                <w:sz w:val="20"/>
                <w:szCs w:val="20"/>
              </w:rPr>
            </w:pPr>
            <w:r w:rsidRPr="001A66FF">
              <w:rPr>
                <w:rFonts w:asciiTheme="minorHAnsi" w:hAnsiTheme="minorHAnsi" w:cstheme="minorHAnsi"/>
                <w:color w:val="000000"/>
                <w:sz w:val="20"/>
                <w:szCs w:val="20"/>
              </w:rPr>
              <w:t>Gordon Fletcher</w:t>
            </w:r>
          </w:p>
        </w:tc>
        <w:tc>
          <w:tcPr>
            <w:tcW w:w="2380" w:type="dxa"/>
            <w:tcBorders>
              <w:top w:val="nil"/>
              <w:left w:val="nil"/>
              <w:bottom w:val="nil"/>
              <w:right w:val="nil"/>
            </w:tcBorders>
            <w:shd w:val="clear" w:color="auto" w:fill="auto"/>
            <w:hideMark/>
          </w:tcPr>
          <w:p w14:paraId="3B6AE626" w14:textId="77777777" w:rsidR="00C93A41" w:rsidRPr="001A66FF" w:rsidRDefault="00C93A41" w:rsidP="00FC0E19">
            <w:pPr>
              <w:rPr>
                <w:rFonts w:asciiTheme="minorHAnsi" w:hAnsiTheme="minorHAnsi" w:cstheme="minorHAnsi"/>
                <w:color w:val="000000"/>
                <w:sz w:val="20"/>
                <w:szCs w:val="20"/>
              </w:rPr>
            </w:pPr>
            <w:r w:rsidRPr="001A66FF">
              <w:rPr>
                <w:rFonts w:asciiTheme="minorHAnsi" w:hAnsiTheme="minorHAnsi" w:cstheme="minorHAnsi"/>
                <w:color w:val="000000"/>
                <w:sz w:val="20"/>
                <w:szCs w:val="20"/>
              </w:rPr>
              <w:t>Internal Audit Fee</w:t>
            </w:r>
          </w:p>
        </w:tc>
        <w:tc>
          <w:tcPr>
            <w:tcW w:w="1200" w:type="dxa"/>
            <w:tcBorders>
              <w:top w:val="nil"/>
              <w:left w:val="nil"/>
              <w:bottom w:val="nil"/>
              <w:right w:val="nil"/>
            </w:tcBorders>
            <w:shd w:val="clear" w:color="auto" w:fill="auto"/>
            <w:hideMark/>
          </w:tcPr>
          <w:p w14:paraId="0F0C0365"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£100.00</w:t>
            </w:r>
          </w:p>
        </w:tc>
      </w:tr>
      <w:tr w:rsidR="00C93A41" w:rsidRPr="001A66FF" w14:paraId="1B611300" w14:textId="77777777" w:rsidTr="00E46A4D">
        <w:trPr>
          <w:trHeight w:val="285"/>
          <w:jc w:val="center"/>
        </w:trPr>
        <w:tc>
          <w:tcPr>
            <w:tcW w:w="860" w:type="dxa"/>
            <w:tcBorders>
              <w:top w:val="nil"/>
              <w:left w:val="nil"/>
              <w:bottom w:val="nil"/>
              <w:right w:val="nil"/>
            </w:tcBorders>
            <w:shd w:val="clear" w:color="auto" w:fill="auto"/>
            <w:hideMark/>
          </w:tcPr>
          <w:p w14:paraId="00ADA6E7"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101041</w:t>
            </w:r>
          </w:p>
        </w:tc>
        <w:tc>
          <w:tcPr>
            <w:tcW w:w="1160" w:type="dxa"/>
            <w:tcBorders>
              <w:top w:val="nil"/>
              <w:left w:val="nil"/>
              <w:bottom w:val="nil"/>
              <w:right w:val="nil"/>
            </w:tcBorders>
            <w:shd w:val="clear" w:color="auto" w:fill="auto"/>
            <w:noWrap/>
            <w:hideMark/>
          </w:tcPr>
          <w:p w14:paraId="20E8979A"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04/05/2020</w:t>
            </w:r>
          </w:p>
        </w:tc>
        <w:tc>
          <w:tcPr>
            <w:tcW w:w="1600" w:type="dxa"/>
            <w:tcBorders>
              <w:top w:val="nil"/>
              <w:left w:val="nil"/>
              <w:bottom w:val="nil"/>
              <w:right w:val="nil"/>
            </w:tcBorders>
            <w:shd w:val="clear" w:color="auto" w:fill="auto"/>
            <w:hideMark/>
          </w:tcPr>
          <w:p w14:paraId="160CC4D1" w14:textId="77777777" w:rsidR="00C93A41" w:rsidRPr="001A66FF" w:rsidRDefault="00C93A41" w:rsidP="00FC0E19">
            <w:pPr>
              <w:rPr>
                <w:rFonts w:asciiTheme="minorHAnsi" w:hAnsiTheme="minorHAnsi" w:cstheme="minorHAnsi"/>
                <w:color w:val="000000"/>
                <w:sz w:val="20"/>
                <w:szCs w:val="20"/>
              </w:rPr>
            </w:pPr>
            <w:r w:rsidRPr="001A66FF">
              <w:rPr>
                <w:rFonts w:asciiTheme="minorHAnsi" w:hAnsiTheme="minorHAnsi" w:cstheme="minorHAnsi"/>
                <w:color w:val="000000"/>
                <w:sz w:val="20"/>
                <w:szCs w:val="20"/>
              </w:rPr>
              <w:t>ROSPA</w:t>
            </w:r>
          </w:p>
        </w:tc>
        <w:tc>
          <w:tcPr>
            <w:tcW w:w="2380" w:type="dxa"/>
            <w:tcBorders>
              <w:top w:val="nil"/>
              <w:left w:val="nil"/>
              <w:bottom w:val="nil"/>
              <w:right w:val="nil"/>
            </w:tcBorders>
            <w:shd w:val="clear" w:color="auto" w:fill="auto"/>
            <w:hideMark/>
          </w:tcPr>
          <w:p w14:paraId="02E74B0D" w14:textId="77777777" w:rsidR="00C93A41" w:rsidRPr="001A66FF" w:rsidRDefault="00C93A41" w:rsidP="00FC0E19">
            <w:pPr>
              <w:rPr>
                <w:rFonts w:asciiTheme="minorHAnsi" w:hAnsiTheme="minorHAnsi" w:cstheme="minorHAnsi"/>
                <w:color w:val="000000"/>
                <w:sz w:val="20"/>
                <w:szCs w:val="20"/>
              </w:rPr>
            </w:pPr>
            <w:r w:rsidRPr="001A66FF">
              <w:rPr>
                <w:rFonts w:asciiTheme="minorHAnsi" w:hAnsiTheme="minorHAnsi" w:cstheme="minorHAnsi"/>
                <w:color w:val="000000"/>
                <w:sz w:val="20"/>
                <w:szCs w:val="20"/>
              </w:rPr>
              <w:t>Play inspection</w:t>
            </w:r>
          </w:p>
        </w:tc>
        <w:tc>
          <w:tcPr>
            <w:tcW w:w="1200" w:type="dxa"/>
            <w:tcBorders>
              <w:top w:val="nil"/>
              <w:left w:val="nil"/>
              <w:bottom w:val="nil"/>
              <w:right w:val="nil"/>
            </w:tcBorders>
            <w:shd w:val="clear" w:color="auto" w:fill="auto"/>
            <w:hideMark/>
          </w:tcPr>
          <w:p w14:paraId="7E36E7A1"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£114.00</w:t>
            </w:r>
          </w:p>
        </w:tc>
      </w:tr>
      <w:tr w:rsidR="00C93A41" w:rsidRPr="001A66FF" w14:paraId="27FE8953" w14:textId="77777777" w:rsidTr="00E46A4D">
        <w:trPr>
          <w:trHeight w:val="285"/>
          <w:jc w:val="center"/>
        </w:trPr>
        <w:tc>
          <w:tcPr>
            <w:tcW w:w="860" w:type="dxa"/>
            <w:tcBorders>
              <w:top w:val="nil"/>
              <w:left w:val="nil"/>
              <w:bottom w:val="nil"/>
              <w:right w:val="nil"/>
            </w:tcBorders>
            <w:shd w:val="clear" w:color="auto" w:fill="auto"/>
            <w:hideMark/>
          </w:tcPr>
          <w:p w14:paraId="7622B167"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101042</w:t>
            </w:r>
          </w:p>
        </w:tc>
        <w:tc>
          <w:tcPr>
            <w:tcW w:w="1160" w:type="dxa"/>
            <w:tcBorders>
              <w:top w:val="nil"/>
              <w:left w:val="nil"/>
              <w:bottom w:val="nil"/>
              <w:right w:val="nil"/>
            </w:tcBorders>
            <w:shd w:val="clear" w:color="auto" w:fill="auto"/>
            <w:noWrap/>
            <w:hideMark/>
          </w:tcPr>
          <w:p w14:paraId="2BFCA46C"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04/05/2020</w:t>
            </w:r>
          </w:p>
        </w:tc>
        <w:tc>
          <w:tcPr>
            <w:tcW w:w="1600" w:type="dxa"/>
            <w:tcBorders>
              <w:top w:val="nil"/>
              <w:left w:val="nil"/>
              <w:bottom w:val="nil"/>
              <w:right w:val="nil"/>
            </w:tcBorders>
            <w:shd w:val="clear" w:color="auto" w:fill="auto"/>
            <w:hideMark/>
          </w:tcPr>
          <w:p w14:paraId="163C7B35" w14:textId="77777777" w:rsidR="00C93A41" w:rsidRPr="001A66FF" w:rsidRDefault="00C93A41" w:rsidP="00FC0E19">
            <w:pPr>
              <w:rPr>
                <w:rFonts w:asciiTheme="minorHAnsi" w:hAnsiTheme="minorHAnsi" w:cstheme="minorHAnsi"/>
                <w:color w:val="000000"/>
                <w:sz w:val="20"/>
                <w:szCs w:val="20"/>
              </w:rPr>
            </w:pPr>
            <w:r w:rsidRPr="001A66FF">
              <w:rPr>
                <w:rFonts w:asciiTheme="minorHAnsi" w:hAnsiTheme="minorHAnsi" w:cstheme="minorHAnsi"/>
                <w:color w:val="000000"/>
                <w:sz w:val="20"/>
                <w:szCs w:val="20"/>
              </w:rPr>
              <w:t>Came &amp; Co</w:t>
            </w:r>
          </w:p>
        </w:tc>
        <w:tc>
          <w:tcPr>
            <w:tcW w:w="2380" w:type="dxa"/>
            <w:tcBorders>
              <w:top w:val="nil"/>
              <w:left w:val="nil"/>
              <w:bottom w:val="nil"/>
              <w:right w:val="nil"/>
            </w:tcBorders>
            <w:shd w:val="clear" w:color="auto" w:fill="auto"/>
            <w:hideMark/>
          </w:tcPr>
          <w:p w14:paraId="294F6E08" w14:textId="77777777" w:rsidR="00C93A41" w:rsidRPr="001A66FF" w:rsidRDefault="00C93A41" w:rsidP="00FC0E19">
            <w:pPr>
              <w:rPr>
                <w:rFonts w:asciiTheme="minorHAnsi" w:hAnsiTheme="minorHAnsi" w:cstheme="minorHAnsi"/>
                <w:color w:val="000000"/>
                <w:sz w:val="20"/>
                <w:szCs w:val="20"/>
              </w:rPr>
            </w:pPr>
            <w:r w:rsidRPr="001A66FF">
              <w:rPr>
                <w:rFonts w:asciiTheme="minorHAnsi" w:hAnsiTheme="minorHAnsi" w:cstheme="minorHAnsi"/>
                <w:color w:val="000000"/>
                <w:sz w:val="20"/>
                <w:szCs w:val="20"/>
              </w:rPr>
              <w:t>Insurance</w:t>
            </w:r>
          </w:p>
        </w:tc>
        <w:tc>
          <w:tcPr>
            <w:tcW w:w="1200" w:type="dxa"/>
            <w:tcBorders>
              <w:top w:val="nil"/>
              <w:left w:val="nil"/>
              <w:bottom w:val="nil"/>
              <w:right w:val="nil"/>
            </w:tcBorders>
            <w:shd w:val="clear" w:color="auto" w:fill="auto"/>
            <w:hideMark/>
          </w:tcPr>
          <w:p w14:paraId="673CF136" w14:textId="77777777" w:rsidR="00C93A41" w:rsidRPr="001A66FF" w:rsidRDefault="00C93A41" w:rsidP="00FC0E19">
            <w:pPr>
              <w:jc w:val="right"/>
              <w:rPr>
                <w:rFonts w:asciiTheme="minorHAnsi" w:hAnsiTheme="minorHAnsi" w:cstheme="minorHAnsi"/>
                <w:color w:val="000000"/>
                <w:sz w:val="20"/>
                <w:szCs w:val="20"/>
              </w:rPr>
            </w:pPr>
            <w:r w:rsidRPr="001A66FF">
              <w:rPr>
                <w:rFonts w:asciiTheme="minorHAnsi" w:hAnsiTheme="minorHAnsi" w:cstheme="minorHAnsi"/>
                <w:color w:val="000000"/>
                <w:sz w:val="20"/>
                <w:szCs w:val="20"/>
              </w:rPr>
              <w:t>£486.95</w:t>
            </w:r>
          </w:p>
        </w:tc>
      </w:tr>
    </w:tbl>
    <w:p w14:paraId="308CEA5E" w14:textId="3BE9D94D" w:rsidR="00C93A41" w:rsidRPr="001A66FF" w:rsidRDefault="00C93A41" w:rsidP="00C93A41">
      <w:pPr>
        <w:rPr>
          <w:rFonts w:asciiTheme="minorHAnsi" w:hAnsiTheme="minorHAnsi" w:cstheme="minorHAnsi"/>
          <w:lang w:eastAsia="en-US"/>
        </w:rPr>
      </w:pPr>
    </w:p>
    <w:tbl>
      <w:tblPr>
        <w:tblW w:w="5680" w:type="dxa"/>
        <w:tblInd w:w="1148" w:type="dxa"/>
        <w:tblLook w:val="04A0" w:firstRow="1" w:lastRow="0" w:firstColumn="1" w:lastColumn="0" w:noHBand="0" w:noVBand="1"/>
      </w:tblPr>
      <w:tblGrid>
        <w:gridCol w:w="2440"/>
        <w:gridCol w:w="1360"/>
        <w:gridCol w:w="1880"/>
      </w:tblGrid>
      <w:tr w:rsidR="00C93A41" w:rsidRPr="005F4F1E" w14:paraId="3202DEA4" w14:textId="77777777" w:rsidTr="00E46A4D">
        <w:trPr>
          <w:trHeight w:val="320"/>
        </w:trPr>
        <w:tc>
          <w:tcPr>
            <w:tcW w:w="2440" w:type="dxa"/>
            <w:tcBorders>
              <w:top w:val="nil"/>
              <w:left w:val="nil"/>
              <w:bottom w:val="nil"/>
              <w:right w:val="nil"/>
            </w:tcBorders>
            <w:shd w:val="clear" w:color="auto" w:fill="auto"/>
            <w:noWrap/>
            <w:vAlign w:val="bottom"/>
            <w:hideMark/>
          </w:tcPr>
          <w:p w14:paraId="29002FEF" w14:textId="77777777" w:rsidR="00C93A41" w:rsidRPr="005F4F1E" w:rsidRDefault="00C93A41" w:rsidP="005F4F1E">
            <w:pPr>
              <w:rPr>
                <w:rFonts w:asciiTheme="minorHAnsi" w:hAnsiTheme="minorHAnsi" w:cstheme="minorHAnsi"/>
                <w:color w:val="000000"/>
                <w:sz w:val="21"/>
                <w:szCs w:val="21"/>
              </w:rPr>
            </w:pPr>
            <w:r w:rsidRPr="005F4F1E">
              <w:rPr>
                <w:rFonts w:asciiTheme="minorHAnsi" w:hAnsiTheme="minorHAnsi" w:cstheme="minorHAnsi"/>
                <w:color w:val="000000"/>
                <w:sz w:val="21"/>
                <w:szCs w:val="21"/>
              </w:rPr>
              <w:t>Business</w:t>
            </w:r>
          </w:p>
        </w:tc>
        <w:tc>
          <w:tcPr>
            <w:tcW w:w="1360" w:type="dxa"/>
            <w:tcBorders>
              <w:top w:val="nil"/>
              <w:left w:val="nil"/>
              <w:bottom w:val="nil"/>
              <w:right w:val="nil"/>
            </w:tcBorders>
            <w:shd w:val="clear" w:color="auto" w:fill="auto"/>
            <w:noWrap/>
            <w:vAlign w:val="bottom"/>
            <w:hideMark/>
          </w:tcPr>
          <w:p w14:paraId="073BADB5" w14:textId="77777777" w:rsidR="00C93A41" w:rsidRPr="005F4F1E" w:rsidRDefault="00C93A41" w:rsidP="005F4F1E">
            <w:pPr>
              <w:jc w:val="right"/>
              <w:rPr>
                <w:rFonts w:asciiTheme="minorHAnsi" w:hAnsiTheme="minorHAnsi" w:cstheme="minorHAnsi"/>
                <w:color w:val="000000"/>
                <w:sz w:val="21"/>
                <w:szCs w:val="21"/>
              </w:rPr>
            </w:pPr>
            <w:r w:rsidRPr="005F4F1E">
              <w:rPr>
                <w:rFonts w:asciiTheme="minorHAnsi" w:hAnsiTheme="minorHAnsi" w:cstheme="minorHAnsi"/>
                <w:color w:val="000000"/>
                <w:sz w:val="21"/>
                <w:szCs w:val="21"/>
              </w:rPr>
              <w:t>£10,331.74</w:t>
            </w:r>
          </w:p>
        </w:tc>
        <w:tc>
          <w:tcPr>
            <w:tcW w:w="1880" w:type="dxa"/>
            <w:tcBorders>
              <w:top w:val="nil"/>
              <w:left w:val="nil"/>
              <w:bottom w:val="nil"/>
              <w:right w:val="nil"/>
            </w:tcBorders>
            <w:shd w:val="clear" w:color="auto" w:fill="auto"/>
            <w:noWrap/>
            <w:vAlign w:val="bottom"/>
            <w:hideMark/>
          </w:tcPr>
          <w:p w14:paraId="1783AFFB" w14:textId="77777777" w:rsidR="00C93A41" w:rsidRPr="005F4F1E" w:rsidRDefault="00C93A41" w:rsidP="005F4F1E">
            <w:pPr>
              <w:jc w:val="right"/>
              <w:rPr>
                <w:rFonts w:asciiTheme="minorHAnsi" w:hAnsiTheme="minorHAnsi" w:cstheme="minorHAnsi"/>
                <w:color w:val="000000"/>
                <w:sz w:val="21"/>
                <w:szCs w:val="21"/>
              </w:rPr>
            </w:pPr>
          </w:p>
        </w:tc>
      </w:tr>
      <w:tr w:rsidR="00C93A41" w:rsidRPr="005F4F1E" w14:paraId="03D0CCF4" w14:textId="77777777" w:rsidTr="00E46A4D">
        <w:trPr>
          <w:trHeight w:val="320"/>
        </w:trPr>
        <w:tc>
          <w:tcPr>
            <w:tcW w:w="2440" w:type="dxa"/>
            <w:tcBorders>
              <w:top w:val="nil"/>
              <w:left w:val="nil"/>
              <w:bottom w:val="nil"/>
              <w:right w:val="nil"/>
            </w:tcBorders>
            <w:shd w:val="clear" w:color="auto" w:fill="auto"/>
            <w:noWrap/>
            <w:vAlign w:val="bottom"/>
            <w:hideMark/>
          </w:tcPr>
          <w:p w14:paraId="332404BB" w14:textId="77777777" w:rsidR="00C93A41" w:rsidRPr="005F4F1E" w:rsidRDefault="00C93A41" w:rsidP="005F4F1E">
            <w:pPr>
              <w:rPr>
                <w:rFonts w:asciiTheme="minorHAnsi" w:hAnsiTheme="minorHAnsi" w:cstheme="minorHAnsi"/>
                <w:color w:val="000000"/>
                <w:sz w:val="21"/>
                <w:szCs w:val="21"/>
              </w:rPr>
            </w:pPr>
            <w:r w:rsidRPr="005F4F1E">
              <w:rPr>
                <w:rFonts w:asciiTheme="minorHAnsi" w:hAnsiTheme="minorHAnsi" w:cstheme="minorHAnsi"/>
                <w:color w:val="000000"/>
                <w:sz w:val="21"/>
                <w:szCs w:val="21"/>
              </w:rPr>
              <w:t>Current</w:t>
            </w:r>
          </w:p>
        </w:tc>
        <w:tc>
          <w:tcPr>
            <w:tcW w:w="1360" w:type="dxa"/>
            <w:tcBorders>
              <w:top w:val="nil"/>
              <w:left w:val="nil"/>
              <w:bottom w:val="nil"/>
              <w:right w:val="nil"/>
            </w:tcBorders>
            <w:shd w:val="clear" w:color="auto" w:fill="auto"/>
            <w:noWrap/>
            <w:vAlign w:val="bottom"/>
            <w:hideMark/>
          </w:tcPr>
          <w:p w14:paraId="07D65AE5" w14:textId="77777777" w:rsidR="00C93A41" w:rsidRPr="005F4F1E" w:rsidRDefault="00C93A41" w:rsidP="005F4F1E">
            <w:pPr>
              <w:jc w:val="right"/>
              <w:rPr>
                <w:rFonts w:asciiTheme="minorHAnsi" w:hAnsiTheme="minorHAnsi" w:cstheme="minorHAnsi"/>
                <w:color w:val="000000"/>
                <w:sz w:val="21"/>
                <w:szCs w:val="21"/>
              </w:rPr>
            </w:pPr>
            <w:r w:rsidRPr="005F4F1E">
              <w:rPr>
                <w:rFonts w:asciiTheme="minorHAnsi" w:hAnsiTheme="minorHAnsi" w:cstheme="minorHAnsi"/>
                <w:color w:val="000000"/>
                <w:sz w:val="21"/>
                <w:szCs w:val="21"/>
              </w:rPr>
              <w:t>£12,676.69</w:t>
            </w:r>
          </w:p>
        </w:tc>
        <w:tc>
          <w:tcPr>
            <w:tcW w:w="1880" w:type="dxa"/>
            <w:tcBorders>
              <w:top w:val="nil"/>
              <w:left w:val="nil"/>
              <w:bottom w:val="nil"/>
              <w:right w:val="nil"/>
            </w:tcBorders>
            <w:shd w:val="clear" w:color="auto" w:fill="auto"/>
            <w:noWrap/>
            <w:vAlign w:val="bottom"/>
            <w:hideMark/>
          </w:tcPr>
          <w:p w14:paraId="4569B851" w14:textId="77777777" w:rsidR="00C93A41" w:rsidRPr="005F4F1E" w:rsidRDefault="00C93A41" w:rsidP="005F4F1E">
            <w:pPr>
              <w:jc w:val="right"/>
              <w:rPr>
                <w:rFonts w:asciiTheme="minorHAnsi" w:hAnsiTheme="minorHAnsi" w:cstheme="minorHAnsi"/>
                <w:color w:val="000000"/>
                <w:sz w:val="21"/>
                <w:szCs w:val="21"/>
              </w:rPr>
            </w:pPr>
          </w:p>
        </w:tc>
      </w:tr>
      <w:tr w:rsidR="00C93A41" w:rsidRPr="005F4F1E" w14:paraId="0E692500" w14:textId="77777777" w:rsidTr="00E46A4D">
        <w:trPr>
          <w:trHeight w:val="320"/>
        </w:trPr>
        <w:tc>
          <w:tcPr>
            <w:tcW w:w="2440" w:type="dxa"/>
            <w:tcBorders>
              <w:top w:val="nil"/>
              <w:left w:val="nil"/>
              <w:bottom w:val="nil"/>
              <w:right w:val="nil"/>
            </w:tcBorders>
            <w:shd w:val="clear" w:color="auto" w:fill="auto"/>
            <w:noWrap/>
            <w:vAlign w:val="bottom"/>
            <w:hideMark/>
          </w:tcPr>
          <w:p w14:paraId="7C5351BA" w14:textId="77777777" w:rsidR="00C93A41" w:rsidRPr="005F4F1E" w:rsidRDefault="00C93A41" w:rsidP="005F4F1E">
            <w:pPr>
              <w:rPr>
                <w:rFonts w:asciiTheme="minorHAnsi" w:hAnsiTheme="minorHAnsi" w:cstheme="minorHAnsi"/>
                <w:color w:val="000000"/>
                <w:sz w:val="21"/>
                <w:szCs w:val="21"/>
              </w:rPr>
            </w:pPr>
            <w:r w:rsidRPr="005F4F1E">
              <w:rPr>
                <w:rFonts w:asciiTheme="minorHAnsi" w:hAnsiTheme="minorHAnsi" w:cstheme="minorHAnsi"/>
                <w:color w:val="000000"/>
                <w:sz w:val="21"/>
                <w:szCs w:val="21"/>
              </w:rPr>
              <w:t>Total</w:t>
            </w:r>
          </w:p>
        </w:tc>
        <w:tc>
          <w:tcPr>
            <w:tcW w:w="1360" w:type="dxa"/>
            <w:tcBorders>
              <w:top w:val="nil"/>
              <w:left w:val="nil"/>
              <w:bottom w:val="nil"/>
              <w:right w:val="nil"/>
            </w:tcBorders>
            <w:shd w:val="clear" w:color="auto" w:fill="auto"/>
            <w:noWrap/>
            <w:vAlign w:val="bottom"/>
            <w:hideMark/>
          </w:tcPr>
          <w:p w14:paraId="23734967" w14:textId="77777777" w:rsidR="00C93A41" w:rsidRPr="005F4F1E" w:rsidRDefault="00C93A41" w:rsidP="005F4F1E">
            <w:pPr>
              <w:jc w:val="right"/>
              <w:rPr>
                <w:rFonts w:asciiTheme="minorHAnsi" w:hAnsiTheme="minorHAnsi" w:cstheme="minorHAnsi"/>
                <w:color w:val="000000"/>
                <w:sz w:val="21"/>
                <w:szCs w:val="21"/>
              </w:rPr>
            </w:pPr>
            <w:r w:rsidRPr="005F4F1E">
              <w:rPr>
                <w:rFonts w:asciiTheme="minorHAnsi" w:hAnsiTheme="minorHAnsi" w:cstheme="minorHAnsi"/>
                <w:color w:val="000000"/>
                <w:sz w:val="21"/>
                <w:szCs w:val="21"/>
              </w:rPr>
              <w:t>£23,008.43</w:t>
            </w:r>
          </w:p>
        </w:tc>
        <w:tc>
          <w:tcPr>
            <w:tcW w:w="1880" w:type="dxa"/>
            <w:tcBorders>
              <w:top w:val="nil"/>
              <w:left w:val="nil"/>
              <w:bottom w:val="nil"/>
              <w:right w:val="nil"/>
            </w:tcBorders>
            <w:shd w:val="clear" w:color="auto" w:fill="auto"/>
            <w:noWrap/>
            <w:vAlign w:val="bottom"/>
            <w:hideMark/>
          </w:tcPr>
          <w:p w14:paraId="18D3BF93" w14:textId="77777777" w:rsidR="00C93A41" w:rsidRPr="005F4F1E" w:rsidRDefault="00C93A41" w:rsidP="005F4F1E">
            <w:pPr>
              <w:jc w:val="right"/>
              <w:rPr>
                <w:rFonts w:asciiTheme="minorHAnsi" w:hAnsiTheme="minorHAnsi" w:cstheme="minorHAnsi"/>
                <w:color w:val="000000"/>
                <w:sz w:val="21"/>
                <w:szCs w:val="21"/>
              </w:rPr>
            </w:pPr>
          </w:p>
        </w:tc>
      </w:tr>
      <w:tr w:rsidR="00C93A41" w:rsidRPr="005F4F1E" w14:paraId="697B2671" w14:textId="77777777" w:rsidTr="00E46A4D">
        <w:trPr>
          <w:trHeight w:val="320"/>
        </w:trPr>
        <w:tc>
          <w:tcPr>
            <w:tcW w:w="2440" w:type="dxa"/>
            <w:tcBorders>
              <w:top w:val="nil"/>
              <w:left w:val="nil"/>
              <w:bottom w:val="nil"/>
              <w:right w:val="nil"/>
            </w:tcBorders>
            <w:shd w:val="clear" w:color="auto" w:fill="auto"/>
            <w:noWrap/>
            <w:vAlign w:val="bottom"/>
            <w:hideMark/>
          </w:tcPr>
          <w:p w14:paraId="72BD261F" w14:textId="77777777" w:rsidR="00C93A41" w:rsidRPr="005F4F1E" w:rsidRDefault="00C93A41" w:rsidP="005F4F1E">
            <w:pPr>
              <w:rPr>
                <w:rFonts w:asciiTheme="minorHAnsi" w:hAnsiTheme="minorHAnsi" w:cstheme="minorHAnsi"/>
                <w:color w:val="000000"/>
                <w:sz w:val="21"/>
                <w:szCs w:val="21"/>
              </w:rPr>
            </w:pPr>
            <w:r w:rsidRPr="005F4F1E">
              <w:rPr>
                <w:rFonts w:asciiTheme="minorHAnsi" w:hAnsiTheme="minorHAnsi" w:cstheme="minorHAnsi"/>
                <w:color w:val="000000"/>
                <w:sz w:val="21"/>
                <w:szCs w:val="21"/>
              </w:rPr>
              <w:t>Less u/p to date</w:t>
            </w:r>
          </w:p>
        </w:tc>
        <w:tc>
          <w:tcPr>
            <w:tcW w:w="1360" w:type="dxa"/>
            <w:tcBorders>
              <w:top w:val="nil"/>
              <w:left w:val="nil"/>
              <w:bottom w:val="nil"/>
              <w:right w:val="nil"/>
            </w:tcBorders>
            <w:shd w:val="clear" w:color="auto" w:fill="auto"/>
            <w:noWrap/>
            <w:vAlign w:val="bottom"/>
            <w:hideMark/>
          </w:tcPr>
          <w:p w14:paraId="5D6C6B25" w14:textId="77777777" w:rsidR="00C93A41" w:rsidRPr="005F4F1E" w:rsidRDefault="00C93A41" w:rsidP="005F4F1E">
            <w:pPr>
              <w:jc w:val="right"/>
              <w:rPr>
                <w:rFonts w:asciiTheme="minorHAnsi" w:hAnsiTheme="minorHAnsi" w:cstheme="minorHAnsi"/>
                <w:color w:val="000000"/>
                <w:sz w:val="21"/>
                <w:szCs w:val="21"/>
              </w:rPr>
            </w:pPr>
            <w:r w:rsidRPr="005F4F1E">
              <w:rPr>
                <w:rFonts w:asciiTheme="minorHAnsi" w:hAnsiTheme="minorHAnsi" w:cstheme="minorHAnsi"/>
                <w:color w:val="000000"/>
                <w:sz w:val="21"/>
                <w:szCs w:val="21"/>
              </w:rPr>
              <w:t>£728.56</w:t>
            </w:r>
          </w:p>
        </w:tc>
        <w:tc>
          <w:tcPr>
            <w:tcW w:w="1880" w:type="dxa"/>
            <w:tcBorders>
              <w:top w:val="nil"/>
              <w:left w:val="nil"/>
              <w:bottom w:val="nil"/>
              <w:right w:val="nil"/>
            </w:tcBorders>
            <w:shd w:val="clear" w:color="auto" w:fill="auto"/>
            <w:noWrap/>
            <w:vAlign w:val="bottom"/>
            <w:hideMark/>
          </w:tcPr>
          <w:p w14:paraId="23575C42" w14:textId="77777777" w:rsidR="00C93A41" w:rsidRPr="005F4F1E" w:rsidRDefault="00C93A41" w:rsidP="005F4F1E">
            <w:pPr>
              <w:jc w:val="right"/>
              <w:rPr>
                <w:rFonts w:asciiTheme="minorHAnsi" w:hAnsiTheme="minorHAnsi" w:cstheme="minorHAnsi"/>
                <w:b/>
                <w:bCs/>
                <w:color w:val="000000"/>
                <w:sz w:val="21"/>
                <w:szCs w:val="21"/>
              </w:rPr>
            </w:pPr>
            <w:r w:rsidRPr="005F4F1E">
              <w:rPr>
                <w:rFonts w:asciiTheme="minorHAnsi" w:hAnsiTheme="minorHAnsi" w:cstheme="minorHAnsi"/>
                <w:b/>
                <w:bCs/>
                <w:color w:val="000000"/>
                <w:sz w:val="21"/>
                <w:szCs w:val="21"/>
              </w:rPr>
              <w:t>£22,279.87</w:t>
            </w:r>
          </w:p>
        </w:tc>
      </w:tr>
      <w:tr w:rsidR="00C93A41" w:rsidRPr="005F4F1E" w14:paraId="5C0EADCC" w14:textId="77777777" w:rsidTr="00E46A4D">
        <w:trPr>
          <w:trHeight w:val="320"/>
        </w:trPr>
        <w:tc>
          <w:tcPr>
            <w:tcW w:w="2440" w:type="dxa"/>
            <w:tcBorders>
              <w:top w:val="nil"/>
              <w:left w:val="nil"/>
              <w:bottom w:val="nil"/>
              <w:right w:val="nil"/>
            </w:tcBorders>
            <w:shd w:val="clear" w:color="auto" w:fill="auto"/>
            <w:noWrap/>
            <w:vAlign w:val="bottom"/>
            <w:hideMark/>
          </w:tcPr>
          <w:p w14:paraId="347EAE6B" w14:textId="77777777" w:rsidR="00C93A41" w:rsidRPr="005F4F1E" w:rsidRDefault="00C93A41" w:rsidP="005F4F1E">
            <w:pPr>
              <w:jc w:val="right"/>
              <w:rPr>
                <w:rFonts w:asciiTheme="minorHAnsi" w:hAnsiTheme="minorHAnsi" w:cstheme="minorHAnsi"/>
                <w:b/>
                <w:bCs/>
                <w:color w:val="000000"/>
                <w:sz w:val="21"/>
                <w:szCs w:val="21"/>
              </w:rPr>
            </w:pPr>
          </w:p>
        </w:tc>
        <w:tc>
          <w:tcPr>
            <w:tcW w:w="1360" w:type="dxa"/>
            <w:tcBorders>
              <w:top w:val="nil"/>
              <w:left w:val="nil"/>
              <w:bottom w:val="nil"/>
              <w:right w:val="nil"/>
            </w:tcBorders>
            <w:shd w:val="clear" w:color="auto" w:fill="auto"/>
            <w:noWrap/>
            <w:vAlign w:val="bottom"/>
            <w:hideMark/>
          </w:tcPr>
          <w:p w14:paraId="7AF611E3" w14:textId="77777777" w:rsidR="00C93A41" w:rsidRPr="005F4F1E" w:rsidRDefault="00C93A41" w:rsidP="005F4F1E">
            <w:pPr>
              <w:rPr>
                <w:rFonts w:asciiTheme="minorHAnsi" w:hAnsiTheme="minorHAnsi" w:cstheme="minorHAnsi"/>
                <w:sz w:val="21"/>
                <w:szCs w:val="21"/>
              </w:rPr>
            </w:pPr>
          </w:p>
        </w:tc>
        <w:tc>
          <w:tcPr>
            <w:tcW w:w="1880" w:type="dxa"/>
            <w:tcBorders>
              <w:top w:val="nil"/>
              <w:left w:val="nil"/>
              <w:bottom w:val="nil"/>
              <w:right w:val="nil"/>
            </w:tcBorders>
            <w:shd w:val="clear" w:color="auto" w:fill="auto"/>
            <w:noWrap/>
            <w:vAlign w:val="bottom"/>
            <w:hideMark/>
          </w:tcPr>
          <w:p w14:paraId="4D193B8F" w14:textId="77777777" w:rsidR="00C93A41" w:rsidRPr="005F4F1E" w:rsidRDefault="00C93A41" w:rsidP="005F4F1E">
            <w:pPr>
              <w:rPr>
                <w:rFonts w:asciiTheme="minorHAnsi" w:hAnsiTheme="minorHAnsi" w:cstheme="minorHAnsi"/>
                <w:sz w:val="21"/>
                <w:szCs w:val="21"/>
              </w:rPr>
            </w:pPr>
          </w:p>
        </w:tc>
      </w:tr>
      <w:tr w:rsidR="00C93A41" w:rsidRPr="005F4F1E" w14:paraId="46BDDB55" w14:textId="77777777" w:rsidTr="00E46A4D">
        <w:trPr>
          <w:trHeight w:val="320"/>
        </w:trPr>
        <w:tc>
          <w:tcPr>
            <w:tcW w:w="2440" w:type="dxa"/>
            <w:tcBorders>
              <w:top w:val="nil"/>
              <w:left w:val="nil"/>
              <w:bottom w:val="nil"/>
              <w:right w:val="nil"/>
            </w:tcBorders>
            <w:shd w:val="clear" w:color="auto" w:fill="auto"/>
            <w:noWrap/>
            <w:vAlign w:val="bottom"/>
            <w:hideMark/>
          </w:tcPr>
          <w:p w14:paraId="3A2E4493" w14:textId="77777777" w:rsidR="00C93A41" w:rsidRPr="005F4F1E" w:rsidRDefault="00C93A41" w:rsidP="005F4F1E">
            <w:pPr>
              <w:rPr>
                <w:rFonts w:asciiTheme="minorHAnsi" w:hAnsiTheme="minorHAnsi" w:cstheme="minorHAnsi"/>
                <w:b/>
                <w:bCs/>
                <w:color w:val="000000"/>
                <w:sz w:val="21"/>
                <w:szCs w:val="21"/>
              </w:rPr>
            </w:pPr>
            <w:r w:rsidRPr="005F4F1E">
              <w:rPr>
                <w:rFonts w:asciiTheme="minorHAnsi" w:hAnsiTheme="minorHAnsi" w:cstheme="minorHAnsi"/>
                <w:b/>
                <w:bCs/>
                <w:color w:val="000000"/>
                <w:sz w:val="21"/>
                <w:szCs w:val="21"/>
              </w:rPr>
              <w:t xml:space="preserve">Receipts To date </w:t>
            </w:r>
          </w:p>
        </w:tc>
        <w:tc>
          <w:tcPr>
            <w:tcW w:w="1360" w:type="dxa"/>
            <w:tcBorders>
              <w:top w:val="nil"/>
              <w:left w:val="nil"/>
              <w:bottom w:val="nil"/>
              <w:right w:val="nil"/>
            </w:tcBorders>
            <w:shd w:val="clear" w:color="auto" w:fill="auto"/>
            <w:noWrap/>
            <w:vAlign w:val="bottom"/>
            <w:hideMark/>
          </w:tcPr>
          <w:p w14:paraId="1C099099" w14:textId="77777777" w:rsidR="00C93A41" w:rsidRPr="005F4F1E" w:rsidRDefault="00C93A41" w:rsidP="005F4F1E">
            <w:pPr>
              <w:rPr>
                <w:rFonts w:asciiTheme="minorHAnsi" w:hAnsiTheme="minorHAnsi" w:cstheme="minorHAnsi"/>
                <w:b/>
                <w:bCs/>
                <w:color w:val="000000"/>
                <w:sz w:val="21"/>
                <w:szCs w:val="21"/>
              </w:rPr>
            </w:pPr>
          </w:p>
        </w:tc>
        <w:tc>
          <w:tcPr>
            <w:tcW w:w="1880" w:type="dxa"/>
            <w:tcBorders>
              <w:top w:val="nil"/>
              <w:left w:val="nil"/>
              <w:bottom w:val="nil"/>
              <w:right w:val="nil"/>
            </w:tcBorders>
            <w:shd w:val="clear" w:color="auto" w:fill="auto"/>
            <w:noWrap/>
            <w:vAlign w:val="bottom"/>
            <w:hideMark/>
          </w:tcPr>
          <w:p w14:paraId="35FD0537" w14:textId="77777777" w:rsidR="00C93A41" w:rsidRPr="005F4F1E" w:rsidRDefault="00C93A41" w:rsidP="005F4F1E">
            <w:pPr>
              <w:jc w:val="right"/>
              <w:rPr>
                <w:rFonts w:asciiTheme="minorHAnsi" w:hAnsiTheme="minorHAnsi" w:cstheme="minorHAnsi"/>
                <w:b/>
                <w:bCs/>
                <w:color w:val="000000"/>
                <w:sz w:val="21"/>
                <w:szCs w:val="21"/>
              </w:rPr>
            </w:pPr>
            <w:r w:rsidRPr="005F4F1E">
              <w:rPr>
                <w:rFonts w:asciiTheme="minorHAnsi" w:hAnsiTheme="minorHAnsi" w:cstheme="minorHAnsi"/>
                <w:b/>
                <w:bCs/>
                <w:color w:val="000000"/>
                <w:sz w:val="21"/>
                <w:szCs w:val="21"/>
              </w:rPr>
              <w:t>£9,184.42</w:t>
            </w:r>
          </w:p>
        </w:tc>
      </w:tr>
      <w:tr w:rsidR="00C93A41" w:rsidRPr="005F4F1E" w14:paraId="54375198" w14:textId="77777777" w:rsidTr="00E46A4D">
        <w:trPr>
          <w:trHeight w:val="320"/>
        </w:trPr>
        <w:tc>
          <w:tcPr>
            <w:tcW w:w="2440" w:type="dxa"/>
            <w:tcBorders>
              <w:top w:val="nil"/>
              <w:left w:val="nil"/>
              <w:bottom w:val="nil"/>
              <w:right w:val="nil"/>
            </w:tcBorders>
            <w:shd w:val="clear" w:color="auto" w:fill="auto"/>
            <w:noWrap/>
            <w:vAlign w:val="bottom"/>
            <w:hideMark/>
          </w:tcPr>
          <w:p w14:paraId="7C94293C" w14:textId="77777777" w:rsidR="00C93A41" w:rsidRPr="005F4F1E" w:rsidRDefault="00C93A41" w:rsidP="005F4F1E">
            <w:pPr>
              <w:rPr>
                <w:rFonts w:asciiTheme="minorHAnsi" w:hAnsiTheme="minorHAnsi" w:cstheme="minorHAnsi"/>
                <w:b/>
                <w:bCs/>
                <w:color w:val="000000"/>
                <w:sz w:val="21"/>
                <w:szCs w:val="21"/>
              </w:rPr>
            </w:pPr>
            <w:r w:rsidRPr="005F4F1E">
              <w:rPr>
                <w:rFonts w:asciiTheme="minorHAnsi" w:hAnsiTheme="minorHAnsi" w:cstheme="minorHAnsi"/>
                <w:b/>
                <w:bCs/>
                <w:color w:val="000000"/>
                <w:sz w:val="21"/>
                <w:szCs w:val="21"/>
              </w:rPr>
              <w:t>Payments to date</w:t>
            </w:r>
          </w:p>
        </w:tc>
        <w:tc>
          <w:tcPr>
            <w:tcW w:w="1360" w:type="dxa"/>
            <w:tcBorders>
              <w:top w:val="nil"/>
              <w:left w:val="nil"/>
              <w:bottom w:val="nil"/>
              <w:right w:val="nil"/>
            </w:tcBorders>
            <w:shd w:val="clear" w:color="auto" w:fill="auto"/>
            <w:noWrap/>
            <w:vAlign w:val="bottom"/>
            <w:hideMark/>
          </w:tcPr>
          <w:p w14:paraId="5AFEEF70" w14:textId="77777777" w:rsidR="00C93A41" w:rsidRPr="005F4F1E" w:rsidRDefault="00C93A41" w:rsidP="005F4F1E">
            <w:pPr>
              <w:rPr>
                <w:rFonts w:asciiTheme="minorHAnsi" w:hAnsiTheme="minorHAnsi" w:cstheme="minorHAnsi"/>
                <w:b/>
                <w:bCs/>
                <w:color w:val="000000"/>
                <w:sz w:val="21"/>
                <w:szCs w:val="21"/>
              </w:rPr>
            </w:pPr>
          </w:p>
        </w:tc>
        <w:tc>
          <w:tcPr>
            <w:tcW w:w="1880" w:type="dxa"/>
            <w:tcBorders>
              <w:top w:val="nil"/>
              <w:left w:val="nil"/>
              <w:bottom w:val="nil"/>
              <w:right w:val="nil"/>
            </w:tcBorders>
            <w:shd w:val="clear" w:color="auto" w:fill="auto"/>
            <w:noWrap/>
            <w:vAlign w:val="bottom"/>
            <w:hideMark/>
          </w:tcPr>
          <w:p w14:paraId="01347348" w14:textId="77777777" w:rsidR="00C93A41" w:rsidRPr="005F4F1E" w:rsidRDefault="00C93A41" w:rsidP="005F4F1E">
            <w:pPr>
              <w:jc w:val="right"/>
              <w:rPr>
                <w:rFonts w:asciiTheme="minorHAnsi" w:hAnsiTheme="minorHAnsi" w:cstheme="minorHAnsi"/>
                <w:color w:val="000000"/>
                <w:sz w:val="21"/>
                <w:szCs w:val="21"/>
              </w:rPr>
            </w:pPr>
            <w:r w:rsidRPr="005F4F1E">
              <w:rPr>
                <w:rFonts w:asciiTheme="minorHAnsi" w:hAnsiTheme="minorHAnsi" w:cstheme="minorHAnsi"/>
                <w:color w:val="000000"/>
                <w:sz w:val="21"/>
                <w:szCs w:val="21"/>
              </w:rPr>
              <w:t>£879.91</w:t>
            </w:r>
          </w:p>
        </w:tc>
      </w:tr>
      <w:tr w:rsidR="00C93A41" w:rsidRPr="005F4F1E" w14:paraId="16175911" w14:textId="77777777" w:rsidTr="00E46A4D">
        <w:trPr>
          <w:trHeight w:val="320"/>
        </w:trPr>
        <w:tc>
          <w:tcPr>
            <w:tcW w:w="2440" w:type="dxa"/>
            <w:tcBorders>
              <w:top w:val="nil"/>
              <w:left w:val="nil"/>
              <w:bottom w:val="nil"/>
              <w:right w:val="nil"/>
            </w:tcBorders>
            <w:shd w:val="clear" w:color="auto" w:fill="auto"/>
            <w:noWrap/>
            <w:vAlign w:val="bottom"/>
            <w:hideMark/>
          </w:tcPr>
          <w:p w14:paraId="69421626" w14:textId="77777777" w:rsidR="00C93A41" w:rsidRPr="005F4F1E" w:rsidRDefault="00C93A41" w:rsidP="005F4F1E">
            <w:pPr>
              <w:rPr>
                <w:rFonts w:asciiTheme="minorHAnsi" w:hAnsiTheme="minorHAnsi" w:cstheme="minorHAnsi"/>
                <w:b/>
                <w:bCs/>
                <w:color w:val="000000"/>
                <w:sz w:val="21"/>
                <w:szCs w:val="21"/>
              </w:rPr>
            </w:pPr>
            <w:r w:rsidRPr="005F4F1E">
              <w:rPr>
                <w:rFonts w:asciiTheme="minorHAnsi" w:hAnsiTheme="minorHAnsi" w:cstheme="minorHAnsi"/>
                <w:b/>
                <w:bCs/>
                <w:color w:val="000000"/>
                <w:sz w:val="21"/>
                <w:szCs w:val="21"/>
              </w:rPr>
              <w:t>Closing balances</w:t>
            </w:r>
          </w:p>
        </w:tc>
        <w:tc>
          <w:tcPr>
            <w:tcW w:w="1360" w:type="dxa"/>
            <w:tcBorders>
              <w:top w:val="nil"/>
              <w:left w:val="nil"/>
              <w:bottom w:val="nil"/>
              <w:right w:val="nil"/>
            </w:tcBorders>
            <w:shd w:val="clear" w:color="auto" w:fill="auto"/>
            <w:noWrap/>
            <w:vAlign w:val="bottom"/>
            <w:hideMark/>
          </w:tcPr>
          <w:p w14:paraId="2758A49F" w14:textId="77777777" w:rsidR="00C93A41" w:rsidRPr="005F4F1E" w:rsidRDefault="00C93A41" w:rsidP="005F4F1E">
            <w:pPr>
              <w:rPr>
                <w:rFonts w:asciiTheme="minorHAnsi" w:hAnsiTheme="minorHAnsi" w:cstheme="minorHAnsi"/>
                <w:b/>
                <w:bCs/>
                <w:color w:val="000000"/>
                <w:sz w:val="21"/>
                <w:szCs w:val="21"/>
              </w:rPr>
            </w:pPr>
          </w:p>
        </w:tc>
        <w:tc>
          <w:tcPr>
            <w:tcW w:w="1880" w:type="dxa"/>
            <w:tcBorders>
              <w:top w:val="nil"/>
              <w:left w:val="nil"/>
              <w:bottom w:val="nil"/>
              <w:right w:val="nil"/>
            </w:tcBorders>
            <w:shd w:val="clear" w:color="auto" w:fill="auto"/>
            <w:noWrap/>
            <w:vAlign w:val="bottom"/>
            <w:hideMark/>
          </w:tcPr>
          <w:p w14:paraId="0EB0220F" w14:textId="77777777" w:rsidR="00C93A41" w:rsidRPr="005F4F1E" w:rsidRDefault="00C93A41" w:rsidP="005F4F1E">
            <w:pPr>
              <w:jc w:val="right"/>
              <w:rPr>
                <w:rFonts w:asciiTheme="minorHAnsi" w:hAnsiTheme="minorHAnsi" w:cstheme="minorHAnsi"/>
                <w:b/>
                <w:bCs/>
                <w:color w:val="000000"/>
                <w:sz w:val="21"/>
                <w:szCs w:val="21"/>
              </w:rPr>
            </w:pPr>
            <w:r w:rsidRPr="005F4F1E">
              <w:rPr>
                <w:rFonts w:asciiTheme="minorHAnsi" w:hAnsiTheme="minorHAnsi" w:cstheme="minorHAnsi"/>
                <w:b/>
                <w:bCs/>
                <w:color w:val="000000"/>
                <w:sz w:val="21"/>
                <w:szCs w:val="21"/>
              </w:rPr>
              <w:t>£30,584.38</w:t>
            </w:r>
          </w:p>
        </w:tc>
      </w:tr>
    </w:tbl>
    <w:p w14:paraId="1007B38A" w14:textId="6DBB63D1" w:rsidR="00C93A41" w:rsidRDefault="00C93A41" w:rsidP="00C93A41">
      <w:pPr>
        <w:rPr>
          <w:rFonts w:asciiTheme="minorHAnsi" w:hAnsiTheme="minorHAnsi" w:cstheme="minorHAnsi"/>
          <w:lang w:eastAsia="en-US"/>
        </w:rPr>
      </w:pPr>
    </w:p>
    <w:p w14:paraId="48F14262" w14:textId="77777777" w:rsidR="00487F25" w:rsidRPr="001A66FF" w:rsidRDefault="00487F25" w:rsidP="00C93A41">
      <w:pPr>
        <w:rPr>
          <w:rFonts w:asciiTheme="minorHAnsi" w:hAnsiTheme="minorHAnsi" w:cstheme="minorHAnsi"/>
          <w:lang w:eastAsia="en-US"/>
        </w:rPr>
      </w:pPr>
    </w:p>
    <w:p w14:paraId="76ECB11D" w14:textId="16FD5283" w:rsidR="006F0401" w:rsidRPr="005F4F1E" w:rsidRDefault="006F0401" w:rsidP="005F4F1E">
      <w:pPr>
        <w:pStyle w:val="Heading2"/>
        <w:spacing w:line="276" w:lineRule="auto"/>
      </w:pPr>
      <w:r w:rsidRPr="005F4F1E">
        <w:t xml:space="preserve">  Audit information : Update</w:t>
      </w:r>
    </w:p>
    <w:p w14:paraId="0F53292F" w14:textId="1B0D4691" w:rsidR="00B03893" w:rsidRPr="005F4F1E" w:rsidRDefault="00E46A4D" w:rsidP="005F4F1E">
      <w:pPr>
        <w:spacing w:line="276" w:lineRule="auto"/>
        <w:ind w:left="993" w:hanging="142"/>
        <w:rPr>
          <w:rFonts w:asciiTheme="minorHAnsi" w:hAnsiTheme="minorHAnsi" w:cstheme="minorHAnsi"/>
          <w:sz w:val="21"/>
          <w:szCs w:val="21"/>
          <w:lang w:eastAsia="en-US"/>
        </w:rPr>
      </w:pPr>
      <w:r w:rsidRPr="005F4F1E">
        <w:rPr>
          <w:rFonts w:asciiTheme="minorHAnsi" w:hAnsiTheme="minorHAnsi" w:cstheme="minorHAnsi"/>
          <w:sz w:val="21"/>
          <w:szCs w:val="21"/>
          <w:lang w:eastAsia="en-US"/>
        </w:rPr>
        <w:t xml:space="preserve">  The Clerk informed Members that the information has now been forwarded to Mazars who are the external auditors. The information is now on the website and including the Public Rights to View.</w:t>
      </w:r>
    </w:p>
    <w:p w14:paraId="65D85576" w14:textId="0D8290B7" w:rsidR="00B03893" w:rsidRPr="005F4F1E" w:rsidRDefault="00E46A4D" w:rsidP="005F4F1E">
      <w:pPr>
        <w:spacing w:line="276" w:lineRule="auto"/>
        <w:rPr>
          <w:rFonts w:asciiTheme="minorHAnsi" w:hAnsiTheme="minorHAnsi" w:cstheme="minorHAnsi"/>
          <w:b/>
          <w:bCs/>
          <w:sz w:val="21"/>
          <w:szCs w:val="21"/>
          <w:lang w:eastAsia="en-US"/>
        </w:rPr>
      </w:pPr>
      <w:r w:rsidRPr="005F4F1E">
        <w:rPr>
          <w:rFonts w:asciiTheme="minorHAnsi" w:hAnsiTheme="minorHAnsi" w:cstheme="minorHAnsi"/>
          <w:sz w:val="21"/>
          <w:szCs w:val="21"/>
          <w:lang w:eastAsia="en-US"/>
        </w:rPr>
        <w:tab/>
        <w:t xml:space="preserve">     </w:t>
      </w:r>
      <w:r w:rsidRPr="005F4F1E">
        <w:rPr>
          <w:rFonts w:asciiTheme="minorHAnsi" w:hAnsiTheme="minorHAnsi" w:cstheme="minorHAnsi"/>
          <w:b/>
          <w:bCs/>
          <w:sz w:val="21"/>
          <w:szCs w:val="21"/>
          <w:lang w:eastAsia="en-US"/>
        </w:rPr>
        <w:t>RESOLVED</w:t>
      </w:r>
    </w:p>
    <w:p w14:paraId="64F67AE5" w14:textId="64A0EB8A" w:rsidR="00E46A4D" w:rsidRPr="005F4F1E" w:rsidRDefault="00E46A4D" w:rsidP="005F4F1E">
      <w:pPr>
        <w:spacing w:line="276" w:lineRule="auto"/>
        <w:rPr>
          <w:rFonts w:asciiTheme="minorHAnsi" w:hAnsiTheme="minorHAnsi" w:cstheme="minorHAnsi"/>
          <w:b/>
          <w:bCs/>
          <w:sz w:val="21"/>
          <w:szCs w:val="21"/>
          <w:lang w:eastAsia="en-US"/>
        </w:rPr>
      </w:pPr>
      <w:r w:rsidRPr="005F4F1E">
        <w:rPr>
          <w:rFonts w:asciiTheme="minorHAnsi" w:hAnsiTheme="minorHAnsi" w:cstheme="minorHAnsi"/>
          <w:b/>
          <w:bCs/>
          <w:sz w:val="21"/>
          <w:szCs w:val="21"/>
          <w:lang w:eastAsia="en-US"/>
        </w:rPr>
        <w:tab/>
        <w:t xml:space="preserve">     To receive the information.</w:t>
      </w:r>
    </w:p>
    <w:p w14:paraId="4BF535C2" w14:textId="77777777" w:rsidR="00B03893" w:rsidRPr="005F4F1E" w:rsidRDefault="00B03893" w:rsidP="005F4F1E">
      <w:pPr>
        <w:spacing w:line="276" w:lineRule="auto"/>
        <w:rPr>
          <w:rFonts w:asciiTheme="minorHAnsi" w:hAnsiTheme="minorHAnsi" w:cstheme="minorHAnsi"/>
          <w:sz w:val="21"/>
          <w:szCs w:val="21"/>
          <w:lang w:eastAsia="en-US"/>
        </w:rPr>
      </w:pPr>
    </w:p>
    <w:p w14:paraId="7153A044" w14:textId="602D4B94" w:rsidR="006F0401" w:rsidRPr="005F4F1E" w:rsidRDefault="006F0401" w:rsidP="005F4F1E">
      <w:pPr>
        <w:pStyle w:val="Heading2"/>
        <w:spacing w:line="276" w:lineRule="auto"/>
      </w:pPr>
      <w:r w:rsidRPr="005F4F1E">
        <w:t xml:space="preserve"> Insurance quote: To affirm the acceptance of the quote from </w:t>
      </w:r>
      <w:r w:rsidR="00E46A4D" w:rsidRPr="005F4F1E">
        <w:t>C</w:t>
      </w:r>
      <w:r w:rsidRPr="005F4F1E">
        <w:t>ame &amp; Co.</w:t>
      </w:r>
    </w:p>
    <w:p w14:paraId="614AFC90" w14:textId="11D5BFD4" w:rsidR="00C93A41" w:rsidRPr="005F4F1E" w:rsidRDefault="00E46A4D" w:rsidP="005F4F1E">
      <w:pPr>
        <w:spacing w:line="276" w:lineRule="auto"/>
        <w:ind w:left="851"/>
        <w:rPr>
          <w:rFonts w:asciiTheme="minorHAnsi" w:hAnsiTheme="minorHAnsi" w:cstheme="minorHAnsi"/>
          <w:b/>
          <w:bCs/>
          <w:sz w:val="21"/>
          <w:szCs w:val="21"/>
          <w:lang w:eastAsia="en-US"/>
        </w:rPr>
      </w:pPr>
      <w:r w:rsidRPr="005F4F1E">
        <w:rPr>
          <w:rFonts w:asciiTheme="minorHAnsi" w:hAnsiTheme="minorHAnsi" w:cstheme="minorHAnsi"/>
          <w:b/>
          <w:bCs/>
          <w:sz w:val="21"/>
          <w:szCs w:val="21"/>
          <w:lang w:eastAsia="en-US"/>
        </w:rPr>
        <w:t>RESOLVED</w:t>
      </w:r>
    </w:p>
    <w:p w14:paraId="502CDFB0" w14:textId="3AC2125C" w:rsidR="00E46A4D" w:rsidRPr="005F4F1E" w:rsidRDefault="00E46A4D" w:rsidP="005F4F1E">
      <w:pPr>
        <w:spacing w:line="276" w:lineRule="auto"/>
        <w:ind w:left="851"/>
        <w:rPr>
          <w:rFonts w:asciiTheme="minorHAnsi" w:hAnsiTheme="minorHAnsi" w:cstheme="minorHAnsi"/>
          <w:b/>
          <w:bCs/>
          <w:sz w:val="21"/>
          <w:szCs w:val="21"/>
          <w:lang w:eastAsia="en-US"/>
        </w:rPr>
      </w:pPr>
      <w:r w:rsidRPr="005F4F1E">
        <w:rPr>
          <w:rFonts w:asciiTheme="minorHAnsi" w:hAnsiTheme="minorHAnsi" w:cstheme="minorHAnsi"/>
          <w:b/>
          <w:bCs/>
          <w:sz w:val="21"/>
          <w:szCs w:val="21"/>
          <w:lang w:eastAsia="en-US"/>
        </w:rPr>
        <w:t>To affirm the quote of £486.95 from Came &amp; Co.</w:t>
      </w:r>
    </w:p>
    <w:p w14:paraId="58B4863E" w14:textId="77777777" w:rsidR="00C93A41" w:rsidRPr="005F4F1E" w:rsidRDefault="00C93A41" w:rsidP="005F4F1E">
      <w:pPr>
        <w:spacing w:line="276" w:lineRule="auto"/>
        <w:rPr>
          <w:rFonts w:asciiTheme="minorHAnsi" w:hAnsiTheme="minorHAnsi" w:cstheme="minorHAnsi"/>
          <w:sz w:val="21"/>
          <w:szCs w:val="21"/>
          <w:lang w:eastAsia="en-US"/>
        </w:rPr>
      </w:pPr>
    </w:p>
    <w:p w14:paraId="0131486C" w14:textId="208ED43D" w:rsidR="00163BF2" w:rsidRPr="005F4F1E" w:rsidRDefault="00163BF2" w:rsidP="005F4F1E">
      <w:pPr>
        <w:pStyle w:val="Heading2"/>
        <w:spacing w:line="276" w:lineRule="auto"/>
      </w:pPr>
      <w:r w:rsidRPr="005F4F1E">
        <w:t xml:space="preserve"> Summer bedding plants</w:t>
      </w:r>
    </w:p>
    <w:p w14:paraId="2270E83A" w14:textId="15CCD2D7" w:rsidR="00C93A41" w:rsidRPr="005F4F1E" w:rsidRDefault="005F4F1E" w:rsidP="005F4F1E">
      <w:pPr>
        <w:spacing w:line="276" w:lineRule="auto"/>
        <w:ind w:left="851"/>
        <w:rPr>
          <w:rFonts w:asciiTheme="minorHAnsi" w:hAnsiTheme="minorHAnsi" w:cstheme="minorHAnsi"/>
          <w:sz w:val="21"/>
          <w:szCs w:val="21"/>
          <w:lang w:eastAsia="en-US"/>
        </w:rPr>
      </w:pPr>
      <w:r w:rsidRPr="005F4F1E">
        <w:rPr>
          <w:rFonts w:asciiTheme="minorHAnsi" w:hAnsiTheme="minorHAnsi" w:cstheme="minorHAnsi"/>
          <w:sz w:val="21"/>
          <w:szCs w:val="21"/>
          <w:lang w:eastAsia="en-US"/>
        </w:rPr>
        <w:t>Cllr. Carolyn Winter gave an update on summer bedding plants.</w:t>
      </w:r>
    </w:p>
    <w:p w14:paraId="6DC14C5B" w14:textId="69FC7DFB" w:rsidR="005F4F1E" w:rsidRPr="005F4F1E" w:rsidRDefault="005F4F1E" w:rsidP="005F4F1E">
      <w:pPr>
        <w:spacing w:line="276" w:lineRule="auto"/>
        <w:ind w:left="851"/>
        <w:rPr>
          <w:rFonts w:asciiTheme="minorHAnsi" w:hAnsiTheme="minorHAnsi" w:cstheme="minorHAnsi"/>
          <w:b/>
          <w:bCs/>
          <w:sz w:val="21"/>
          <w:szCs w:val="21"/>
          <w:lang w:eastAsia="en-US"/>
        </w:rPr>
      </w:pPr>
      <w:r w:rsidRPr="005F4F1E">
        <w:rPr>
          <w:rFonts w:asciiTheme="minorHAnsi" w:hAnsiTheme="minorHAnsi" w:cstheme="minorHAnsi"/>
          <w:b/>
          <w:bCs/>
          <w:sz w:val="21"/>
          <w:szCs w:val="21"/>
          <w:lang w:eastAsia="en-US"/>
        </w:rPr>
        <w:t>RESOLVED</w:t>
      </w:r>
    </w:p>
    <w:p w14:paraId="1679F4A1" w14:textId="6B298324" w:rsidR="005F4F1E" w:rsidRPr="005F4F1E" w:rsidRDefault="005F4F1E" w:rsidP="005F4F1E">
      <w:pPr>
        <w:spacing w:line="276" w:lineRule="auto"/>
        <w:ind w:left="851"/>
        <w:rPr>
          <w:rFonts w:asciiTheme="minorHAnsi" w:hAnsiTheme="minorHAnsi" w:cstheme="minorHAnsi"/>
          <w:b/>
          <w:bCs/>
          <w:sz w:val="21"/>
          <w:szCs w:val="21"/>
          <w:lang w:eastAsia="en-US"/>
        </w:rPr>
      </w:pPr>
      <w:r w:rsidRPr="005F4F1E">
        <w:rPr>
          <w:rFonts w:asciiTheme="minorHAnsi" w:hAnsiTheme="minorHAnsi" w:cstheme="minorHAnsi"/>
          <w:b/>
          <w:bCs/>
          <w:sz w:val="21"/>
          <w:szCs w:val="21"/>
          <w:lang w:eastAsia="en-US"/>
        </w:rPr>
        <w:t>Cllr. Winter to purchase additional summer bedding plants for the two large platers – at a cost of £20 per planter.</w:t>
      </w:r>
    </w:p>
    <w:p w14:paraId="30383EED" w14:textId="77777777" w:rsidR="006F0401" w:rsidRPr="001A66FF" w:rsidRDefault="006F0401" w:rsidP="006F0401">
      <w:pPr>
        <w:rPr>
          <w:rFonts w:asciiTheme="minorHAnsi" w:hAnsiTheme="minorHAnsi" w:cstheme="minorHAnsi"/>
          <w:sz w:val="11"/>
          <w:szCs w:val="11"/>
        </w:rPr>
      </w:pPr>
    </w:p>
    <w:p w14:paraId="78D2C510" w14:textId="77777777" w:rsidR="006F0401" w:rsidRPr="001A66FF" w:rsidRDefault="006F0401" w:rsidP="006F0401">
      <w:pPr>
        <w:pStyle w:val="Heading1"/>
      </w:pPr>
      <w:r w:rsidRPr="001A66FF">
        <w:t>Policies</w:t>
      </w:r>
    </w:p>
    <w:p w14:paraId="48DEF524" w14:textId="69EFEFDF" w:rsidR="006F0401" w:rsidRPr="001A66FF" w:rsidRDefault="006F0401" w:rsidP="00487F25">
      <w:pPr>
        <w:pStyle w:val="Heading2"/>
        <w:spacing w:line="276" w:lineRule="auto"/>
      </w:pPr>
      <w:r w:rsidRPr="001A66FF">
        <w:t>Amendments to Standing Orders re Covid -19</w:t>
      </w:r>
      <w:r w:rsidR="005A07BB">
        <w:t xml:space="preserve"> and Standing </w:t>
      </w:r>
      <w:proofErr w:type="spellStart"/>
      <w:r w:rsidR="005A07BB">
        <w:t>Oreders</w:t>
      </w:r>
      <w:proofErr w:type="spellEnd"/>
      <w:r w:rsidR="005A07BB">
        <w:t xml:space="preserve"> as circulated.</w:t>
      </w:r>
    </w:p>
    <w:p w14:paraId="0E4389C4" w14:textId="33613780" w:rsidR="00C93A41" w:rsidRPr="005F4F1E" w:rsidRDefault="005F4F1E" w:rsidP="00487F25">
      <w:pPr>
        <w:spacing w:line="276" w:lineRule="auto"/>
        <w:ind w:left="851"/>
        <w:rPr>
          <w:rFonts w:asciiTheme="minorHAnsi" w:hAnsiTheme="minorHAnsi" w:cstheme="minorHAnsi"/>
          <w:b/>
          <w:bCs/>
          <w:sz w:val="21"/>
          <w:szCs w:val="21"/>
          <w:lang w:eastAsia="en-US"/>
        </w:rPr>
      </w:pPr>
      <w:r w:rsidRPr="005F4F1E">
        <w:rPr>
          <w:rFonts w:asciiTheme="minorHAnsi" w:hAnsiTheme="minorHAnsi" w:cstheme="minorHAnsi"/>
          <w:b/>
          <w:bCs/>
          <w:sz w:val="21"/>
          <w:szCs w:val="21"/>
          <w:lang w:eastAsia="en-US"/>
        </w:rPr>
        <w:t>RESOLVED</w:t>
      </w:r>
    </w:p>
    <w:p w14:paraId="339AF328" w14:textId="0E0F9C58" w:rsidR="005F4F1E" w:rsidRPr="005A07BB" w:rsidRDefault="005F4F1E" w:rsidP="005A07BB">
      <w:pPr>
        <w:pStyle w:val="ListParagraph"/>
        <w:numPr>
          <w:ilvl w:val="0"/>
          <w:numId w:val="6"/>
        </w:numPr>
        <w:spacing w:line="276" w:lineRule="auto"/>
        <w:ind w:left="1276" w:hanging="425"/>
        <w:rPr>
          <w:rFonts w:asciiTheme="minorHAnsi" w:hAnsiTheme="minorHAnsi" w:cstheme="minorHAnsi"/>
          <w:b/>
          <w:bCs/>
          <w:sz w:val="21"/>
          <w:szCs w:val="21"/>
          <w:lang w:val="en-US"/>
        </w:rPr>
      </w:pPr>
      <w:r w:rsidRPr="005A07BB">
        <w:rPr>
          <w:rFonts w:asciiTheme="minorHAnsi" w:hAnsiTheme="minorHAnsi" w:cstheme="minorHAnsi"/>
          <w:b/>
          <w:bCs/>
          <w:sz w:val="21"/>
          <w:szCs w:val="21"/>
        </w:rPr>
        <w:t xml:space="preserve">To approve the additional standing orders to enable meetings to be held remotely and to postpone the Annual Meeting of the Council as per </w:t>
      </w:r>
      <w:r w:rsidRPr="005A07BB">
        <w:rPr>
          <w:rFonts w:asciiTheme="minorHAnsi" w:hAnsiTheme="minorHAnsi" w:cstheme="minorHAnsi"/>
          <w:b/>
          <w:bCs/>
          <w:sz w:val="21"/>
          <w:szCs w:val="21"/>
          <w:lang w:val="en-US"/>
        </w:rPr>
        <w:t>Local Authorities and Police and Crime Panels (Coronavirus) (Flexibility of Local Authority and Police and Crime Panel Meetings) (England and Wales) Regulations 2020 No 392</w:t>
      </w:r>
    </w:p>
    <w:p w14:paraId="07ED8F60" w14:textId="3FA1FA37" w:rsidR="005A07BB" w:rsidRDefault="005A07BB" w:rsidP="005A07BB">
      <w:pPr>
        <w:spacing w:line="276" w:lineRule="auto"/>
        <w:ind w:left="1276" w:hanging="425"/>
        <w:rPr>
          <w:rFonts w:asciiTheme="minorHAnsi" w:hAnsiTheme="minorHAnsi" w:cstheme="minorHAnsi"/>
          <w:b/>
          <w:bCs/>
          <w:sz w:val="21"/>
          <w:szCs w:val="21"/>
          <w:lang w:eastAsia="en-US"/>
        </w:rPr>
      </w:pPr>
    </w:p>
    <w:p w14:paraId="4408ED7E" w14:textId="5007CFDD" w:rsidR="005A07BB" w:rsidRPr="005A07BB" w:rsidRDefault="005A07BB" w:rsidP="005A07BB">
      <w:pPr>
        <w:pStyle w:val="ListParagraph"/>
        <w:numPr>
          <w:ilvl w:val="0"/>
          <w:numId w:val="6"/>
        </w:numPr>
        <w:spacing w:line="276" w:lineRule="auto"/>
        <w:ind w:left="1276" w:hanging="425"/>
        <w:rPr>
          <w:rFonts w:asciiTheme="minorHAnsi" w:hAnsiTheme="minorHAnsi" w:cstheme="minorHAnsi"/>
          <w:b/>
          <w:bCs/>
          <w:sz w:val="21"/>
          <w:szCs w:val="21"/>
        </w:rPr>
      </w:pPr>
      <w:r w:rsidRPr="005A07BB">
        <w:rPr>
          <w:rFonts w:asciiTheme="minorHAnsi" w:hAnsiTheme="minorHAnsi" w:cstheme="minorHAnsi"/>
          <w:b/>
          <w:bCs/>
          <w:sz w:val="21"/>
          <w:szCs w:val="21"/>
        </w:rPr>
        <w:t>To approve the Standing Orders – with amendments as above.</w:t>
      </w:r>
    </w:p>
    <w:p w14:paraId="65F83BF8" w14:textId="77777777" w:rsidR="00C93A41" w:rsidRPr="005F4F1E" w:rsidRDefault="00C93A41" w:rsidP="00487F25">
      <w:pPr>
        <w:spacing w:line="276" w:lineRule="auto"/>
        <w:rPr>
          <w:rFonts w:asciiTheme="minorHAnsi" w:hAnsiTheme="minorHAnsi" w:cstheme="minorHAnsi"/>
          <w:sz w:val="11"/>
          <w:szCs w:val="11"/>
          <w:lang w:eastAsia="en-US"/>
        </w:rPr>
      </w:pPr>
    </w:p>
    <w:p w14:paraId="2C6F4982" w14:textId="7F2196A2" w:rsidR="006F0401" w:rsidRPr="001A66FF" w:rsidRDefault="006F0401" w:rsidP="00487F25">
      <w:pPr>
        <w:pStyle w:val="Heading2"/>
        <w:spacing w:line="276" w:lineRule="auto"/>
      </w:pPr>
      <w:r w:rsidRPr="001A66FF">
        <w:t>To adopt the revised complaints procedure</w:t>
      </w:r>
    </w:p>
    <w:p w14:paraId="469CBED6" w14:textId="44E5C012" w:rsidR="00C93A41" w:rsidRPr="005A07BB" w:rsidRDefault="005F4F1E" w:rsidP="00487F25">
      <w:pPr>
        <w:spacing w:line="276" w:lineRule="auto"/>
        <w:ind w:left="851"/>
        <w:rPr>
          <w:rFonts w:asciiTheme="minorHAnsi" w:hAnsiTheme="minorHAnsi" w:cstheme="minorHAnsi"/>
          <w:b/>
          <w:bCs/>
          <w:sz w:val="21"/>
          <w:szCs w:val="21"/>
          <w:lang w:eastAsia="en-US"/>
        </w:rPr>
      </w:pPr>
      <w:r w:rsidRPr="005A07BB">
        <w:rPr>
          <w:rFonts w:asciiTheme="minorHAnsi" w:hAnsiTheme="minorHAnsi" w:cstheme="minorHAnsi"/>
          <w:b/>
          <w:bCs/>
          <w:sz w:val="21"/>
          <w:szCs w:val="21"/>
          <w:lang w:eastAsia="en-US"/>
        </w:rPr>
        <w:t>RESOLVED</w:t>
      </w:r>
    </w:p>
    <w:p w14:paraId="3D063EF7" w14:textId="0317E89F" w:rsidR="005F4F1E" w:rsidRPr="005A07BB" w:rsidRDefault="005F4F1E" w:rsidP="00487F25">
      <w:pPr>
        <w:spacing w:line="276" w:lineRule="auto"/>
        <w:ind w:left="851"/>
        <w:rPr>
          <w:rFonts w:asciiTheme="minorHAnsi" w:hAnsiTheme="minorHAnsi" w:cstheme="minorHAnsi"/>
          <w:b/>
          <w:bCs/>
          <w:sz w:val="21"/>
          <w:szCs w:val="21"/>
          <w:lang w:eastAsia="en-US"/>
        </w:rPr>
      </w:pPr>
      <w:r w:rsidRPr="005A07BB">
        <w:rPr>
          <w:rFonts w:asciiTheme="minorHAnsi" w:hAnsiTheme="minorHAnsi" w:cstheme="minorHAnsi"/>
          <w:b/>
          <w:bCs/>
          <w:sz w:val="21"/>
          <w:szCs w:val="21"/>
          <w:lang w:eastAsia="en-US"/>
        </w:rPr>
        <w:t>To adopt the revised complaints procedure as circulated.</w:t>
      </w:r>
    </w:p>
    <w:p w14:paraId="4463DB7D" w14:textId="77777777" w:rsidR="006F0401" w:rsidRPr="001A66FF" w:rsidRDefault="006F0401" w:rsidP="00487F25">
      <w:pPr>
        <w:spacing w:line="276" w:lineRule="auto"/>
        <w:rPr>
          <w:rFonts w:asciiTheme="minorHAnsi" w:hAnsiTheme="minorHAnsi" w:cstheme="minorHAnsi"/>
        </w:rPr>
      </w:pPr>
    </w:p>
    <w:p w14:paraId="45E82D64" w14:textId="10DF9DF4" w:rsidR="006F0401" w:rsidRPr="001A66FF" w:rsidRDefault="006F0401" w:rsidP="00487F25">
      <w:pPr>
        <w:pStyle w:val="Heading1"/>
        <w:spacing w:line="276" w:lineRule="auto"/>
      </w:pPr>
      <w:r w:rsidRPr="001A66FF">
        <w:t xml:space="preserve">Current Planning </w:t>
      </w:r>
      <w:r w:rsidR="00487F25" w:rsidRPr="001A66FF">
        <w:t>Applications:</w:t>
      </w:r>
      <w:r w:rsidR="00C93A41" w:rsidRPr="001A66FF">
        <w:t xml:space="preserve"> Update </w:t>
      </w:r>
    </w:p>
    <w:p w14:paraId="7019A6B1" w14:textId="77777777" w:rsidR="005F4F1E" w:rsidRPr="005F4F1E" w:rsidRDefault="005F4F1E" w:rsidP="00487F25">
      <w:pPr>
        <w:spacing w:line="276" w:lineRule="auto"/>
        <w:ind w:left="432"/>
        <w:rPr>
          <w:rFonts w:asciiTheme="minorHAnsi" w:hAnsiTheme="minorHAnsi" w:cstheme="minorHAnsi"/>
          <w:sz w:val="22"/>
          <w:szCs w:val="22"/>
          <w:lang w:val="en-US" w:eastAsia="en-US"/>
        </w:rPr>
      </w:pPr>
      <w:r w:rsidRPr="005F4F1E">
        <w:rPr>
          <w:rFonts w:asciiTheme="minorHAnsi" w:hAnsiTheme="minorHAnsi" w:cstheme="minorHAnsi"/>
          <w:sz w:val="22"/>
          <w:szCs w:val="22"/>
          <w:lang w:val="en-US" w:eastAsia="en-US"/>
        </w:rPr>
        <w:t>The up to date list of current planning applications being considered by DCC had been circulated.</w:t>
      </w:r>
    </w:p>
    <w:p w14:paraId="4E09E108" w14:textId="77777777" w:rsidR="005F4F1E" w:rsidRPr="005F4F1E" w:rsidRDefault="005F4F1E" w:rsidP="00487F25">
      <w:pPr>
        <w:spacing w:line="276" w:lineRule="auto"/>
        <w:ind w:firstLine="432"/>
        <w:rPr>
          <w:rFonts w:asciiTheme="minorHAnsi" w:hAnsiTheme="minorHAnsi" w:cstheme="minorHAnsi"/>
          <w:b/>
          <w:bCs/>
          <w:sz w:val="22"/>
          <w:szCs w:val="22"/>
          <w:lang w:val="en-US" w:eastAsia="en-US"/>
        </w:rPr>
      </w:pPr>
      <w:r w:rsidRPr="005F4F1E">
        <w:rPr>
          <w:rFonts w:asciiTheme="minorHAnsi" w:hAnsiTheme="minorHAnsi" w:cstheme="minorHAnsi"/>
          <w:b/>
          <w:bCs/>
          <w:sz w:val="22"/>
          <w:szCs w:val="22"/>
          <w:lang w:val="en-US" w:eastAsia="en-US"/>
        </w:rPr>
        <w:t xml:space="preserve">RESOLVED </w:t>
      </w:r>
    </w:p>
    <w:p w14:paraId="77222D24" w14:textId="1742D7C2" w:rsidR="006F0401" w:rsidRPr="005F4F1E" w:rsidRDefault="005F4F1E" w:rsidP="00487F25">
      <w:pPr>
        <w:spacing w:line="276" w:lineRule="auto"/>
        <w:ind w:firstLine="432"/>
        <w:rPr>
          <w:rFonts w:asciiTheme="minorHAnsi" w:hAnsiTheme="minorHAnsi" w:cstheme="minorHAnsi"/>
          <w:b/>
          <w:bCs/>
          <w:sz w:val="22"/>
          <w:szCs w:val="22"/>
          <w:lang w:val="en-US" w:eastAsia="en-US"/>
        </w:rPr>
      </w:pPr>
      <w:r w:rsidRPr="005F4F1E">
        <w:rPr>
          <w:rFonts w:asciiTheme="minorHAnsi" w:hAnsiTheme="minorHAnsi" w:cstheme="minorHAnsi"/>
          <w:b/>
          <w:bCs/>
          <w:sz w:val="22"/>
          <w:szCs w:val="22"/>
          <w:lang w:val="en-US" w:eastAsia="en-US"/>
        </w:rPr>
        <w:t xml:space="preserve">To receive the information. </w:t>
      </w:r>
    </w:p>
    <w:p w14:paraId="6567A3C3" w14:textId="77777777" w:rsidR="005F4F1E" w:rsidRPr="001A66FF" w:rsidRDefault="005F4F1E" w:rsidP="00487F25">
      <w:pPr>
        <w:spacing w:line="276" w:lineRule="auto"/>
        <w:ind w:firstLine="432"/>
        <w:rPr>
          <w:rFonts w:asciiTheme="minorHAnsi" w:hAnsiTheme="minorHAnsi" w:cstheme="minorHAnsi"/>
          <w:sz w:val="10"/>
          <w:szCs w:val="10"/>
        </w:rPr>
      </w:pPr>
    </w:p>
    <w:p w14:paraId="752AB9C8" w14:textId="1AD72941" w:rsidR="006F0401" w:rsidRPr="001A66FF" w:rsidRDefault="006F0401" w:rsidP="00487F25">
      <w:pPr>
        <w:pStyle w:val="Heading1"/>
        <w:spacing w:line="276" w:lineRule="auto"/>
      </w:pPr>
      <w:r w:rsidRPr="001A66FF">
        <w:t>Events &amp; Information</w:t>
      </w:r>
    </w:p>
    <w:p w14:paraId="4B567123" w14:textId="06E50DE5" w:rsidR="00CD5CB3" w:rsidRPr="00487F25" w:rsidRDefault="005F4F1E" w:rsidP="00487F25">
      <w:pPr>
        <w:spacing w:line="276" w:lineRule="auto"/>
        <w:ind w:left="432"/>
        <w:rPr>
          <w:rFonts w:asciiTheme="minorHAnsi" w:hAnsiTheme="minorHAnsi" w:cstheme="minorHAnsi"/>
          <w:sz w:val="22"/>
          <w:szCs w:val="22"/>
          <w:lang w:val="en-US" w:eastAsia="en-US"/>
        </w:rPr>
      </w:pPr>
      <w:r w:rsidRPr="00487F25">
        <w:rPr>
          <w:rFonts w:asciiTheme="minorHAnsi" w:hAnsiTheme="minorHAnsi" w:cstheme="minorHAnsi"/>
          <w:sz w:val="22"/>
          <w:szCs w:val="22"/>
          <w:lang w:val="en-US" w:eastAsia="en-US"/>
        </w:rPr>
        <w:t>The Chairman, Cllr. Alan Askew reported that the new flag had been in place for the V E Day celebrations.</w:t>
      </w:r>
    </w:p>
    <w:p w14:paraId="392DD370" w14:textId="77777777" w:rsidR="00487F25" w:rsidRPr="00487F25" w:rsidRDefault="005F4F1E" w:rsidP="00487F25">
      <w:pPr>
        <w:spacing w:line="276" w:lineRule="auto"/>
        <w:ind w:left="432"/>
        <w:rPr>
          <w:rFonts w:asciiTheme="minorHAnsi" w:hAnsiTheme="minorHAnsi" w:cstheme="minorHAnsi"/>
          <w:b/>
          <w:bCs/>
          <w:sz w:val="22"/>
          <w:szCs w:val="22"/>
          <w:lang w:val="en-US" w:eastAsia="en-US"/>
        </w:rPr>
      </w:pPr>
      <w:r w:rsidRPr="00487F25">
        <w:rPr>
          <w:rFonts w:asciiTheme="minorHAnsi" w:hAnsiTheme="minorHAnsi" w:cstheme="minorHAnsi"/>
          <w:b/>
          <w:bCs/>
          <w:sz w:val="22"/>
          <w:szCs w:val="22"/>
          <w:lang w:val="en-US" w:eastAsia="en-US"/>
        </w:rPr>
        <w:t xml:space="preserve">RESOLVED </w:t>
      </w:r>
    </w:p>
    <w:p w14:paraId="1C52B115" w14:textId="7171E367" w:rsidR="005F4F1E" w:rsidRPr="00487F25" w:rsidRDefault="005F4F1E" w:rsidP="00487F25">
      <w:pPr>
        <w:spacing w:line="276" w:lineRule="auto"/>
        <w:ind w:left="432"/>
        <w:rPr>
          <w:rFonts w:asciiTheme="minorHAnsi" w:hAnsiTheme="minorHAnsi" w:cstheme="minorHAnsi"/>
          <w:b/>
          <w:bCs/>
          <w:sz w:val="22"/>
          <w:szCs w:val="22"/>
          <w:lang w:val="en-US" w:eastAsia="en-US"/>
        </w:rPr>
      </w:pPr>
      <w:r w:rsidRPr="00487F25">
        <w:rPr>
          <w:rFonts w:asciiTheme="minorHAnsi" w:hAnsiTheme="minorHAnsi" w:cstheme="minorHAnsi"/>
          <w:b/>
          <w:bCs/>
          <w:sz w:val="22"/>
          <w:szCs w:val="22"/>
          <w:lang w:val="en-US" w:eastAsia="en-US"/>
        </w:rPr>
        <w:t>Cllr. Sheila Irving to store the flag and flagpole.</w:t>
      </w:r>
    </w:p>
    <w:p w14:paraId="2DA38CAF" w14:textId="77777777" w:rsidR="00CD5CB3" w:rsidRPr="001A66FF" w:rsidRDefault="00CD5CB3" w:rsidP="00487F25">
      <w:pPr>
        <w:spacing w:line="276" w:lineRule="auto"/>
        <w:rPr>
          <w:rFonts w:asciiTheme="minorHAnsi" w:hAnsiTheme="minorHAnsi" w:cstheme="minorHAnsi"/>
          <w:lang w:val="en-US" w:eastAsia="en-US"/>
        </w:rPr>
      </w:pPr>
    </w:p>
    <w:p w14:paraId="032629AB" w14:textId="77777777" w:rsidR="006F0401" w:rsidRPr="001A66FF" w:rsidRDefault="006F0401" w:rsidP="00487F25">
      <w:pPr>
        <w:spacing w:line="276" w:lineRule="auto"/>
        <w:rPr>
          <w:rFonts w:asciiTheme="minorHAnsi" w:hAnsiTheme="minorHAnsi" w:cstheme="minorHAnsi"/>
          <w:sz w:val="10"/>
          <w:szCs w:val="10"/>
        </w:rPr>
      </w:pPr>
    </w:p>
    <w:p w14:paraId="6A1929E9" w14:textId="77777777" w:rsidR="006F0401" w:rsidRPr="001A66FF" w:rsidRDefault="006F0401" w:rsidP="00487F25">
      <w:pPr>
        <w:pStyle w:val="Heading1"/>
        <w:spacing w:line="276" w:lineRule="auto"/>
      </w:pPr>
      <w:r w:rsidRPr="001A66FF">
        <w:t>Date of the next meeting:  Monday 15</w:t>
      </w:r>
      <w:r w:rsidRPr="001A66FF">
        <w:rPr>
          <w:vertAlign w:val="superscript"/>
        </w:rPr>
        <w:t>th</w:t>
      </w:r>
      <w:r w:rsidRPr="001A66FF">
        <w:t xml:space="preserve"> June 2020</w:t>
      </w:r>
    </w:p>
    <w:p w14:paraId="0F292757" w14:textId="77777777" w:rsidR="008F617A" w:rsidRPr="001A66FF" w:rsidRDefault="008F617A" w:rsidP="00487F25">
      <w:pPr>
        <w:spacing w:line="276" w:lineRule="auto"/>
        <w:rPr>
          <w:rFonts w:asciiTheme="minorHAnsi" w:eastAsia="Calibri" w:hAnsiTheme="minorHAnsi" w:cstheme="minorHAnsi"/>
          <w:b/>
          <w:lang w:val="en-US" w:eastAsia="en-US"/>
        </w:rPr>
      </w:pPr>
    </w:p>
    <w:p w14:paraId="17445974" w14:textId="77777777" w:rsidR="00C82B55" w:rsidRPr="001A66FF" w:rsidRDefault="00C82B55" w:rsidP="00487F25">
      <w:pPr>
        <w:spacing w:line="276" w:lineRule="auto"/>
        <w:rPr>
          <w:rFonts w:asciiTheme="minorHAnsi" w:hAnsiTheme="minorHAnsi" w:cstheme="minorHAnsi"/>
          <w:lang w:eastAsia="en-US"/>
        </w:rPr>
      </w:pPr>
    </w:p>
    <w:p w14:paraId="28E07D41" w14:textId="44F0D923" w:rsidR="00BA44E9" w:rsidRPr="001A66FF" w:rsidRDefault="00BA44E9" w:rsidP="00487F25">
      <w:pPr>
        <w:spacing w:line="276" w:lineRule="auto"/>
        <w:rPr>
          <w:rFonts w:asciiTheme="minorHAnsi" w:hAnsiTheme="minorHAnsi" w:cstheme="minorHAnsi"/>
          <w:lang w:eastAsia="en-US"/>
        </w:rPr>
      </w:pPr>
      <w:r w:rsidRPr="001A66FF">
        <w:rPr>
          <w:rFonts w:asciiTheme="minorHAnsi" w:hAnsiTheme="minorHAnsi" w:cstheme="minorHAnsi"/>
          <w:lang w:eastAsia="en-US"/>
        </w:rPr>
        <w:t xml:space="preserve">The Chairman thanked everyone for attending and closed the meeting </w:t>
      </w:r>
      <w:r w:rsidR="00CE270F" w:rsidRPr="001A66FF">
        <w:rPr>
          <w:rFonts w:asciiTheme="minorHAnsi" w:hAnsiTheme="minorHAnsi" w:cstheme="minorHAnsi"/>
          <w:lang w:eastAsia="en-US"/>
        </w:rPr>
        <w:t xml:space="preserve">at </w:t>
      </w:r>
      <w:r w:rsidR="00CD5CB3" w:rsidRPr="001A66FF">
        <w:rPr>
          <w:rFonts w:asciiTheme="minorHAnsi" w:hAnsiTheme="minorHAnsi" w:cstheme="minorHAnsi"/>
          <w:lang w:eastAsia="en-US"/>
        </w:rPr>
        <w:t xml:space="preserve"> </w:t>
      </w:r>
      <w:r w:rsidR="00487F25">
        <w:rPr>
          <w:rFonts w:asciiTheme="minorHAnsi" w:hAnsiTheme="minorHAnsi" w:cstheme="minorHAnsi"/>
          <w:lang w:eastAsia="en-US"/>
        </w:rPr>
        <w:t>7.35</w:t>
      </w:r>
      <w:r w:rsidR="00CD5CB3" w:rsidRPr="001A66FF">
        <w:rPr>
          <w:rFonts w:asciiTheme="minorHAnsi" w:hAnsiTheme="minorHAnsi" w:cstheme="minorHAnsi"/>
          <w:lang w:eastAsia="en-US"/>
        </w:rPr>
        <w:t xml:space="preserve"> </w:t>
      </w:r>
      <w:r w:rsidR="00CE270F" w:rsidRPr="001A66FF">
        <w:rPr>
          <w:rFonts w:asciiTheme="minorHAnsi" w:hAnsiTheme="minorHAnsi" w:cstheme="minorHAnsi"/>
          <w:lang w:eastAsia="en-US"/>
        </w:rPr>
        <w:t xml:space="preserve"> pm</w:t>
      </w:r>
    </w:p>
    <w:sectPr w:rsidR="00BA44E9" w:rsidRPr="001A66FF" w:rsidSect="00536CDA">
      <w:headerReference w:type="even" r:id="rId8"/>
      <w:headerReference w:type="default" r:id="rId9"/>
      <w:footerReference w:type="even" r:id="rId10"/>
      <w:footerReference w:type="default" r:id="rId11"/>
      <w:headerReference w:type="first" r:id="rId12"/>
      <w:pgSz w:w="11900" w:h="16820"/>
      <w:pgMar w:top="779" w:right="1268" w:bottom="993" w:left="992" w:header="709" w:footer="1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D198A" w14:textId="77777777" w:rsidR="00807ADB" w:rsidRDefault="00807ADB" w:rsidP="002A151D">
      <w:r>
        <w:separator/>
      </w:r>
    </w:p>
    <w:p w14:paraId="1A198958" w14:textId="77777777" w:rsidR="00807ADB" w:rsidRDefault="00807ADB" w:rsidP="002A151D"/>
  </w:endnote>
  <w:endnote w:type="continuationSeparator" w:id="0">
    <w:p w14:paraId="5B8B4206" w14:textId="77777777" w:rsidR="00807ADB" w:rsidRDefault="00807ADB" w:rsidP="002A151D">
      <w:r>
        <w:continuationSeparator/>
      </w:r>
    </w:p>
    <w:p w14:paraId="0870BF58" w14:textId="77777777" w:rsidR="00807ADB" w:rsidRDefault="00807ADB"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Zapfino"/>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6C79D" w14:textId="77777777" w:rsidR="00807ADB" w:rsidRDefault="00807ADB" w:rsidP="002A151D">
      <w:r>
        <w:separator/>
      </w:r>
    </w:p>
    <w:p w14:paraId="1134C773" w14:textId="77777777" w:rsidR="00807ADB" w:rsidRDefault="00807ADB" w:rsidP="002A151D"/>
  </w:footnote>
  <w:footnote w:type="continuationSeparator" w:id="0">
    <w:p w14:paraId="7B7715DF" w14:textId="77777777" w:rsidR="00807ADB" w:rsidRDefault="00807ADB" w:rsidP="002A151D">
      <w:r>
        <w:continuationSeparator/>
      </w:r>
    </w:p>
    <w:p w14:paraId="228F13EF" w14:textId="77777777" w:rsidR="00807ADB" w:rsidRDefault="00807ADB" w:rsidP="002A1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3F07" w14:textId="37B70CD7" w:rsidR="000F18B9" w:rsidRDefault="00807ADB">
    <w:pPr>
      <w:pStyle w:val="Header"/>
    </w:pPr>
    <w:r>
      <w:rPr>
        <w:noProof/>
      </w:rPr>
      <w:pict w14:anchorId="37717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180AF52F">
        <v:shape id="_x0000_s2054"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76CD5A7">
        <v:shape id="PowerPlusWaterMarkObject2" o:spid="_x0000_s2053"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54D4FBF">
        <v:shape id="PowerPlusWaterMarkObject1" o:spid="_x0000_s2052"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D4DC" w14:textId="7BD6E920" w:rsidR="000F18B9" w:rsidRDefault="000F18B9" w:rsidP="003232C3">
    <w:pPr>
      <w:jc w:val="center"/>
      <w:rPr>
        <w:b/>
        <w:sz w:val="28"/>
        <w:szCs w:val="28"/>
      </w:rPr>
    </w:pPr>
    <w:r>
      <w:rPr>
        <w:b/>
        <w:sz w:val="28"/>
        <w:szCs w:val="28"/>
      </w:rPr>
      <w:t>HAWTHORN PARISH C</w:t>
    </w:r>
    <w:r w:rsidR="005C1F71">
      <w:rPr>
        <w:b/>
        <w:sz w:val="28"/>
        <w:szCs w:val="28"/>
      </w:rPr>
      <w:t>OUNCIL</w:t>
    </w:r>
  </w:p>
  <w:p w14:paraId="3D445B24" w14:textId="2B1AE4D7" w:rsidR="000F18B9" w:rsidRPr="003232C3" w:rsidRDefault="000F18B9" w:rsidP="003232C3">
    <w:pPr>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3230" w14:textId="36257B51" w:rsidR="000F18B9" w:rsidRDefault="00807ADB">
    <w:pPr>
      <w:pStyle w:val="Header"/>
    </w:pPr>
    <w:r>
      <w:rPr>
        <w:noProof/>
      </w:rPr>
      <w:pict w14:anchorId="21F91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B1D6D0A">
        <v:shape id="_x0000_s2050"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2ED038E">
        <v:shape id="PowerPlusWaterMarkObject3" o:spid="_x0000_s2049"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3"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5375F"/>
    <w:multiLevelType w:val="multilevel"/>
    <w:tmpl w:val="C1C411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6BD58DE"/>
    <w:multiLevelType w:val="hybridMultilevel"/>
    <w:tmpl w:val="20360FCC"/>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5ADB59C7"/>
    <w:multiLevelType w:val="hybridMultilevel"/>
    <w:tmpl w:val="4F90B7B2"/>
    <w:lvl w:ilvl="0" w:tplc="04090017">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num w:numId="1">
    <w:abstractNumId w:val="3"/>
  </w:num>
  <w:num w:numId="2">
    <w:abstractNumId w:val="1"/>
  </w:num>
  <w:num w:numId="3">
    <w:abstractNumId w:val="0"/>
  </w:num>
  <w:num w:numId="4">
    <w:abstractNumId w:val="4"/>
  </w:num>
  <w:num w:numId="5">
    <w:abstractNumId w:val="6"/>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3A43"/>
    <w:rsid w:val="00004301"/>
    <w:rsid w:val="00004A17"/>
    <w:rsid w:val="000051DB"/>
    <w:rsid w:val="00005A9A"/>
    <w:rsid w:val="000061AE"/>
    <w:rsid w:val="00006A13"/>
    <w:rsid w:val="00006D4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5D8"/>
    <w:rsid w:val="00025775"/>
    <w:rsid w:val="00026B29"/>
    <w:rsid w:val="00026C3E"/>
    <w:rsid w:val="00027814"/>
    <w:rsid w:val="0003065E"/>
    <w:rsid w:val="00030BF4"/>
    <w:rsid w:val="000325BB"/>
    <w:rsid w:val="0003275A"/>
    <w:rsid w:val="00032802"/>
    <w:rsid w:val="0003438F"/>
    <w:rsid w:val="00035029"/>
    <w:rsid w:val="0003579D"/>
    <w:rsid w:val="00037BC1"/>
    <w:rsid w:val="00037EF3"/>
    <w:rsid w:val="0004082E"/>
    <w:rsid w:val="00040993"/>
    <w:rsid w:val="00041519"/>
    <w:rsid w:val="00042252"/>
    <w:rsid w:val="000425B7"/>
    <w:rsid w:val="000425F4"/>
    <w:rsid w:val="000441C1"/>
    <w:rsid w:val="00044CE0"/>
    <w:rsid w:val="00044D96"/>
    <w:rsid w:val="000455CC"/>
    <w:rsid w:val="00046C34"/>
    <w:rsid w:val="0004723D"/>
    <w:rsid w:val="000472A2"/>
    <w:rsid w:val="000477D9"/>
    <w:rsid w:val="00047EB0"/>
    <w:rsid w:val="0005004D"/>
    <w:rsid w:val="000503D5"/>
    <w:rsid w:val="00050B68"/>
    <w:rsid w:val="00050C70"/>
    <w:rsid w:val="00050CA4"/>
    <w:rsid w:val="0005249F"/>
    <w:rsid w:val="000543B8"/>
    <w:rsid w:val="0005441A"/>
    <w:rsid w:val="00054847"/>
    <w:rsid w:val="0005492D"/>
    <w:rsid w:val="00054D8E"/>
    <w:rsid w:val="00056043"/>
    <w:rsid w:val="000566DA"/>
    <w:rsid w:val="000576DE"/>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3881"/>
    <w:rsid w:val="000741E7"/>
    <w:rsid w:val="000749BC"/>
    <w:rsid w:val="00075277"/>
    <w:rsid w:val="00075288"/>
    <w:rsid w:val="00076B01"/>
    <w:rsid w:val="00076DFD"/>
    <w:rsid w:val="00077A06"/>
    <w:rsid w:val="0008076D"/>
    <w:rsid w:val="000816AD"/>
    <w:rsid w:val="00082AF0"/>
    <w:rsid w:val="00083FBE"/>
    <w:rsid w:val="000852D7"/>
    <w:rsid w:val="00085A75"/>
    <w:rsid w:val="00085F47"/>
    <w:rsid w:val="0008704E"/>
    <w:rsid w:val="000903A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672"/>
    <w:rsid w:val="000A7A3B"/>
    <w:rsid w:val="000A7A9C"/>
    <w:rsid w:val="000A7E69"/>
    <w:rsid w:val="000B0394"/>
    <w:rsid w:val="000B091D"/>
    <w:rsid w:val="000B2325"/>
    <w:rsid w:val="000B29E7"/>
    <w:rsid w:val="000B3BE4"/>
    <w:rsid w:val="000B3EED"/>
    <w:rsid w:val="000B45FC"/>
    <w:rsid w:val="000B4F58"/>
    <w:rsid w:val="000B50ED"/>
    <w:rsid w:val="000B58FF"/>
    <w:rsid w:val="000B59A6"/>
    <w:rsid w:val="000B634B"/>
    <w:rsid w:val="000B759B"/>
    <w:rsid w:val="000B7EA8"/>
    <w:rsid w:val="000C002B"/>
    <w:rsid w:val="000C0E53"/>
    <w:rsid w:val="000C1C60"/>
    <w:rsid w:val="000C2658"/>
    <w:rsid w:val="000C2C6B"/>
    <w:rsid w:val="000C2E3E"/>
    <w:rsid w:val="000C2FF4"/>
    <w:rsid w:val="000C3470"/>
    <w:rsid w:val="000C3690"/>
    <w:rsid w:val="000C3714"/>
    <w:rsid w:val="000C43C4"/>
    <w:rsid w:val="000C586F"/>
    <w:rsid w:val="000C7184"/>
    <w:rsid w:val="000C7F49"/>
    <w:rsid w:val="000D1DDC"/>
    <w:rsid w:val="000D1DFA"/>
    <w:rsid w:val="000D3466"/>
    <w:rsid w:val="000D49C9"/>
    <w:rsid w:val="000D56F3"/>
    <w:rsid w:val="000D58E4"/>
    <w:rsid w:val="000D5939"/>
    <w:rsid w:val="000D66DE"/>
    <w:rsid w:val="000D7033"/>
    <w:rsid w:val="000E0ACF"/>
    <w:rsid w:val="000E15AC"/>
    <w:rsid w:val="000E1B53"/>
    <w:rsid w:val="000E1FBF"/>
    <w:rsid w:val="000E2790"/>
    <w:rsid w:val="000E340E"/>
    <w:rsid w:val="000E3A34"/>
    <w:rsid w:val="000E4CE7"/>
    <w:rsid w:val="000E511D"/>
    <w:rsid w:val="000E5648"/>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0F7BD7"/>
    <w:rsid w:val="0010028B"/>
    <w:rsid w:val="001002E3"/>
    <w:rsid w:val="00100C38"/>
    <w:rsid w:val="00101C97"/>
    <w:rsid w:val="0010261A"/>
    <w:rsid w:val="00104230"/>
    <w:rsid w:val="001046DE"/>
    <w:rsid w:val="00105151"/>
    <w:rsid w:val="00107513"/>
    <w:rsid w:val="00107638"/>
    <w:rsid w:val="0010765E"/>
    <w:rsid w:val="00107974"/>
    <w:rsid w:val="00107B65"/>
    <w:rsid w:val="0011063A"/>
    <w:rsid w:val="00110784"/>
    <w:rsid w:val="001107E0"/>
    <w:rsid w:val="00111201"/>
    <w:rsid w:val="00111210"/>
    <w:rsid w:val="001119E3"/>
    <w:rsid w:val="0011257C"/>
    <w:rsid w:val="00113085"/>
    <w:rsid w:val="00113C5B"/>
    <w:rsid w:val="00115882"/>
    <w:rsid w:val="0011594A"/>
    <w:rsid w:val="00116ADA"/>
    <w:rsid w:val="00116C94"/>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41841"/>
    <w:rsid w:val="0014196A"/>
    <w:rsid w:val="00142DCA"/>
    <w:rsid w:val="00145B7B"/>
    <w:rsid w:val="00146FF4"/>
    <w:rsid w:val="001507DF"/>
    <w:rsid w:val="00150A13"/>
    <w:rsid w:val="00150D4C"/>
    <w:rsid w:val="00152124"/>
    <w:rsid w:val="00153C76"/>
    <w:rsid w:val="0015487D"/>
    <w:rsid w:val="0015487E"/>
    <w:rsid w:val="00154EAA"/>
    <w:rsid w:val="001560FD"/>
    <w:rsid w:val="0015632F"/>
    <w:rsid w:val="0016014E"/>
    <w:rsid w:val="00160D94"/>
    <w:rsid w:val="0016129E"/>
    <w:rsid w:val="0016167C"/>
    <w:rsid w:val="0016182C"/>
    <w:rsid w:val="00163BF2"/>
    <w:rsid w:val="00163C28"/>
    <w:rsid w:val="0016495C"/>
    <w:rsid w:val="001652A3"/>
    <w:rsid w:val="00165581"/>
    <w:rsid w:val="00165795"/>
    <w:rsid w:val="00167DAD"/>
    <w:rsid w:val="00170084"/>
    <w:rsid w:val="001701D1"/>
    <w:rsid w:val="00170DAE"/>
    <w:rsid w:val="00170DF4"/>
    <w:rsid w:val="00170E4B"/>
    <w:rsid w:val="00172032"/>
    <w:rsid w:val="001743CA"/>
    <w:rsid w:val="00175A8E"/>
    <w:rsid w:val="001760BA"/>
    <w:rsid w:val="001762E7"/>
    <w:rsid w:val="0017672B"/>
    <w:rsid w:val="001767AC"/>
    <w:rsid w:val="00176A10"/>
    <w:rsid w:val="00176FAC"/>
    <w:rsid w:val="0018057F"/>
    <w:rsid w:val="00180C2E"/>
    <w:rsid w:val="001813D4"/>
    <w:rsid w:val="00181A50"/>
    <w:rsid w:val="00182E19"/>
    <w:rsid w:val="00183240"/>
    <w:rsid w:val="001837B5"/>
    <w:rsid w:val="0018493A"/>
    <w:rsid w:val="0018509B"/>
    <w:rsid w:val="00185E5E"/>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66FF"/>
    <w:rsid w:val="001A79FA"/>
    <w:rsid w:val="001B095C"/>
    <w:rsid w:val="001B19D6"/>
    <w:rsid w:val="001B36BE"/>
    <w:rsid w:val="001B3E17"/>
    <w:rsid w:val="001B47D7"/>
    <w:rsid w:val="001B4F31"/>
    <w:rsid w:val="001B57C2"/>
    <w:rsid w:val="001B6296"/>
    <w:rsid w:val="001B77E9"/>
    <w:rsid w:val="001C0C39"/>
    <w:rsid w:val="001C1344"/>
    <w:rsid w:val="001C14DD"/>
    <w:rsid w:val="001C1BDF"/>
    <w:rsid w:val="001C1D32"/>
    <w:rsid w:val="001C29DA"/>
    <w:rsid w:val="001C2B0E"/>
    <w:rsid w:val="001C2F00"/>
    <w:rsid w:val="001C2FD2"/>
    <w:rsid w:val="001C3380"/>
    <w:rsid w:val="001C3CE4"/>
    <w:rsid w:val="001C3E0D"/>
    <w:rsid w:val="001C3E62"/>
    <w:rsid w:val="001C4155"/>
    <w:rsid w:val="001C5910"/>
    <w:rsid w:val="001C6322"/>
    <w:rsid w:val="001C66BB"/>
    <w:rsid w:val="001C69D5"/>
    <w:rsid w:val="001C6EB0"/>
    <w:rsid w:val="001D09EC"/>
    <w:rsid w:val="001D17EB"/>
    <w:rsid w:val="001D215F"/>
    <w:rsid w:val="001D45E6"/>
    <w:rsid w:val="001D4AC0"/>
    <w:rsid w:val="001D53DE"/>
    <w:rsid w:val="001D57F0"/>
    <w:rsid w:val="001D5F3B"/>
    <w:rsid w:val="001D6588"/>
    <w:rsid w:val="001D6A6D"/>
    <w:rsid w:val="001D7531"/>
    <w:rsid w:val="001D7CF8"/>
    <w:rsid w:val="001E0492"/>
    <w:rsid w:val="001E0BA9"/>
    <w:rsid w:val="001E1B7D"/>
    <w:rsid w:val="001E39E2"/>
    <w:rsid w:val="001E3A7B"/>
    <w:rsid w:val="001E54E7"/>
    <w:rsid w:val="001E5B43"/>
    <w:rsid w:val="001E608B"/>
    <w:rsid w:val="001E6C20"/>
    <w:rsid w:val="001E7335"/>
    <w:rsid w:val="001E737A"/>
    <w:rsid w:val="001E76BD"/>
    <w:rsid w:val="001F072F"/>
    <w:rsid w:val="001F496D"/>
    <w:rsid w:val="001F5552"/>
    <w:rsid w:val="001F687F"/>
    <w:rsid w:val="001F6E48"/>
    <w:rsid w:val="001F6FB9"/>
    <w:rsid w:val="002014B3"/>
    <w:rsid w:val="0020176B"/>
    <w:rsid w:val="00202915"/>
    <w:rsid w:val="002031E3"/>
    <w:rsid w:val="00203435"/>
    <w:rsid w:val="0020369E"/>
    <w:rsid w:val="0020418D"/>
    <w:rsid w:val="00205A3F"/>
    <w:rsid w:val="00205FA3"/>
    <w:rsid w:val="00206821"/>
    <w:rsid w:val="00206925"/>
    <w:rsid w:val="0021003A"/>
    <w:rsid w:val="00210061"/>
    <w:rsid w:val="00210672"/>
    <w:rsid w:val="0021178D"/>
    <w:rsid w:val="002123D9"/>
    <w:rsid w:val="00212747"/>
    <w:rsid w:val="00212BC7"/>
    <w:rsid w:val="00214781"/>
    <w:rsid w:val="0021480F"/>
    <w:rsid w:val="00214EA7"/>
    <w:rsid w:val="00216525"/>
    <w:rsid w:val="0021654B"/>
    <w:rsid w:val="00216C46"/>
    <w:rsid w:val="0021701E"/>
    <w:rsid w:val="0022003A"/>
    <w:rsid w:val="002203F6"/>
    <w:rsid w:val="00220642"/>
    <w:rsid w:val="0022151E"/>
    <w:rsid w:val="002218A1"/>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6EE"/>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944"/>
    <w:rsid w:val="00251C20"/>
    <w:rsid w:val="0025256D"/>
    <w:rsid w:val="00252B7A"/>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662"/>
    <w:rsid w:val="002659E9"/>
    <w:rsid w:val="0026734F"/>
    <w:rsid w:val="002676DA"/>
    <w:rsid w:val="00267AA0"/>
    <w:rsid w:val="002700D6"/>
    <w:rsid w:val="00271004"/>
    <w:rsid w:val="002710D4"/>
    <w:rsid w:val="002726F5"/>
    <w:rsid w:val="00273576"/>
    <w:rsid w:val="00273DFB"/>
    <w:rsid w:val="00273E59"/>
    <w:rsid w:val="00274006"/>
    <w:rsid w:val="002753F9"/>
    <w:rsid w:val="00275E10"/>
    <w:rsid w:val="002762FD"/>
    <w:rsid w:val="00276337"/>
    <w:rsid w:val="00276D2A"/>
    <w:rsid w:val="0027770D"/>
    <w:rsid w:val="00277B72"/>
    <w:rsid w:val="0028093F"/>
    <w:rsid w:val="00280F2F"/>
    <w:rsid w:val="00280FBD"/>
    <w:rsid w:val="002812F8"/>
    <w:rsid w:val="00283CC0"/>
    <w:rsid w:val="002849D4"/>
    <w:rsid w:val="0028585D"/>
    <w:rsid w:val="00285B10"/>
    <w:rsid w:val="00286B37"/>
    <w:rsid w:val="002876DF"/>
    <w:rsid w:val="002908AC"/>
    <w:rsid w:val="00290BF1"/>
    <w:rsid w:val="00290E1C"/>
    <w:rsid w:val="00291229"/>
    <w:rsid w:val="002912EA"/>
    <w:rsid w:val="00291351"/>
    <w:rsid w:val="0029169C"/>
    <w:rsid w:val="00291F9D"/>
    <w:rsid w:val="0029264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018"/>
    <w:rsid w:val="002A586B"/>
    <w:rsid w:val="002A594E"/>
    <w:rsid w:val="002A7277"/>
    <w:rsid w:val="002A7E72"/>
    <w:rsid w:val="002B024C"/>
    <w:rsid w:val="002B14B6"/>
    <w:rsid w:val="002B19EE"/>
    <w:rsid w:val="002B1D64"/>
    <w:rsid w:val="002B2D6C"/>
    <w:rsid w:val="002B3375"/>
    <w:rsid w:val="002B39AE"/>
    <w:rsid w:val="002B4384"/>
    <w:rsid w:val="002B561E"/>
    <w:rsid w:val="002B588B"/>
    <w:rsid w:val="002B5F2D"/>
    <w:rsid w:val="002B665C"/>
    <w:rsid w:val="002B6F12"/>
    <w:rsid w:val="002B71EB"/>
    <w:rsid w:val="002B7599"/>
    <w:rsid w:val="002C24E0"/>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9FA"/>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60A4"/>
    <w:rsid w:val="002F670E"/>
    <w:rsid w:val="002F6BAA"/>
    <w:rsid w:val="002F6D28"/>
    <w:rsid w:val="002F7BC5"/>
    <w:rsid w:val="00300005"/>
    <w:rsid w:val="003001DD"/>
    <w:rsid w:val="0030028A"/>
    <w:rsid w:val="00300431"/>
    <w:rsid w:val="00300B07"/>
    <w:rsid w:val="00300C18"/>
    <w:rsid w:val="003015D7"/>
    <w:rsid w:val="0030235C"/>
    <w:rsid w:val="0030238A"/>
    <w:rsid w:val="00302477"/>
    <w:rsid w:val="00302F18"/>
    <w:rsid w:val="003032E8"/>
    <w:rsid w:val="003038AB"/>
    <w:rsid w:val="00304C96"/>
    <w:rsid w:val="00304D90"/>
    <w:rsid w:val="00304DF7"/>
    <w:rsid w:val="003052AC"/>
    <w:rsid w:val="0030566B"/>
    <w:rsid w:val="003061F2"/>
    <w:rsid w:val="0030626C"/>
    <w:rsid w:val="003064C4"/>
    <w:rsid w:val="003065F9"/>
    <w:rsid w:val="00307839"/>
    <w:rsid w:val="00310428"/>
    <w:rsid w:val="00310903"/>
    <w:rsid w:val="00311170"/>
    <w:rsid w:val="003116EC"/>
    <w:rsid w:val="00312734"/>
    <w:rsid w:val="00313C5E"/>
    <w:rsid w:val="00314182"/>
    <w:rsid w:val="00314B2B"/>
    <w:rsid w:val="00315034"/>
    <w:rsid w:val="003160FA"/>
    <w:rsid w:val="0031637D"/>
    <w:rsid w:val="00316949"/>
    <w:rsid w:val="00316E1F"/>
    <w:rsid w:val="00316F85"/>
    <w:rsid w:val="0032112C"/>
    <w:rsid w:val="00322189"/>
    <w:rsid w:val="00322BEB"/>
    <w:rsid w:val="00322E61"/>
    <w:rsid w:val="003232C3"/>
    <w:rsid w:val="003257BE"/>
    <w:rsid w:val="003262B5"/>
    <w:rsid w:val="0032700B"/>
    <w:rsid w:val="0032798E"/>
    <w:rsid w:val="00327BDF"/>
    <w:rsid w:val="00330946"/>
    <w:rsid w:val="00331036"/>
    <w:rsid w:val="00332FEB"/>
    <w:rsid w:val="00334104"/>
    <w:rsid w:val="00334454"/>
    <w:rsid w:val="00334488"/>
    <w:rsid w:val="00334ECC"/>
    <w:rsid w:val="003357DF"/>
    <w:rsid w:val="00335B43"/>
    <w:rsid w:val="0033620D"/>
    <w:rsid w:val="0033621E"/>
    <w:rsid w:val="00337B1A"/>
    <w:rsid w:val="00340B7C"/>
    <w:rsid w:val="00340DA6"/>
    <w:rsid w:val="00341A46"/>
    <w:rsid w:val="00344376"/>
    <w:rsid w:val="003445F1"/>
    <w:rsid w:val="00345355"/>
    <w:rsid w:val="00346BCB"/>
    <w:rsid w:val="00351328"/>
    <w:rsid w:val="00351DEF"/>
    <w:rsid w:val="00353EB0"/>
    <w:rsid w:val="00353EEA"/>
    <w:rsid w:val="00354412"/>
    <w:rsid w:val="0035499E"/>
    <w:rsid w:val="00357AE0"/>
    <w:rsid w:val="003601A0"/>
    <w:rsid w:val="0036114D"/>
    <w:rsid w:val="00361B2C"/>
    <w:rsid w:val="00361FB3"/>
    <w:rsid w:val="003623D2"/>
    <w:rsid w:val="00362969"/>
    <w:rsid w:val="00364FDD"/>
    <w:rsid w:val="00365822"/>
    <w:rsid w:val="00365C58"/>
    <w:rsid w:val="00366001"/>
    <w:rsid w:val="00370D2D"/>
    <w:rsid w:val="0037114A"/>
    <w:rsid w:val="0037211D"/>
    <w:rsid w:val="00372976"/>
    <w:rsid w:val="00372F26"/>
    <w:rsid w:val="003734A3"/>
    <w:rsid w:val="00373A94"/>
    <w:rsid w:val="00374003"/>
    <w:rsid w:val="0037407C"/>
    <w:rsid w:val="00374478"/>
    <w:rsid w:val="0037487E"/>
    <w:rsid w:val="0037508F"/>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870D2"/>
    <w:rsid w:val="00390AF9"/>
    <w:rsid w:val="003913E2"/>
    <w:rsid w:val="003918D3"/>
    <w:rsid w:val="003920DD"/>
    <w:rsid w:val="003936DC"/>
    <w:rsid w:val="00393878"/>
    <w:rsid w:val="00393B8C"/>
    <w:rsid w:val="003940CD"/>
    <w:rsid w:val="00394F87"/>
    <w:rsid w:val="00395C92"/>
    <w:rsid w:val="00395F4A"/>
    <w:rsid w:val="00396842"/>
    <w:rsid w:val="00396DF4"/>
    <w:rsid w:val="003A012D"/>
    <w:rsid w:val="003A2088"/>
    <w:rsid w:val="003A28EF"/>
    <w:rsid w:val="003A3599"/>
    <w:rsid w:val="003A367A"/>
    <w:rsid w:val="003A3CCE"/>
    <w:rsid w:val="003A3F6B"/>
    <w:rsid w:val="003A45EB"/>
    <w:rsid w:val="003A49A7"/>
    <w:rsid w:val="003A500F"/>
    <w:rsid w:val="003A65FE"/>
    <w:rsid w:val="003A7B4B"/>
    <w:rsid w:val="003B0196"/>
    <w:rsid w:val="003B10D6"/>
    <w:rsid w:val="003B2995"/>
    <w:rsid w:val="003B3990"/>
    <w:rsid w:val="003B3F8B"/>
    <w:rsid w:val="003B5667"/>
    <w:rsid w:val="003B58FC"/>
    <w:rsid w:val="003B5EBF"/>
    <w:rsid w:val="003B656D"/>
    <w:rsid w:val="003B66FF"/>
    <w:rsid w:val="003B6CB6"/>
    <w:rsid w:val="003B7B4C"/>
    <w:rsid w:val="003C1CD2"/>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68CD"/>
    <w:rsid w:val="003D743C"/>
    <w:rsid w:val="003D7C7F"/>
    <w:rsid w:val="003E0914"/>
    <w:rsid w:val="003E2586"/>
    <w:rsid w:val="003E27D7"/>
    <w:rsid w:val="003E3C18"/>
    <w:rsid w:val="003E4156"/>
    <w:rsid w:val="003E580E"/>
    <w:rsid w:val="003E59F3"/>
    <w:rsid w:val="003E6000"/>
    <w:rsid w:val="003E679D"/>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5FC"/>
    <w:rsid w:val="00406AB4"/>
    <w:rsid w:val="00406C06"/>
    <w:rsid w:val="004073C4"/>
    <w:rsid w:val="00410C65"/>
    <w:rsid w:val="0041141B"/>
    <w:rsid w:val="004114B9"/>
    <w:rsid w:val="00411750"/>
    <w:rsid w:val="00411DB0"/>
    <w:rsid w:val="00412EA7"/>
    <w:rsid w:val="00414DAA"/>
    <w:rsid w:val="00416AB6"/>
    <w:rsid w:val="00420748"/>
    <w:rsid w:val="00420B8B"/>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8A9"/>
    <w:rsid w:val="00433ED1"/>
    <w:rsid w:val="00433F08"/>
    <w:rsid w:val="00434C30"/>
    <w:rsid w:val="004360A0"/>
    <w:rsid w:val="004364F0"/>
    <w:rsid w:val="00437837"/>
    <w:rsid w:val="00440A8C"/>
    <w:rsid w:val="004415E4"/>
    <w:rsid w:val="00441B84"/>
    <w:rsid w:val="00441C67"/>
    <w:rsid w:val="00442436"/>
    <w:rsid w:val="00442FB7"/>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345"/>
    <w:rsid w:val="00457685"/>
    <w:rsid w:val="004600D0"/>
    <w:rsid w:val="00460541"/>
    <w:rsid w:val="00461D3A"/>
    <w:rsid w:val="004620C9"/>
    <w:rsid w:val="00462649"/>
    <w:rsid w:val="0046339E"/>
    <w:rsid w:val="0046342C"/>
    <w:rsid w:val="0046366D"/>
    <w:rsid w:val="00463EA7"/>
    <w:rsid w:val="004645B7"/>
    <w:rsid w:val="00464895"/>
    <w:rsid w:val="004652D3"/>
    <w:rsid w:val="0046540E"/>
    <w:rsid w:val="00465EFE"/>
    <w:rsid w:val="00466679"/>
    <w:rsid w:val="00466988"/>
    <w:rsid w:val="00466C77"/>
    <w:rsid w:val="00467AE5"/>
    <w:rsid w:val="00467AF7"/>
    <w:rsid w:val="0047088F"/>
    <w:rsid w:val="004709FC"/>
    <w:rsid w:val="00470E9C"/>
    <w:rsid w:val="00471B15"/>
    <w:rsid w:val="00472830"/>
    <w:rsid w:val="004741CE"/>
    <w:rsid w:val="004743D8"/>
    <w:rsid w:val="004747DD"/>
    <w:rsid w:val="00474959"/>
    <w:rsid w:val="0048029B"/>
    <w:rsid w:val="00480589"/>
    <w:rsid w:val="00480B34"/>
    <w:rsid w:val="00480D7C"/>
    <w:rsid w:val="00485AB5"/>
    <w:rsid w:val="00487194"/>
    <w:rsid w:val="00487F25"/>
    <w:rsid w:val="00490385"/>
    <w:rsid w:val="0049053F"/>
    <w:rsid w:val="004911FF"/>
    <w:rsid w:val="00491952"/>
    <w:rsid w:val="00491E40"/>
    <w:rsid w:val="00492A8E"/>
    <w:rsid w:val="00492F3B"/>
    <w:rsid w:val="00493238"/>
    <w:rsid w:val="00493C69"/>
    <w:rsid w:val="004958AF"/>
    <w:rsid w:val="0049603C"/>
    <w:rsid w:val="00496197"/>
    <w:rsid w:val="0049640C"/>
    <w:rsid w:val="0049699E"/>
    <w:rsid w:val="00496C03"/>
    <w:rsid w:val="00497189"/>
    <w:rsid w:val="004A14AE"/>
    <w:rsid w:val="004A1CC1"/>
    <w:rsid w:val="004A38BE"/>
    <w:rsid w:val="004A45B4"/>
    <w:rsid w:val="004A59A2"/>
    <w:rsid w:val="004A6B64"/>
    <w:rsid w:val="004A7500"/>
    <w:rsid w:val="004A7D6D"/>
    <w:rsid w:val="004B1436"/>
    <w:rsid w:val="004B3480"/>
    <w:rsid w:val="004B3CF2"/>
    <w:rsid w:val="004B4C3D"/>
    <w:rsid w:val="004B4D85"/>
    <w:rsid w:val="004B4F43"/>
    <w:rsid w:val="004B4FB6"/>
    <w:rsid w:val="004B53CA"/>
    <w:rsid w:val="004B5542"/>
    <w:rsid w:val="004B5B48"/>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3FD2"/>
    <w:rsid w:val="004D4324"/>
    <w:rsid w:val="004D5F67"/>
    <w:rsid w:val="004D641C"/>
    <w:rsid w:val="004D7001"/>
    <w:rsid w:val="004E0D4D"/>
    <w:rsid w:val="004E1025"/>
    <w:rsid w:val="004E1640"/>
    <w:rsid w:val="004E20CF"/>
    <w:rsid w:val="004E49EC"/>
    <w:rsid w:val="004E4C43"/>
    <w:rsid w:val="004E4D7B"/>
    <w:rsid w:val="004E53DE"/>
    <w:rsid w:val="004E764A"/>
    <w:rsid w:val="004F016E"/>
    <w:rsid w:val="004F0650"/>
    <w:rsid w:val="004F0EDE"/>
    <w:rsid w:val="004F16A2"/>
    <w:rsid w:val="004F1A0D"/>
    <w:rsid w:val="004F1D50"/>
    <w:rsid w:val="004F2480"/>
    <w:rsid w:val="004F49FB"/>
    <w:rsid w:val="004F4E41"/>
    <w:rsid w:val="004F51B4"/>
    <w:rsid w:val="004F62BF"/>
    <w:rsid w:val="004F6EB5"/>
    <w:rsid w:val="004F7273"/>
    <w:rsid w:val="00500AA5"/>
    <w:rsid w:val="00500CA8"/>
    <w:rsid w:val="00501CAA"/>
    <w:rsid w:val="00502CE8"/>
    <w:rsid w:val="00502DE1"/>
    <w:rsid w:val="005045E6"/>
    <w:rsid w:val="00504BEF"/>
    <w:rsid w:val="00505A8F"/>
    <w:rsid w:val="00505BD8"/>
    <w:rsid w:val="0050777E"/>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0F3E"/>
    <w:rsid w:val="00521E91"/>
    <w:rsid w:val="005225A6"/>
    <w:rsid w:val="005226CC"/>
    <w:rsid w:val="00522874"/>
    <w:rsid w:val="005236DD"/>
    <w:rsid w:val="005238C9"/>
    <w:rsid w:val="00524413"/>
    <w:rsid w:val="00524DFC"/>
    <w:rsid w:val="005257C8"/>
    <w:rsid w:val="00525C19"/>
    <w:rsid w:val="0052650D"/>
    <w:rsid w:val="0052655E"/>
    <w:rsid w:val="0052765C"/>
    <w:rsid w:val="00527B38"/>
    <w:rsid w:val="00532A4E"/>
    <w:rsid w:val="00532ACC"/>
    <w:rsid w:val="00532D44"/>
    <w:rsid w:val="0053340A"/>
    <w:rsid w:val="0053392D"/>
    <w:rsid w:val="005340C0"/>
    <w:rsid w:val="0053589E"/>
    <w:rsid w:val="00535E6E"/>
    <w:rsid w:val="00536CDA"/>
    <w:rsid w:val="00537882"/>
    <w:rsid w:val="00540311"/>
    <w:rsid w:val="0054031B"/>
    <w:rsid w:val="005406F4"/>
    <w:rsid w:val="00541B49"/>
    <w:rsid w:val="005433D3"/>
    <w:rsid w:val="00544530"/>
    <w:rsid w:val="005446F6"/>
    <w:rsid w:val="00544730"/>
    <w:rsid w:val="0054494A"/>
    <w:rsid w:val="00544C2D"/>
    <w:rsid w:val="00550874"/>
    <w:rsid w:val="005509C3"/>
    <w:rsid w:val="00551EF6"/>
    <w:rsid w:val="00552101"/>
    <w:rsid w:val="0055279F"/>
    <w:rsid w:val="0055403B"/>
    <w:rsid w:val="0055450E"/>
    <w:rsid w:val="00554A80"/>
    <w:rsid w:val="00554EEB"/>
    <w:rsid w:val="005567A4"/>
    <w:rsid w:val="00556B02"/>
    <w:rsid w:val="00557EFA"/>
    <w:rsid w:val="00560455"/>
    <w:rsid w:val="00561A50"/>
    <w:rsid w:val="00561DCE"/>
    <w:rsid w:val="00563143"/>
    <w:rsid w:val="00564B46"/>
    <w:rsid w:val="005660C0"/>
    <w:rsid w:val="00566B21"/>
    <w:rsid w:val="00571086"/>
    <w:rsid w:val="005719CF"/>
    <w:rsid w:val="00571C7B"/>
    <w:rsid w:val="0057305A"/>
    <w:rsid w:val="00574155"/>
    <w:rsid w:val="00576295"/>
    <w:rsid w:val="00577704"/>
    <w:rsid w:val="00580FD7"/>
    <w:rsid w:val="005815E3"/>
    <w:rsid w:val="00582A44"/>
    <w:rsid w:val="00582B21"/>
    <w:rsid w:val="005831EF"/>
    <w:rsid w:val="0058413C"/>
    <w:rsid w:val="00584334"/>
    <w:rsid w:val="005844AB"/>
    <w:rsid w:val="00584548"/>
    <w:rsid w:val="00584980"/>
    <w:rsid w:val="00584A5D"/>
    <w:rsid w:val="00586580"/>
    <w:rsid w:val="00587C56"/>
    <w:rsid w:val="005909E4"/>
    <w:rsid w:val="005914E7"/>
    <w:rsid w:val="00591CAA"/>
    <w:rsid w:val="00592306"/>
    <w:rsid w:val="005938BE"/>
    <w:rsid w:val="00593997"/>
    <w:rsid w:val="00594460"/>
    <w:rsid w:val="005947A7"/>
    <w:rsid w:val="00596AB4"/>
    <w:rsid w:val="00597DA9"/>
    <w:rsid w:val="005A00F1"/>
    <w:rsid w:val="005A0338"/>
    <w:rsid w:val="005A07BB"/>
    <w:rsid w:val="005A0D96"/>
    <w:rsid w:val="005A2142"/>
    <w:rsid w:val="005A393E"/>
    <w:rsid w:val="005A46CF"/>
    <w:rsid w:val="005A48D2"/>
    <w:rsid w:val="005A4A51"/>
    <w:rsid w:val="005A4B96"/>
    <w:rsid w:val="005A4DB1"/>
    <w:rsid w:val="005A5592"/>
    <w:rsid w:val="005A5628"/>
    <w:rsid w:val="005A6930"/>
    <w:rsid w:val="005B0482"/>
    <w:rsid w:val="005B1A9B"/>
    <w:rsid w:val="005B245E"/>
    <w:rsid w:val="005B2C55"/>
    <w:rsid w:val="005B303E"/>
    <w:rsid w:val="005B31C2"/>
    <w:rsid w:val="005B3210"/>
    <w:rsid w:val="005B3813"/>
    <w:rsid w:val="005B42C1"/>
    <w:rsid w:val="005B543A"/>
    <w:rsid w:val="005B6DBA"/>
    <w:rsid w:val="005B7950"/>
    <w:rsid w:val="005B7A4C"/>
    <w:rsid w:val="005C0A68"/>
    <w:rsid w:val="005C1259"/>
    <w:rsid w:val="005C1F71"/>
    <w:rsid w:val="005C2262"/>
    <w:rsid w:val="005C2E2D"/>
    <w:rsid w:val="005C309B"/>
    <w:rsid w:val="005C3547"/>
    <w:rsid w:val="005C3960"/>
    <w:rsid w:val="005C3FA8"/>
    <w:rsid w:val="005C4107"/>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308E"/>
    <w:rsid w:val="005D3F61"/>
    <w:rsid w:val="005D4B0F"/>
    <w:rsid w:val="005D4FD2"/>
    <w:rsid w:val="005D52F2"/>
    <w:rsid w:val="005D62A3"/>
    <w:rsid w:val="005D6B48"/>
    <w:rsid w:val="005D6CEC"/>
    <w:rsid w:val="005D7929"/>
    <w:rsid w:val="005D7E35"/>
    <w:rsid w:val="005E0A55"/>
    <w:rsid w:val="005E1408"/>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4F1E"/>
    <w:rsid w:val="005F5948"/>
    <w:rsid w:val="005F67C1"/>
    <w:rsid w:val="005F6ECD"/>
    <w:rsid w:val="00602F15"/>
    <w:rsid w:val="006050DD"/>
    <w:rsid w:val="0060631C"/>
    <w:rsid w:val="00607C74"/>
    <w:rsid w:val="00607F62"/>
    <w:rsid w:val="00610551"/>
    <w:rsid w:val="00610B18"/>
    <w:rsid w:val="00610D9E"/>
    <w:rsid w:val="006115B7"/>
    <w:rsid w:val="00611624"/>
    <w:rsid w:val="00611C65"/>
    <w:rsid w:val="00612B38"/>
    <w:rsid w:val="00612D51"/>
    <w:rsid w:val="00613058"/>
    <w:rsid w:val="006140C1"/>
    <w:rsid w:val="006140E4"/>
    <w:rsid w:val="00614729"/>
    <w:rsid w:val="00614D33"/>
    <w:rsid w:val="00614DDD"/>
    <w:rsid w:val="006159F6"/>
    <w:rsid w:val="00615DA3"/>
    <w:rsid w:val="00616F5B"/>
    <w:rsid w:val="00616FCE"/>
    <w:rsid w:val="00617534"/>
    <w:rsid w:val="00617724"/>
    <w:rsid w:val="00620755"/>
    <w:rsid w:val="00620779"/>
    <w:rsid w:val="00620948"/>
    <w:rsid w:val="00622AE8"/>
    <w:rsid w:val="00622C80"/>
    <w:rsid w:val="00623CF9"/>
    <w:rsid w:val="00624393"/>
    <w:rsid w:val="00624858"/>
    <w:rsid w:val="00624A4E"/>
    <w:rsid w:val="00624B6B"/>
    <w:rsid w:val="00625AD0"/>
    <w:rsid w:val="006260D8"/>
    <w:rsid w:val="006265CD"/>
    <w:rsid w:val="00626A25"/>
    <w:rsid w:val="00627C77"/>
    <w:rsid w:val="006304B9"/>
    <w:rsid w:val="00631E31"/>
    <w:rsid w:val="006321CF"/>
    <w:rsid w:val="00632DB0"/>
    <w:rsid w:val="00632DD0"/>
    <w:rsid w:val="00633AAA"/>
    <w:rsid w:val="006355CF"/>
    <w:rsid w:val="0063672D"/>
    <w:rsid w:val="00636B79"/>
    <w:rsid w:val="0063704D"/>
    <w:rsid w:val="006379DB"/>
    <w:rsid w:val="00637E02"/>
    <w:rsid w:val="006400AA"/>
    <w:rsid w:val="0064011A"/>
    <w:rsid w:val="00640727"/>
    <w:rsid w:val="00640D39"/>
    <w:rsid w:val="006414AC"/>
    <w:rsid w:val="00641AE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13D0"/>
    <w:rsid w:val="00651DF7"/>
    <w:rsid w:val="0065201E"/>
    <w:rsid w:val="0065266E"/>
    <w:rsid w:val="00652A23"/>
    <w:rsid w:val="00653321"/>
    <w:rsid w:val="00653389"/>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1E4"/>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2A32"/>
    <w:rsid w:val="00693792"/>
    <w:rsid w:val="006940F0"/>
    <w:rsid w:val="00694368"/>
    <w:rsid w:val="006948B4"/>
    <w:rsid w:val="00694B32"/>
    <w:rsid w:val="00694E8C"/>
    <w:rsid w:val="00695CB4"/>
    <w:rsid w:val="0069651F"/>
    <w:rsid w:val="00697E82"/>
    <w:rsid w:val="006A0670"/>
    <w:rsid w:val="006A0C6B"/>
    <w:rsid w:val="006A134D"/>
    <w:rsid w:val="006A1867"/>
    <w:rsid w:val="006A23A7"/>
    <w:rsid w:val="006A246F"/>
    <w:rsid w:val="006A2AEA"/>
    <w:rsid w:val="006A4197"/>
    <w:rsid w:val="006A5E52"/>
    <w:rsid w:val="006A5EEC"/>
    <w:rsid w:val="006A60CD"/>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499D"/>
    <w:rsid w:val="006C5AC9"/>
    <w:rsid w:val="006C5CFF"/>
    <w:rsid w:val="006C5DB7"/>
    <w:rsid w:val="006C6143"/>
    <w:rsid w:val="006C7581"/>
    <w:rsid w:val="006C780C"/>
    <w:rsid w:val="006D149E"/>
    <w:rsid w:val="006D18F1"/>
    <w:rsid w:val="006D1E34"/>
    <w:rsid w:val="006D2A19"/>
    <w:rsid w:val="006D300A"/>
    <w:rsid w:val="006D34DC"/>
    <w:rsid w:val="006D38DB"/>
    <w:rsid w:val="006D45EC"/>
    <w:rsid w:val="006D47C9"/>
    <w:rsid w:val="006D49CF"/>
    <w:rsid w:val="006D5198"/>
    <w:rsid w:val="006D562D"/>
    <w:rsid w:val="006D7588"/>
    <w:rsid w:val="006E1571"/>
    <w:rsid w:val="006E15F9"/>
    <w:rsid w:val="006E1807"/>
    <w:rsid w:val="006E1A61"/>
    <w:rsid w:val="006E294A"/>
    <w:rsid w:val="006E295B"/>
    <w:rsid w:val="006E29F4"/>
    <w:rsid w:val="006E2C5D"/>
    <w:rsid w:val="006E2E3C"/>
    <w:rsid w:val="006E41F3"/>
    <w:rsid w:val="006E5095"/>
    <w:rsid w:val="006E512B"/>
    <w:rsid w:val="006E5C3E"/>
    <w:rsid w:val="006E64DA"/>
    <w:rsid w:val="006E6666"/>
    <w:rsid w:val="006E7324"/>
    <w:rsid w:val="006E7A90"/>
    <w:rsid w:val="006E7BBF"/>
    <w:rsid w:val="006F0401"/>
    <w:rsid w:val="006F044F"/>
    <w:rsid w:val="006F05B5"/>
    <w:rsid w:val="006F124F"/>
    <w:rsid w:val="006F1B51"/>
    <w:rsid w:val="006F1CC1"/>
    <w:rsid w:val="006F2039"/>
    <w:rsid w:val="006F268F"/>
    <w:rsid w:val="006F30E1"/>
    <w:rsid w:val="006F3AB5"/>
    <w:rsid w:val="006F3D69"/>
    <w:rsid w:val="006F42DE"/>
    <w:rsid w:val="006F48AA"/>
    <w:rsid w:val="006F6281"/>
    <w:rsid w:val="006F6D98"/>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0F89"/>
    <w:rsid w:val="007110B4"/>
    <w:rsid w:val="007114DB"/>
    <w:rsid w:val="0071190B"/>
    <w:rsid w:val="00713514"/>
    <w:rsid w:val="007139D8"/>
    <w:rsid w:val="00713CAA"/>
    <w:rsid w:val="00714AFD"/>
    <w:rsid w:val="00714DC0"/>
    <w:rsid w:val="0071529D"/>
    <w:rsid w:val="0071626C"/>
    <w:rsid w:val="00716EEE"/>
    <w:rsid w:val="00716F4C"/>
    <w:rsid w:val="007202E7"/>
    <w:rsid w:val="00722550"/>
    <w:rsid w:val="00723252"/>
    <w:rsid w:val="00723364"/>
    <w:rsid w:val="00725BF8"/>
    <w:rsid w:val="00725D0F"/>
    <w:rsid w:val="007264D0"/>
    <w:rsid w:val="007271EA"/>
    <w:rsid w:val="00727222"/>
    <w:rsid w:val="00731473"/>
    <w:rsid w:val="00732146"/>
    <w:rsid w:val="00733548"/>
    <w:rsid w:val="00733ABE"/>
    <w:rsid w:val="00733DA3"/>
    <w:rsid w:val="00734AD0"/>
    <w:rsid w:val="00735AC3"/>
    <w:rsid w:val="00735DEB"/>
    <w:rsid w:val="00735F5C"/>
    <w:rsid w:val="007366A3"/>
    <w:rsid w:val="00736B0F"/>
    <w:rsid w:val="00740CF2"/>
    <w:rsid w:val="00741341"/>
    <w:rsid w:val="00741C81"/>
    <w:rsid w:val="00742BDB"/>
    <w:rsid w:val="007430E5"/>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17FD"/>
    <w:rsid w:val="00762563"/>
    <w:rsid w:val="00762A07"/>
    <w:rsid w:val="00762B3D"/>
    <w:rsid w:val="00763741"/>
    <w:rsid w:val="0076474F"/>
    <w:rsid w:val="00764985"/>
    <w:rsid w:val="00764C2C"/>
    <w:rsid w:val="00765487"/>
    <w:rsid w:val="00765594"/>
    <w:rsid w:val="00765BBB"/>
    <w:rsid w:val="00766674"/>
    <w:rsid w:val="007668FC"/>
    <w:rsid w:val="0076696D"/>
    <w:rsid w:val="007673C9"/>
    <w:rsid w:val="007673E5"/>
    <w:rsid w:val="0076745F"/>
    <w:rsid w:val="00767656"/>
    <w:rsid w:val="00767B15"/>
    <w:rsid w:val="007700B9"/>
    <w:rsid w:val="00770224"/>
    <w:rsid w:val="00771AE5"/>
    <w:rsid w:val="00772D5A"/>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E5B"/>
    <w:rsid w:val="00787BC1"/>
    <w:rsid w:val="00790BA2"/>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635"/>
    <w:rsid w:val="007A21B8"/>
    <w:rsid w:val="007A4361"/>
    <w:rsid w:val="007A485C"/>
    <w:rsid w:val="007A5383"/>
    <w:rsid w:val="007A56ED"/>
    <w:rsid w:val="007A5D83"/>
    <w:rsid w:val="007A619E"/>
    <w:rsid w:val="007A6B56"/>
    <w:rsid w:val="007A6CA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4FC2"/>
    <w:rsid w:val="007E526E"/>
    <w:rsid w:val="007E5304"/>
    <w:rsid w:val="007E6765"/>
    <w:rsid w:val="007E78C3"/>
    <w:rsid w:val="007E7C61"/>
    <w:rsid w:val="007F026E"/>
    <w:rsid w:val="007F1CE2"/>
    <w:rsid w:val="007F21B9"/>
    <w:rsid w:val="007F239D"/>
    <w:rsid w:val="007F2F1B"/>
    <w:rsid w:val="007F36FA"/>
    <w:rsid w:val="007F3CE0"/>
    <w:rsid w:val="007F4217"/>
    <w:rsid w:val="007F52DB"/>
    <w:rsid w:val="007F5B88"/>
    <w:rsid w:val="007F662B"/>
    <w:rsid w:val="007F75BF"/>
    <w:rsid w:val="00800D47"/>
    <w:rsid w:val="00800F48"/>
    <w:rsid w:val="0080270A"/>
    <w:rsid w:val="00802DC2"/>
    <w:rsid w:val="0080339E"/>
    <w:rsid w:val="00804029"/>
    <w:rsid w:val="008044AA"/>
    <w:rsid w:val="0080584C"/>
    <w:rsid w:val="00806751"/>
    <w:rsid w:val="00807605"/>
    <w:rsid w:val="00807ADB"/>
    <w:rsid w:val="00810DA7"/>
    <w:rsid w:val="0081198B"/>
    <w:rsid w:val="0081275C"/>
    <w:rsid w:val="00813889"/>
    <w:rsid w:val="00813EBE"/>
    <w:rsid w:val="008151F8"/>
    <w:rsid w:val="008162B6"/>
    <w:rsid w:val="00816645"/>
    <w:rsid w:val="00816D0E"/>
    <w:rsid w:val="0082048E"/>
    <w:rsid w:val="0082070A"/>
    <w:rsid w:val="00820D56"/>
    <w:rsid w:val="0082146A"/>
    <w:rsid w:val="008215B7"/>
    <w:rsid w:val="00821FD0"/>
    <w:rsid w:val="0082256F"/>
    <w:rsid w:val="008229BA"/>
    <w:rsid w:val="0082428B"/>
    <w:rsid w:val="00824C52"/>
    <w:rsid w:val="00824D9C"/>
    <w:rsid w:val="00824FF5"/>
    <w:rsid w:val="0082649B"/>
    <w:rsid w:val="00826DF8"/>
    <w:rsid w:val="008300FB"/>
    <w:rsid w:val="008303EA"/>
    <w:rsid w:val="00830C56"/>
    <w:rsid w:val="008310C1"/>
    <w:rsid w:val="00831677"/>
    <w:rsid w:val="008316C1"/>
    <w:rsid w:val="008320C0"/>
    <w:rsid w:val="00832A55"/>
    <w:rsid w:val="00834433"/>
    <w:rsid w:val="008346CF"/>
    <w:rsid w:val="008354AB"/>
    <w:rsid w:val="00835C55"/>
    <w:rsid w:val="008363CA"/>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700"/>
    <w:rsid w:val="00857BCA"/>
    <w:rsid w:val="0086072D"/>
    <w:rsid w:val="00860F34"/>
    <w:rsid w:val="0086165A"/>
    <w:rsid w:val="00861712"/>
    <w:rsid w:val="008620A4"/>
    <w:rsid w:val="00862B5A"/>
    <w:rsid w:val="00862D33"/>
    <w:rsid w:val="00862DAD"/>
    <w:rsid w:val="008647B8"/>
    <w:rsid w:val="00864F4D"/>
    <w:rsid w:val="0086570B"/>
    <w:rsid w:val="00865902"/>
    <w:rsid w:val="00865F0A"/>
    <w:rsid w:val="008661F3"/>
    <w:rsid w:val="00866B4A"/>
    <w:rsid w:val="00867079"/>
    <w:rsid w:val="00867209"/>
    <w:rsid w:val="0086734C"/>
    <w:rsid w:val="00867C37"/>
    <w:rsid w:val="00870304"/>
    <w:rsid w:val="00870C67"/>
    <w:rsid w:val="00871009"/>
    <w:rsid w:val="008720D9"/>
    <w:rsid w:val="00872AA7"/>
    <w:rsid w:val="00873C35"/>
    <w:rsid w:val="00874153"/>
    <w:rsid w:val="00875781"/>
    <w:rsid w:val="00875C05"/>
    <w:rsid w:val="00875C32"/>
    <w:rsid w:val="008760DE"/>
    <w:rsid w:val="00876CA4"/>
    <w:rsid w:val="0087788D"/>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20D1"/>
    <w:rsid w:val="008928AB"/>
    <w:rsid w:val="008930D8"/>
    <w:rsid w:val="00893895"/>
    <w:rsid w:val="0089399E"/>
    <w:rsid w:val="00893B9D"/>
    <w:rsid w:val="00894761"/>
    <w:rsid w:val="008947A5"/>
    <w:rsid w:val="008958D8"/>
    <w:rsid w:val="0089700A"/>
    <w:rsid w:val="0089775F"/>
    <w:rsid w:val="00897A93"/>
    <w:rsid w:val="008A1F13"/>
    <w:rsid w:val="008A26BD"/>
    <w:rsid w:val="008A3675"/>
    <w:rsid w:val="008A488A"/>
    <w:rsid w:val="008A5202"/>
    <w:rsid w:val="008A5270"/>
    <w:rsid w:val="008B0E48"/>
    <w:rsid w:val="008B240D"/>
    <w:rsid w:val="008B2871"/>
    <w:rsid w:val="008B2895"/>
    <w:rsid w:val="008B3501"/>
    <w:rsid w:val="008B418E"/>
    <w:rsid w:val="008B4488"/>
    <w:rsid w:val="008B58D8"/>
    <w:rsid w:val="008B5D68"/>
    <w:rsid w:val="008B6166"/>
    <w:rsid w:val="008B6E07"/>
    <w:rsid w:val="008B720E"/>
    <w:rsid w:val="008B74C2"/>
    <w:rsid w:val="008C10F7"/>
    <w:rsid w:val="008C15EF"/>
    <w:rsid w:val="008C1A34"/>
    <w:rsid w:val="008C1DEF"/>
    <w:rsid w:val="008C2275"/>
    <w:rsid w:val="008C2DCA"/>
    <w:rsid w:val="008C35D8"/>
    <w:rsid w:val="008C3F00"/>
    <w:rsid w:val="008C615A"/>
    <w:rsid w:val="008C6E33"/>
    <w:rsid w:val="008D0B3A"/>
    <w:rsid w:val="008D0B94"/>
    <w:rsid w:val="008D2628"/>
    <w:rsid w:val="008D2681"/>
    <w:rsid w:val="008D2A48"/>
    <w:rsid w:val="008D39B7"/>
    <w:rsid w:val="008D3D21"/>
    <w:rsid w:val="008D4DD2"/>
    <w:rsid w:val="008D5349"/>
    <w:rsid w:val="008D585A"/>
    <w:rsid w:val="008D5E43"/>
    <w:rsid w:val="008D662C"/>
    <w:rsid w:val="008E00C2"/>
    <w:rsid w:val="008E029E"/>
    <w:rsid w:val="008E0C31"/>
    <w:rsid w:val="008E0F12"/>
    <w:rsid w:val="008E25F4"/>
    <w:rsid w:val="008E30E3"/>
    <w:rsid w:val="008E30FF"/>
    <w:rsid w:val="008E3F95"/>
    <w:rsid w:val="008E41C4"/>
    <w:rsid w:val="008E4AD6"/>
    <w:rsid w:val="008E5019"/>
    <w:rsid w:val="008E5F19"/>
    <w:rsid w:val="008E6A80"/>
    <w:rsid w:val="008E7B3F"/>
    <w:rsid w:val="008E7D34"/>
    <w:rsid w:val="008E7EA0"/>
    <w:rsid w:val="008F0225"/>
    <w:rsid w:val="008F0B2E"/>
    <w:rsid w:val="008F1A31"/>
    <w:rsid w:val="008F1F93"/>
    <w:rsid w:val="008F211D"/>
    <w:rsid w:val="008F2E93"/>
    <w:rsid w:val="008F2F8D"/>
    <w:rsid w:val="008F32E4"/>
    <w:rsid w:val="008F3A3B"/>
    <w:rsid w:val="008F4F42"/>
    <w:rsid w:val="008F5BCC"/>
    <w:rsid w:val="008F617A"/>
    <w:rsid w:val="008F7D7C"/>
    <w:rsid w:val="00900C2C"/>
    <w:rsid w:val="00900D0D"/>
    <w:rsid w:val="0090185D"/>
    <w:rsid w:val="00901DD9"/>
    <w:rsid w:val="00902385"/>
    <w:rsid w:val="00902809"/>
    <w:rsid w:val="00902AE5"/>
    <w:rsid w:val="00902CB8"/>
    <w:rsid w:val="0090645A"/>
    <w:rsid w:val="00906B0A"/>
    <w:rsid w:val="0091078C"/>
    <w:rsid w:val="00910794"/>
    <w:rsid w:val="00910928"/>
    <w:rsid w:val="009130E1"/>
    <w:rsid w:val="00913C6F"/>
    <w:rsid w:val="009141D5"/>
    <w:rsid w:val="0091420E"/>
    <w:rsid w:val="009170F9"/>
    <w:rsid w:val="00917817"/>
    <w:rsid w:val="009203F0"/>
    <w:rsid w:val="009215EA"/>
    <w:rsid w:val="00921680"/>
    <w:rsid w:val="009225FA"/>
    <w:rsid w:val="00923CBA"/>
    <w:rsid w:val="009245B0"/>
    <w:rsid w:val="009256EA"/>
    <w:rsid w:val="00925E3A"/>
    <w:rsid w:val="00930780"/>
    <w:rsid w:val="00931075"/>
    <w:rsid w:val="009315FC"/>
    <w:rsid w:val="009330B9"/>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726"/>
    <w:rsid w:val="00946CC0"/>
    <w:rsid w:val="0094776D"/>
    <w:rsid w:val="00947A7C"/>
    <w:rsid w:val="00947CFD"/>
    <w:rsid w:val="00950907"/>
    <w:rsid w:val="009518BC"/>
    <w:rsid w:val="0095207E"/>
    <w:rsid w:val="00952287"/>
    <w:rsid w:val="0095323B"/>
    <w:rsid w:val="009538EE"/>
    <w:rsid w:val="00953D49"/>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A6D"/>
    <w:rsid w:val="00962B3B"/>
    <w:rsid w:val="00962C74"/>
    <w:rsid w:val="00963D0F"/>
    <w:rsid w:val="0096408D"/>
    <w:rsid w:val="00966BD8"/>
    <w:rsid w:val="00966D1C"/>
    <w:rsid w:val="009679B3"/>
    <w:rsid w:val="00970295"/>
    <w:rsid w:val="00970C24"/>
    <w:rsid w:val="00971260"/>
    <w:rsid w:val="00971888"/>
    <w:rsid w:val="009720E4"/>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276E"/>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2CBD"/>
    <w:rsid w:val="009936E8"/>
    <w:rsid w:val="009936FA"/>
    <w:rsid w:val="00997009"/>
    <w:rsid w:val="009979B8"/>
    <w:rsid w:val="009A0060"/>
    <w:rsid w:val="009A05E3"/>
    <w:rsid w:val="009A0CCC"/>
    <w:rsid w:val="009A0F61"/>
    <w:rsid w:val="009A0FE6"/>
    <w:rsid w:val="009A1AF8"/>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9BD"/>
    <w:rsid w:val="009A5C48"/>
    <w:rsid w:val="009A68C3"/>
    <w:rsid w:val="009A6A46"/>
    <w:rsid w:val="009A6C37"/>
    <w:rsid w:val="009A78C6"/>
    <w:rsid w:val="009A7F9E"/>
    <w:rsid w:val="009B464D"/>
    <w:rsid w:val="009B4D66"/>
    <w:rsid w:val="009B51AE"/>
    <w:rsid w:val="009B52F8"/>
    <w:rsid w:val="009B5301"/>
    <w:rsid w:val="009B5943"/>
    <w:rsid w:val="009B5CEB"/>
    <w:rsid w:val="009B6063"/>
    <w:rsid w:val="009B66AD"/>
    <w:rsid w:val="009C0C6B"/>
    <w:rsid w:val="009C1B5A"/>
    <w:rsid w:val="009C317F"/>
    <w:rsid w:val="009C3A82"/>
    <w:rsid w:val="009C472E"/>
    <w:rsid w:val="009C48D4"/>
    <w:rsid w:val="009C4BA5"/>
    <w:rsid w:val="009C5932"/>
    <w:rsid w:val="009C5E32"/>
    <w:rsid w:val="009C66E1"/>
    <w:rsid w:val="009C6A3B"/>
    <w:rsid w:val="009C720D"/>
    <w:rsid w:val="009C72BF"/>
    <w:rsid w:val="009C7914"/>
    <w:rsid w:val="009C79D8"/>
    <w:rsid w:val="009D00D7"/>
    <w:rsid w:val="009D070C"/>
    <w:rsid w:val="009D0BC1"/>
    <w:rsid w:val="009D0C99"/>
    <w:rsid w:val="009D1EC2"/>
    <w:rsid w:val="009D24EB"/>
    <w:rsid w:val="009D3A77"/>
    <w:rsid w:val="009D4F04"/>
    <w:rsid w:val="009D5CC7"/>
    <w:rsid w:val="009D5D77"/>
    <w:rsid w:val="009D6124"/>
    <w:rsid w:val="009E05E7"/>
    <w:rsid w:val="009E0F4E"/>
    <w:rsid w:val="009E49AD"/>
    <w:rsid w:val="009E5086"/>
    <w:rsid w:val="009E55F5"/>
    <w:rsid w:val="009E5832"/>
    <w:rsid w:val="009F025E"/>
    <w:rsid w:val="009F0CA9"/>
    <w:rsid w:val="009F0D32"/>
    <w:rsid w:val="009F1080"/>
    <w:rsid w:val="009F12E1"/>
    <w:rsid w:val="009F186A"/>
    <w:rsid w:val="009F327E"/>
    <w:rsid w:val="009F399E"/>
    <w:rsid w:val="009F5A4D"/>
    <w:rsid w:val="009F5C86"/>
    <w:rsid w:val="009F647C"/>
    <w:rsid w:val="009F7D73"/>
    <w:rsid w:val="00A002F8"/>
    <w:rsid w:val="00A00572"/>
    <w:rsid w:val="00A00AD7"/>
    <w:rsid w:val="00A01BB6"/>
    <w:rsid w:val="00A01CCA"/>
    <w:rsid w:val="00A01E52"/>
    <w:rsid w:val="00A020D8"/>
    <w:rsid w:val="00A02154"/>
    <w:rsid w:val="00A024BA"/>
    <w:rsid w:val="00A026A2"/>
    <w:rsid w:val="00A03539"/>
    <w:rsid w:val="00A03752"/>
    <w:rsid w:val="00A03DD9"/>
    <w:rsid w:val="00A041A1"/>
    <w:rsid w:val="00A044F2"/>
    <w:rsid w:val="00A058FC"/>
    <w:rsid w:val="00A06323"/>
    <w:rsid w:val="00A06495"/>
    <w:rsid w:val="00A071ED"/>
    <w:rsid w:val="00A07705"/>
    <w:rsid w:val="00A10B0F"/>
    <w:rsid w:val="00A11D5C"/>
    <w:rsid w:val="00A1221F"/>
    <w:rsid w:val="00A1289F"/>
    <w:rsid w:val="00A12E62"/>
    <w:rsid w:val="00A13D1E"/>
    <w:rsid w:val="00A13D94"/>
    <w:rsid w:val="00A1443E"/>
    <w:rsid w:val="00A149FF"/>
    <w:rsid w:val="00A16202"/>
    <w:rsid w:val="00A1642E"/>
    <w:rsid w:val="00A1703E"/>
    <w:rsid w:val="00A172C8"/>
    <w:rsid w:val="00A17729"/>
    <w:rsid w:val="00A17D0B"/>
    <w:rsid w:val="00A2070B"/>
    <w:rsid w:val="00A21D48"/>
    <w:rsid w:val="00A2210A"/>
    <w:rsid w:val="00A22831"/>
    <w:rsid w:val="00A26179"/>
    <w:rsid w:val="00A26700"/>
    <w:rsid w:val="00A26BB7"/>
    <w:rsid w:val="00A27DAE"/>
    <w:rsid w:val="00A30513"/>
    <w:rsid w:val="00A30F42"/>
    <w:rsid w:val="00A314BF"/>
    <w:rsid w:val="00A325B0"/>
    <w:rsid w:val="00A32B60"/>
    <w:rsid w:val="00A338C5"/>
    <w:rsid w:val="00A35AAC"/>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443"/>
    <w:rsid w:val="00A43818"/>
    <w:rsid w:val="00A4392B"/>
    <w:rsid w:val="00A44317"/>
    <w:rsid w:val="00A45C32"/>
    <w:rsid w:val="00A45FF9"/>
    <w:rsid w:val="00A463E3"/>
    <w:rsid w:val="00A466BE"/>
    <w:rsid w:val="00A473D4"/>
    <w:rsid w:val="00A47AEA"/>
    <w:rsid w:val="00A47BE6"/>
    <w:rsid w:val="00A50259"/>
    <w:rsid w:val="00A50566"/>
    <w:rsid w:val="00A526B2"/>
    <w:rsid w:val="00A54229"/>
    <w:rsid w:val="00A54643"/>
    <w:rsid w:val="00A54DF3"/>
    <w:rsid w:val="00A54E15"/>
    <w:rsid w:val="00A5585C"/>
    <w:rsid w:val="00A55D1F"/>
    <w:rsid w:val="00A56724"/>
    <w:rsid w:val="00A56AB7"/>
    <w:rsid w:val="00A56F3B"/>
    <w:rsid w:val="00A57338"/>
    <w:rsid w:val="00A61CC0"/>
    <w:rsid w:val="00A62FB7"/>
    <w:rsid w:val="00A63098"/>
    <w:rsid w:val="00A63F25"/>
    <w:rsid w:val="00A649C6"/>
    <w:rsid w:val="00A64F65"/>
    <w:rsid w:val="00A651B7"/>
    <w:rsid w:val="00A65375"/>
    <w:rsid w:val="00A656F3"/>
    <w:rsid w:val="00A659E9"/>
    <w:rsid w:val="00A6683F"/>
    <w:rsid w:val="00A672CA"/>
    <w:rsid w:val="00A70615"/>
    <w:rsid w:val="00A73AFE"/>
    <w:rsid w:val="00A73B50"/>
    <w:rsid w:val="00A75A5F"/>
    <w:rsid w:val="00A75E15"/>
    <w:rsid w:val="00A8043E"/>
    <w:rsid w:val="00A80838"/>
    <w:rsid w:val="00A810C6"/>
    <w:rsid w:val="00A81381"/>
    <w:rsid w:val="00A81496"/>
    <w:rsid w:val="00A82301"/>
    <w:rsid w:val="00A82901"/>
    <w:rsid w:val="00A835AC"/>
    <w:rsid w:val="00A85089"/>
    <w:rsid w:val="00A85D76"/>
    <w:rsid w:val="00A86A49"/>
    <w:rsid w:val="00A86E81"/>
    <w:rsid w:val="00A874EA"/>
    <w:rsid w:val="00A877BC"/>
    <w:rsid w:val="00A8798F"/>
    <w:rsid w:val="00A90D4B"/>
    <w:rsid w:val="00A918C3"/>
    <w:rsid w:val="00A91BDE"/>
    <w:rsid w:val="00A91F22"/>
    <w:rsid w:val="00A93B8F"/>
    <w:rsid w:val="00A93BCC"/>
    <w:rsid w:val="00A954B1"/>
    <w:rsid w:val="00A9625F"/>
    <w:rsid w:val="00A964FB"/>
    <w:rsid w:val="00A966BD"/>
    <w:rsid w:val="00A97252"/>
    <w:rsid w:val="00A9749A"/>
    <w:rsid w:val="00AA0E77"/>
    <w:rsid w:val="00AA18BB"/>
    <w:rsid w:val="00AA1FD2"/>
    <w:rsid w:val="00AA2379"/>
    <w:rsid w:val="00AA2784"/>
    <w:rsid w:val="00AA28C4"/>
    <w:rsid w:val="00AA31CE"/>
    <w:rsid w:val="00AA3418"/>
    <w:rsid w:val="00AA35D0"/>
    <w:rsid w:val="00AA431B"/>
    <w:rsid w:val="00AA543C"/>
    <w:rsid w:val="00AA567F"/>
    <w:rsid w:val="00AA568D"/>
    <w:rsid w:val="00AA57B5"/>
    <w:rsid w:val="00AA59F3"/>
    <w:rsid w:val="00AA5A5D"/>
    <w:rsid w:val="00AA5E22"/>
    <w:rsid w:val="00AA5EA4"/>
    <w:rsid w:val="00AA63FC"/>
    <w:rsid w:val="00AA6FC7"/>
    <w:rsid w:val="00AA7363"/>
    <w:rsid w:val="00AA7FB9"/>
    <w:rsid w:val="00AB04D0"/>
    <w:rsid w:val="00AB07CC"/>
    <w:rsid w:val="00AB08B7"/>
    <w:rsid w:val="00AB0B48"/>
    <w:rsid w:val="00AB11F2"/>
    <w:rsid w:val="00AB1692"/>
    <w:rsid w:val="00AB18C3"/>
    <w:rsid w:val="00AB228D"/>
    <w:rsid w:val="00AB2A30"/>
    <w:rsid w:val="00AB3631"/>
    <w:rsid w:val="00AB5D99"/>
    <w:rsid w:val="00AB73C6"/>
    <w:rsid w:val="00AB74FE"/>
    <w:rsid w:val="00AB7C31"/>
    <w:rsid w:val="00AB7FDA"/>
    <w:rsid w:val="00AC0530"/>
    <w:rsid w:val="00AC096F"/>
    <w:rsid w:val="00AC0F8D"/>
    <w:rsid w:val="00AC15E6"/>
    <w:rsid w:val="00AC2F42"/>
    <w:rsid w:val="00AC3C58"/>
    <w:rsid w:val="00AC3E3C"/>
    <w:rsid w:val="00AC5B73"/>
    <w:rsid w:val="00AC6101"/>
    <w:rsid w:val="00AC69AC"/>
    <w:rsid w:val="00AC6F08"/>
    <w:rsid w:val="00AC703B"/>
    <w:rsid w:val="00AC780B"/>
    <w:rsid w:val="00AC7ABE"/>
    <w:rsid w:val="00AD0946"/>
    <w:rsid w:val="00AD0D71"/>
    <w:rsid w:val="00AD127E"/>
    <w:rsid w:val="00AD29E1"/>
    <w:rsid w:val="00AD33C9"/>
    <w:rsid w:val="00AD3930"/>
    <w:rsid w:val="00AD4370"/>
    <w:rsid w:val="00AD638F"/>
    <w:rsid w:val="00AE0072"/>
    <w:rsid w:val="00AE02C6"/>
    <w:rsid w:val="00AE03D8"/>
    <w:rsid w:val="00AE061E"/>
    <w:rsid w:val="00AE0A22"/>
    <w:rsid w:val="00AE135A"/>
    <w:rsid w:val="00AE14EB"/>
    <w:rsid w:val="00AE1769"/>
    <w:rsid w:val="00AE2D9D"/>
    <w:rsid w:val="00AE3781"/>
    <w:rsid w:val="00AE3B69"/>
    <w:rsid w:val="00AE4124"/>
    <w:rsid w:val="00AE43EA"/>
    <w:rsid w:val="00AE4B41"/>
    <w:rsid w:val="00AE5AB2"/>
    <w:rsid w:val="00AE68CA"/>
    <w:rsid w:val="00AE74B5"/>
    <w:rsid w:val="00AF053D"/>
    <w:rsid w:val="00AF1BBA"/>
    <w:rsid w:val="00AF2975"/>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3893"/>
    <w:rsid w:val="00B04A5C"/>
    <w:rsid w:val="00B05C21"/>
    <w:rsid w:val="00B073BE"/>
    <w:rsid w:val="00B07417"/>
    <w:rsid w:val="00B07BB1"/>
    <w:rsid w:val="00B07E26"/>
    <w:rsid w:val="00B113B0"/>
    <w:rsid w:val="00B11778"/>
    <w:rsid w:val="00B132B3"/>
    <w:rsid w:val="00B14171"/>
    <w:rsid w:val="00B14BC7"/>
    <w:rsid w:val="00B14BEE"/>
    <w:rsid w:val="00B14D6B"/>
    <w:rsid w:val="00B15EF9"/>
    <w:rsid w:val="00B1631F"/>
    <w:rsid w:val="00B1632E"/>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ED2"/>
    <w:rsid w:val="00B3026C"/>
    <w:rsid w:val="00B317AD"/>
    <w:rsid w:val="00B32711"/>
    <w:rsid w:val="00B33A19"/>
    <w:rsid w:val="00B33B1A"/>
    <w:rsid w:val="00B34252"/>
    <w:rsid w:val="00B349E5"/>
    <w:rsid w:val="00B34FB1"/>
    <w:rsid w:val="00B3565E"/>
    <w:rsid w:val="00B35A7B"/>
    <w:rsid w:val="00B36134"/>
    <w:rsid w:val="00B3656E"/>
    <w:rsid w:val="00B36FBB"/>
    <w:rsid w:val="00B372AD"/>
    <w:rsid w:val="00B373B4"/>
    <w:rsid w:val="00B3799E"/>
    <w:rsid w:val="00B4122F"/>
    <w:rsid w:val="00B4191F"/>
    <w:rsid w:val="00B41D02"/>
    <w:rsid w:val="00B41D0D"/>
    <w:rsid w:val="00B42999"/>
    <w:rsid w:val="00B42B73"/>
    <w:rsid w:val="00B42E2A"/>
    <w:rsid w:val="00B4335C"/>
    <w:rsid w:val="00B43662"/>
    <w:rsid w:val="00B43F86"/>
    <w:rsid w:val="00B44F5C"/>
    <w:rsid w:val="00B461FA"/>
    <w:rsid w:val="00B46517"/>
    <w:rsid w:val="00B4686D"/>
    <w:rsid w:val="00B46FA1"/>
    <w:rsid w:val="00B51A19"/>
    <w:rsid w:val="00B52A9B"/>
    <w:rsid w:val="00B53634"/>
    <w:rsid w:val="00B537A9"/>
    <w:rsid w:val="00B53883"/>
    <w:rsid w:val="00B54F1E"/>
    <w:rsid w:val="00B561DF"/>
    <w:rsid w:val="00B56839"/>
    <w:rsid w:val="00B56B0E"/>
    <w:rsid w:val="00B57D74"/>
    <w:rsid w:val="00B6104E"/>
    <w:rsid w:val="00B61DBF"/>
    <w:rsid w:val="00B625C4"/>
    <w:rsid w:val="00B6427E"/>
    <w:rsid w:val="00B64424"/>
    <w:rsid w:val="00B65413"/>
    <w:rsid w:val="00B66916"/>
    <w:rsid w:val="00B66CF9"/>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7A2"/>
    <w:rsid w:val="00B85AD8"/>
    <w:rsid w:val="00B86B87"/>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4E9"/>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322"/>
    <w:rsid w:val="00BC0616"/>
    <w:rsid w:val="00BC0B5F"/>
    <w:rsid w:val="00BC11F9"/>
    <w:rsid w:val="00BC1EFF"/>
    <w:rsid w:val="00BC3708"/>
    <w:rsid w:val="00BC3D35"/>
    <w:rsid w:val="00BC4857"/>
    <w:rsid w:val="00BC6A14"/>
    <w:rsid w:val="00BC7A4E"/>
    <w:rsid w:val="00BD06B6"/>
    <w:rsid w:val="00BD1675"/>
    <w:rsid w:val="00BD2DC5"/>
    <w:rsid w:val="00BD40F8"/>
    <w:rsid w:val="00BD419D"/>
    <w:rsid w:val="00BD4841"/>
    <w:rsid w:val="00BD4885"/>
    <w:rsid w:val="00BD6077"/>
    <w:rsid w:val="00BD6286"/>
    <w:rsid w:val="00BD6A19"/>
    <w:rsid w:val="00BD6D9C"/>
    <w:rsid w:val="00BD6E75"/>
    <w:rsid w:val="00BD708F"/>
    <w:rsid w:val="00BE0302"/>
    <w:rsid w:val="00BE03EF"/>
    <w:rsid w:val="00BE1972"/>
    <w:rsid w:val="00BE1E6F"/>
    <w:rsid w:val="00BE2032"/>
    <w:rsid w:val="00BE23D6"/>
    <w:rsid w:val="00BE37AB"/>
    <w:rsid w:val="00BE43BC"/>
    <w:rsid w:val="00BE4474"/>
    <w:rsid w:val="00BE4A15"/>
    <w:rsid w:val="00BE50D4"/>
    <w:rsid w:val="00BE580E"/>
    <w:rsid w:val="00BE5F1A"/>
    <w:rsid w:val="00BE62BE"/>
    <w:rsid w:val="00BE6E13"/>
    <w:rsid w:val="00BE6FE7"/>
    <w:rsid w:val="00BE7666"/>
    <w:rsid w:val="00BF05D7"/>
    <w:rsid w:val="00BF11CA"/>
    <w:rsid w:val="00BF2530"/>
    <w:rsid w:val="00BF2729"/>
    <w:rsid w:val="00BF4E38"/>
    <w:rsid w:val="00BF6435"/>
    <w:rsid w:val="00BF66F2"/>
    <w:rsid w:val="00C005AD"/>
    <w:rsid w:val="00C012E1"/>
    <w:rsid w:val="00C01D0B"/>
    <w:rsid w:val="00C0254E"/>
    <w:rsid w:val="00C028AA"/>
    <w:rsid w:val="00C03475"/>
    <w:rsid w:val="00C03B9E"/>
    <w:rsid w:val="00C04312"/>
    <w:rsid w:val="00C04F68"/>
    <w:rsid w:val="00C05515"/>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57D1"/>
    <w:rsid w:val="00C15EE8"/>
    <w:rsid w:val="00C15F4C"/>
    <w:rsid w:val="00C161E1"/>
    <w:rsid w:val="00C16516"/>
    <w:rsid w:val="00C16554"/>
    <w:rsid w:val="00C1665D"/>
    <w:rsid w:val="00C16F2F"/>
    <w:rsid w:val="00C173A2"/>
    <w:rsid w:val="00C17B5F"/>
    <w:rsid w:val="00C20278"/>
    <w:rsid w:val="00C202DF"/>
    <w:rsid w:val="00C203AD"/>
    <w:rsid w:val="00C20A7B"/>
    <w:rsid w:val="00C20D2D"/>
    <w:rsid w:val="00C21B02"/>
    <w:rsid w:val="00C22184"/>
    <w:rsid w:val="00C2253C"/>
    <w:rsid w:val="00C22D96"/>
    <w:rsid w:val="00C22DBA"/>
    <w:rsid w:val="00C24919"/>
    <w:rsid w:val="00C30269"/>
    <w:rsid w:val="00C32015"/>
    <w:rsid w:val="00C32DE0"/>
    <w:rsid w:val="00C32DE8"/>
    <w:rsid w:val="00C33E73"/>
    <w:rsid w:val="00C345B6"/>
    <w:rsid w:val="00C34CEA"/>
    <w:rsid w:val="00C34FA2"/>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2DD"/>
    <w:rsid w:val="00C47EE7"/>
    <w:rsid w:val="00C508CB"/>
    <w:rsid w:val="00C52194"/>
    <w:rsid w:val="00C52265"/>
    <w:rsid w:val="00C52D62"/>
    <w:rsid w:val="00C541FD"/>
    <w:rsid w:val="00C56312"/>
    <w:rsid w:val="00C605DB"/>
    <w:rsid w:val="00C62180"/>
    <w:rsid w:val="00C63165"/>
    <w:rsid w:val="00C64741"/>
    <w:rsid w:val="00C65E4F"/>
    <w:rsid w:val="00C66277"/>
    <w:rsid w:val="00C672B1"/>
    <w:rsid w:val="00C70079"/>
    <w:rsid w:val="00C70421"/>
    <w:rsid w:val="00C7398A"/>
    <w:rsid w:val="00C74514"/>
    <w:rsid w:val="00C74BB2"/>
    <w:rsid w:val="00C7506C"/>
    <w:rsid w:val="00C750B2"/>
    <w:rsid w:val="00C75893"/>
    <w:rsid w:val="00C75D6A"/>
    <w:rsid w:val="00C77B73"/>
    <w:rsid w:val="00C80102"/>
    <w:rsid w:val="00C80A02"/>
    <w:rsid w:val="00C80C90"/>
    <w:rsid w:val="00C81079"/>
    <w:rsid w:val="00C81203"/>
    <w:rsid w:val="00C812EC"/>
    <w:rsid w:val="00C813A4"/>
    <w:rsid w:val="00C81EE3"/>
    <w:rsid w:val="00C822B1"/>
    <w:rsid w:val="00C82B55"/>
    <w:rsid w:val="00C82F07"/>
    <w:rsid w:val="00C83284"/>
    <w:rsid w:val="00C83CA1"/>
    <w:rsid w:val="00C83EE7"/>
    <w:rsid w:val="00C851EB"/>
    <w:rsid w:val="00C85A05"/>
    <w:rsid w:val="00C85CF4"/>
    <w:rsid w:val="00C87285"/>
    <w:rsid w:val="00C87A38"/>
    <w:rsid w:val="00C87B76"/>
    <w:rsid w:val="00C87E45"/>
    <w:rsid w:val="00C90C58"/>
    <w:rsid w:val="00C917A0"/>
    <w:rsid w:val="00C91A01"/>
    <w:rsid w:val="00C92766"/>
    <w:rsid w:val="00C93A41"/>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4C94"/>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4874"/>
    <w:rsid w:val="00CC5ADB"/>
    <w:rsid w:val="00CC5B5F"/>
    <w:rsid w:val="00CC774F"/>
    <w:rsid w:val="00CC7777"/>
    <w:rsid w:val="00CC7914"/>
    <w:rsid w:val="00CC792C"/>
    <w:rsid w:val="00CC7AC6"/>
    <w:rsid w:val="00CD00B3"/>
    <w:rsid w:val="00CD426E"/>
    <w:rsid w:val="00CD44D7"/>
    <w:rsid w:val="00CD478A"/>
    <w:rsid w:val="00CD5800"/>
    <w:rsid w:val="00CD590D"/>
    <w:rsid w:val="00CD5CB3"/>
    <w:rsid w:val="00CD5D0E"/>
    <w:rsid w:val="00CD643E"/>
    <w:rsid w:val="00CD6CB9"/>
    <w:rsid w:val="00CD714D"/>
    <w:rsid w:val="00CD7E2B"/>
    <w:rsid w:val="00CE069C"/>
    <w:rsid w:val="00CE06B6"/>
    <w:rsid w:val="00CE2274"/>
    <w:rsid w:val="00CE24D8"/>
    <w:rsid w:val="00CE270F"/>
    <w:rsid w:val="00CE2AB5"/>
    <w:rsid w:val="00CE2FE7"/>
    <w:rsid w:val="00CE31F4"/>
    <w:rsid w:val="00CE4617"/>
    <w:rsid w:val="00CE4B69"/>
    <w:rsid w:val="00CE4F16"/>
    <w:rsid w:val="00CE4FAA"/>
    <w:rsid w:val="00CE53BE"/>
    <w:rsid w:val="00CE5937"/>
    <w:rsid w:val="00CE63F8"/>
    <w:rsid w:val="00CE6A8F"/>
    <w:rsid w:val="00CE72D2"/>
    <w:rsid w:val="00CF2A6F"/>
    <w:rsid w:val="00CF3107"/>
    <w:rsid w:val="00CF32B3"/>
    <w:rsid w:val="00CF330E"/>
    <w:rsid w:val="00CF3382"/>
    <w:rsid w:val="00CF55C7"/>
    <w:rsid w:val="00CF5DE8"/>
    <w:rsid w:val="00CF66F2"/>
    <w:rsid w:val="00CF6E37"/>
    <w:rsid w:val="00CF73CD"/>
    <w:rsid w:val="00CF73E4"/>
    <w:rsid w:val="00CF75ED"/>
    <w:rsid w:val="00CF7FD9"/>
    <w:rsid w:val="00D000D9"/>
    <w:rsid w:val="00D002CE"/>
    <w:rsid w:val="00D00B3B"/>
    <w:rsid w:val="00D01417"/>
    <w:rsid w:val="00D01B0A"/>
    <w:rsid w:val="00D02720"/>
    <w:rsid w:val="00D02F60"/>
    <w:rsid w:val="00D0337E"/>
    <w:rsid w:val="00D0380A"/>
    <w:rsid w:val="00D03DCA"/>
    <w:rsid w:val="00D04519"/>
    <w:rsid w:val="00D04623"/>
    <w:rsid w:val="00D04B83"/>
    <w:rsid w:val="00D05348"/>
    <w:rsid w:val="00D072C4"/>
    <w:rsid w:val="00D10FB2"/>
    <w:rsid w:val="00D1157E"/>
    <w:rsid w:val="00D1284A"/>
    <w:rsid w:val="00D1475A"/>
    <w:rsid w:val="00D14AA0"/>
    <w:rsid w:val="00D14AFF"/>
    <w:rsid w:val="00D14C29"/>
    <w:rsid w:val="00D16103"/>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664B"/>
    <w:rsid w:val="00D2798F"/>
    <w:rsid w:val="00D27BA7"/>
    <w:rsid w:val="00D312FF"/>
    <w:rsid w:val="00D31377"/>
    <w:rsid w:val="00D31647"/>
    <w:rsid w:val="00D31682"/>
    <w:rsid w:val="00D333DE"/>
    <w:rsid w:val="00D342D2"/>
    <w:rsid w:val="00D355F0"/>
    <w:rsid w:val="00D369C6"/>
    <w:rsid w:val="00D37FF4"/>
    <w:rsid w:val="00D402CF"/>
    <w:rsid w:val="00D40F37"/>
    <w:rsid w:val="00D42FB2"/>
    <w:rsid w:val="00D43455"/>
    <w:rsid w:val="00D43B6F"/>
    <w:rsid w:val="00D456CA"/>
    <w:rsid w:val="00D45700"/>
    <w:rsid w:val="00D45824"/>
    <w:rsid w:val="00D46F3C"/>
    <w:rsid w:val="00D473BE"/>
    <w:rsid w:val="00D4798D"/>
    <w:rsid w:val="00D51029"/>
    <w:rsid w:val="00D519C0"/>
    <w:rsid w:val="00D51F42"/>
    <w:rsid w:val="00D52020"/>
    <w:rsid w:val="00D520F7"/>
    <w:rsid w:val="00D52B2F"/>
    <w:rsid w:val="00D55536"/>
    <w:rsid w:val="00D555CE"/>
    <w:rsid w:val="00D55E9B"/>
    <w:rsid w:val="00D56BD1"/>
    <w:rsid w:val="00D56E0E"/>
    <w:rsid w:val="00D579DA"/>
    <w:rsid w:val="00D60177"/>
    <w:rsid w:val="00D6116A"/>
    <w:rsid w:val="00D62137"/>
    <w:rsid w:val="00D62208"/>
    <w:rsid w:val="00D62543"/>
    <w:rsid w:val="00D63F74"/>
    <w:rsid w:val="00D6432E"/>
    <w:rsid w:val="00D64DA0"/>
    <w:rsid w:val="00D6501A"/>
    <w:rsid w:val="00D65624"/>
    <w:rsid w:val="00D65AAD"/>
    <w:rsid w:val="00D65D42"/>
    <w:rsid w:val="00D66335"/>
    <w:rsid w:val="00D67536"/>
    <w:rsid w:val="00D67C4D"/>
    <w:rsid w:val="00D67F92"/>
    <w:rsid w:val="00D70E53"/>
    <w:rsid w:val="00D70E8C"/>
    <w:rsid w:val="00D7120A"/>
    <w:rsid w:val="00D71C4D"/>
    <w:rsid w:val="00D72662"/>
    <w:rsid w:val="00D7285A"/>
    <w:rsid w:val="00D73847"/>
    <w:rsid w:val="00D7444F"/>
    <w:rsid w:val="00D74E4A"/>
    <w:rsid w:val="00D74E58"/>
    <w:rsid w:val="00D7580C"/>
    <w:rsid w:val="00D75ED4"/>
    <w:rsid w:val="00D76339"/>
    <w:rsid w:val="00D767C4"/>
    <w:rsid w:val="00D76C00"/>
    <w:rsid w:val="00D7742A"/>
    <w:rsid w:val="00D77567"/>
    <w:rsid w:val="00D8044A"/>
    <w:rsid w:val="00D83DA7"/>
    <w:rsid w:val="00D83E9D"/>
    <w:rsid w:val="00D84EFB"/>
    <w:rsid w:val="00D87137"/>
    <w:rsid w:val="00D876E3"/>
    <w:rsid w:val="00D8790F"/>
    <w:rsid w:val="00D87AAD"/>
    <w:rsid w:val="00D87DF3"/>
    <w:rsid w:val="00D906EF"/>
    <w:rsid w:val="00D90B28"/>
    <w:rsid w:val="00D9253C"/>
    <w:rsid w:val="00D92CE7"/>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B79"/>
    <w:rsid w:val="00DA2DD8"/>
    <w:rsid w:val="00DA306C"/>
    <w:rsid w:val="00DA3216"/>
    <w:rsid w:val="00DA3A22"/>
    <w:rsid w:val="00DA446C"/>
    <w:rsid w:val="00DA4599"/>
    <w:rsid w:val="00DA4E51"/>
    <w:rsid w:val="00DA51AF"/>
    <w:rsid w:val="00DA52A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4FC6"/>
    <w:rsid w:val="00DB50BD"/>
    <w:rsid w:val="00DB554E"/>
    <w:rsid w:val="00DB6A5F"/>
    <w:rsid w:val="00DC0770"/>
    <w:rsid w:val="00DC0E9D"/>
    <w:rsid w:val="00DC0EED"/>
    <w:rsid w:val="00DC105F"/>
    <w:rsid w:val="00DC12C8"/>
    <w:rsid w:val="00DC33B3"/>
    <w:rsid w:val="00DC4780"/>
    <w:rsid w:val="00DC48DC"/>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1F0"/>
    <w:rsid w:val="00DE0BBE"/>
    <w:rsid w:val="00DE1362"/>
    <w:rsid w:val="00DE18A8"/>
    <w:rsid w:val="00DE3048"/>
    <w:rsid w:val="00DE3090"/>
    <w:rsid w:val="00DE30E0"/>
    <w:rsid w:val="00DE3552"/>
    <w:rsid w:val="00DE37F8"/>
    <w:rsid w:val="00DE4759"/>
    <w:rsid w:val="00DE5451"/>
    <w:rsid w:val="00DE58E8"/>
    <w:rsid w:val="00DE5CB7"/>
    <w:rsid w:val="00DE705B"/>
    <w:rsid w:val="00DF027B"/>
    <w:rsid w:val="00DF133B"/>
    <w:rsid w:val="00DF2413"/>
    <w:rsid w:val="00DF2856"/>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29AE"/>
    <w:rsid w:val="00E03753"/>
    <w:rsid w:val="00E038B2"/>
    <w:rsid w:val="00E0649C"/>
    <w:rsid w:val="00E1050D"/>
    <w:rsid w:val="00E10FEF"/>
    <w:rsid w:val="00E120E0"/>
    <w:rsid w:val="00E1234F"/>
    <w:rsid w:val="00E12698"/>
    <w:rsid w:val="00E14341"/>
    <w:rsid w:val="00E15545"/>
    <w:rsid w:val="00E15B89"/>
    <w:rsid w:val="00E162CC"/>
    <w:rsid w:val="00E20061"/>
    <w:rsid w:val="00E209D8"/>
    <w:rsid w:val="00E21F51"/>
    <w:rsid w:val="00E243F7"/>
    <w:rsid w:val="00E25187"/>
    <w:rsid w:val="00E25FC6"/>
    <w:rsid w:val="00E2615F"/>
    <w:rsid w:val="00E267AF"/>
    <w:rsid w:val="00E276DF"/>
    <w:rsid w:val="00E30469"/>
    <w:rsid w:val="00E30A48"/>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A31"/>
    <w:rsid w:val="00E37C4A"/>
    <w:rsid w:val="00E37DBF"/>
    <w:rsid w:val="00E415E8"/>
    <w:rsid w:val="00E4162B"/>
    <w:rsid w:val="00E4200D"/>
    <w:rsid w:val="00E434AA"/>
    <w:rsid w:val="00E43D33"/>
    <w:rsid w:val="00E44284"/>
    <w:rsid w:val="00E450EB"/>
    <w:rsid w:val="00E452F3"/>
    <w:rsid w:val="00E460B0"/>
    <w:rsid w:val="00E46A4D"/>
    <w:rsid w:val="00E46B35"/>
    <w:rsid w:val="00E46EB0"/>
    <w:rsid w:val="00E4721A"/>
    <w:rsid w:val="00E4729C"/>
    <w:rsid w:val="00E500F0"/>
    <w:rsid w:val="00E50409"/>
    <w:rsid w:val="00E50BE7"/>
    <w:rsid w:val="00E50CB7"/>
    <w:rsid w:val="00E51A80"/>
    <w:rsid w:val="00E51C2B"/>
    <w:rsid w:val="00E51DAF"/>
    <w:rsid w:val="00E52B6E"/>
    <w:rsid w:val="00E533FA"/>
    <w:rsid w:val="00E53455"/>
    <w:rsid w:val="00E5426D"/>
    <w:rsid w:val="00E54ABA"/>
    <w:rsid w:val="00E54B03"/>
    <w:rsid w:val="00E54CB1"/>
    <w:rsid w:val="00E55161"/>
    <w:rsid w:val="00E56342"/>
    <w:rsid w:val="00E56F48"/>
    <w:rsid w:val="00E579C9"/>
    <w:rsid w:val="00E57B2A"/>
    <w:rsid w:val="00E60069"/>
    <w:rsid w:val="00E61291"/>
    <w:rsid w:val="00E61C78"/>
    <w:rsid w:val="00E61C90"/>
    <w:rsid w:val="00E62797"/>
    <w:rsid w:val="00E62B40"/>
    <w:rsid w:val="00E631B9"/>
    <w:rsid w:val="00E63C45"/>
    <w:rsid w:val="00E6403A"/>
    <w:rsid w:val="00E66540"/>
    <w:rsid w:val="00E67E82"/>
    <w:rsid w:val="00E70179"/>
    <w:rsid w:val="00E703A0"/>
    <w:rsid w:val="00E724BD"/>
    <w:rsid w:val="00E729B5"/>
    <w:rsid w:val="00E73D63"/>
    <w:rsid w:val="00E742B5"/>
    <w:rsid w:val="00E74B91"/>
    <w:rsid w:val="00E760F7"/>
    <w:rsid w:val="00E76DF3"/>
    <w:rsid w:val="00E76EC7"/>
    <w:rsid w:val="00E77ED4"/>
    <w:rsid w:val="00E8015B"/>
    <w:rsid w:val="00E81AAA"/>
    <w:rsid w:val="00E82329"/>
    <w:rsid w:val="00E83185"/>
    <w:rsid w:val="00E84485"/>
    <w:rsid w:val="00E84804"/>
    <w:rsid w:val="00E84C9B"/>
    <w:rsid w:val="00E85048"/>
    <w:rsid w:val="00E8531B"/>
    <w:rsid w:val="00E87D00"/>
    <w:rsid w:val="00E906F9"/>
    <w:rsid w:val="00E915F4"/>
    <w:rsid w:val="00E91DDA"/>
    <w:rsid w:val="00E92BB8"/>
    <w:rsid w:val="00E92E51"/>
    <w:rsid w:val="00E93171"/>
    <w:rsid w:val="00E93201"/>
    <w:rsid w:val="00E967FD"/>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DA"/>
    <w:rsid w:val="00EB5FAF"/>
    <w:rsid w:val="00EB6DD7"/>
    <w:rsid w:val="00EB6EE0"/>
    <w:rsid w:val="00EB6F1A"/>
    <w:rsid w:val="00EC08CD"/>
    <w:rsid w:val="00EC18FA"/>
    <w:rsid w:val="00EC21A2"/>
    <w:rsid w:val="00EC264F"/>
    <w:rsid w:val="00EC2934"/>
    <w:rsid w:val="00EC2FB2"/>
    <w:rsid w:val="00EC44E0"/>
    <w:rsid w:val="00EC4AC6"/>
    <w:rsid w:val="00EC4B71"/>
    <w:rsid w:val="00EC518A"/>
    <w:rsid w:val="00EC63B9"/>
    <w:rsid w:val="00EC747D"/>
    <w:rsid w:val="00ED1A2E"/>
    <w:rsid w:val="00ED1AC1"/>
    <w:rsid w:val="00ED267A"/>
    <w:rsid w:val="00ED2B7F"/>
    <w:rsid w:val="00ED34EB"/>
    <w:rsid w:val="00ED36CF"/>
    <w:rsid w:val="00ED3826"/>
    <w:rsid w:val="00ED3844"/>
    <w:rsid w:val="00ED3CB7"/>
    <w:rsid w:val="00ED41B7"/>
    <w:rsid w:val="00ED42A2"/>
    <w:rsid w:val="00ED4A72"/>
    <w:rsid w:val="00ED4BAE"/>
    <w:rsid w:val="00ED51B6"/>
    <w:rsid w:val="00ED5D04"/>
    <w:rsid w:val="00ED5F9A"/>
    <w:rsid w:val="00ED6C62"/>
    <w:rsid w:val="00EE025E"/>
    <w:rsid w:val="00EE0470"/>
    <w:rsid w:val="00EE0A46"/>
    <w:rsid w:val="00EE1359"/>
    <w:rsid w:val="00EE283A"/>
    <w:rsid w:val="00EE29BA"/>
    <w:rsid w:val="00EE2BA8"/>
    <w:rsid w:val="00EE370E"/>
    <w:rsid w:val="00EE38C9"/>
    <w:rsid w:val="00EE3B2C"/>
    <w:rsid w:val="00EE4B54"/>
    <w:rsid w:val="00EE4EB6"/>
    <w:rsid w:val="00EF0E73"/>
    <w:rsid w:val="00EF10B9"/>
    <w:rsid w:val="00EF10FC"/>
    <w:rsid w:val="00EF1A1A"/>
    <w:rsid w:val="00EF2872"/>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3689"/>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225"/>
    <w:rsid w:val="00F13557"/>
    <w:rsid w:val="00F14855"/>
    <w:rsid w:val="00F14D00"/>
    <w:rsid w:val="00F14D65"/>
    <w:rsid w:val="00F14FDF"/>
    <w:rsid w:val="00F152F3"/>
    <w:rsid w:val="00F16113"/>
    <w:rsid w:val="00F163C1"/>
    <w:rsid w:val="00F16877"/>
    <w:rsid w:val="00F16DE9"/>
    <w:rsid w:val="00F213F2"/>
    <w:rsid w:val="00F22638"/>
    <w:rsid w:val="00F22EFE"/>
    <w:rsid w:val="00F23141"/>
    <w:rsid w:val="00F233E1"/>
    <w:rsid w:val="00F2351F"/>
    <w:rsid w:val="00F23E5B"/>
    <w:rsid w:val="00F2516F"/>
    <w:rsid w:val="00F25D09"/>
    <w:rsid w:val="00F25D0B"/>
    <w:rsid w:val="00F25D9E"/>
    <w:rsid w:val="00F25F4C"/>
    <w:rsid w:val="00F277D3"/>
    <w:rsid w:val="00F32B8D"/>
    <w:rsid w:val="00F333B3"/>
    <w:rsid w:val="00F33FA3"/>
    <w:rsid w:val="00F34583"/>
    <w:rsid w:val="00F34E68"/>
    <w:rsid w:val="00F36366"/>
    <w:rsid w:val="00F375E7"/>
    <w:rsid w:val="00F40A42"/>
    <w:rsid w:val="00F417D5"/>
    <w:rsid w:val="00F42175"/>
    <w:rsid w:val="00F4289B"/>
    <w:rsid w:val="00F43547"/>
    <w:rsid w:val="00F43801"/>
    <w:rsid w:val="00F4383A"/>
    <w:rsid w:val="00F443A5"/>
    <w:rsid w:val="00F443E3"/>
    <w:rsid w:val="00F44D33"/>
    <w:rsid w:val="00F4512D"/>
    <w:rsid w:val="00F45758"/>
    <w:rsid w:val="00F462F7"/>
    <w:rsid w:val="00F469A5"/>
    <w:rsid w:val="00F47F4C"/>
    <w:rsid w:val="00F52039"/>
    <w:rsid w:val="00F529D4"/>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672E4"/>
    <w:rsid w:val="00F7002C"/>
    <w:rsid w:val="00F7012E"/>
    <w:rsid w:val="00F70404"/>
    <w:rsid w:val="00F7074C"/>
    <w:rsid w:val="00F70C84"/>
    <w:rsid w:val="00F746DF"/>
    <w:rsid w:val="00F748C5"/>
    <w:rsid w:val="00F74A9A"/>
    <w:rsid w:val="00F75E97"/>
    <w:rsid w:val="00F760E8"/>
    <w:rsid w:val="00F76420"/>
    <w:rsid w:val="00F769C7"/>
    <w:rsid w:val="00F76D8F"/>
    <w:rsid w:val="00F76DE0"/>
    <w:rsid w:val="00F77AEA"/>
    <w:rsid w:val="00F802BC"/>
    <w:rsid w:val="00F808BB"/>
    <w:rsid w:val="00F81278"/>
    <w:rsid w:val="00F827DF"/>
    <w:rsid w:val="00F82BB8"/>
    <w:rsid w:val="00F82BEC"/>
    <w:rsid w:val="00F82F02"/>
    <w:rsid w:val="00F82F2A"/>
    <w:rsid w:val="00F84B14"/>
    <w:rsid w:val="00F851E7"/>
    <w:rsid w:val="00F85FF2"/>
    <w:rsid w:val="00F870E8"/>
    <w:rsid w:val="00F87549"/>
    <w:rsid w:val="00F87623"/>
    <w:rsid w:val="00F92969"/>
    <w:rsid w:val="00F9338A"/>
    <w:rsid w:val="00F937B3"/>
    <w:rsid w:val="00F938CC"/>
    <w:rsid w:val="00F94CE5"/>
    <w:rsid w:val="00F9530E"/>
    <w:rsid w:val="00F955F1"/>
    <w:rsid w:val="00F95F79"/>
    <w:rsid w:val="00F977FD"/>
    <w:rsid w:val="00F97AEF"/>
    <w:rsid w:val="00FA0420"/>
    <w:rsid w:val="00FA115B"/>
    <w:rsid w:val="00FA1AD7"/>
    <w:rsid w:val="00FA2805"/>
    <w:rsid w:val="00FA2E55"/>
    <w:rsid w:val="00FA41F8"/>
    <w:rsid w:val="00FA43E5"/>
    <w:rsid w:val="00FA43EC"/>
    <w:rsid w:val="00FA6152"/>
    <w:rsid w:val="00FA62E0"/>
    <w:rsid w:val="00FA7519"/>
    <w:rsid w:val="00FA778F"/>
    <w:rsid w:val="00FB0264"/>
    <w:rsid w:val="00FB07CB"/>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5E0"/>
    <w:rsid w:val="00FC3B67"/>
    <w:rsid w:val="00FC4664"/>
    <w:rsid w:val="00FC483F"/>
    <w:rsid w:val="00FC4B29"/>
    <w:rsid w:val="00FC4D1E"/>
    <w:rsid w:val="00FC51DF"/>
    <w:rsid w:val="00FC5252"/>
    <w:rsid w:val="00FC5821"/>
    <w:rsid w:val="00FC5B82"/>
    <w:rsid w:val="00FC5BA3"/>
    <w:rsid w:val="00FC5CE4"/>
    <w:rsid w:val="00FC63C0"/>
    <w:rsid w:val="00FC72AA"/>
    <w:rsid w:val="00FC7333"/>
    <w:rsid w:val="00FC751A"/>
    <w:rsid w:val="00FC7841"/>
    <w:rsid w:val="00FC787A"/>
    <w:rsid w:val="00FD00D7"/>
    <w:rsid w:val="00FD07E5"/>
    <w:rsid w:val="00FD17BD"/>
    <w:rsid w:val="00FD2211"/>
    <w:rsid w:val="00FD2296"/>
    <w:rsid w:val="00FD24B7"/>
    <w:rsid w:val="00FD2C85"/>
    <w:rsid w:val="00FD2E11"/>
    <w:rsid w:val="00FD3340"/>
    <w:rsid w:val="00FD33AC"/>
    <w:rsid w:val="00FD3625"/>
    <w:rsid w:val="00FD3FC4"/>
    <w:rsid w:val="00FD4408"/>
    <w:rsid w:val="00FD490F"/>
    <w:rsid w:val="00FD4987"/>
    <w:rsid w:val="00FD66D6"/>
    <w:rsid w:val="00FE04DA"/>
    <w:rsid w:val="00FE0718"/>
    <w:rsid w:val="00FE190E"/>
    <w:rsid w:val="00FE1BBB"/>
    <w:rsid w:val="00FE25D1"/>
    <w:rsid w:val="00FE37BB"/>
    <w:rsid w:val="00FE380C"/>
    <w:rsid w:val="00FE3CF0"/>
    <w:rsid w:val="00FE45EF"/>
    <w:rsid w:val="00FE5200"/>
    <w:rsid w:val="00FE5A83"/>
    <w:rsid w:val="00FE6F12"/>
    <w:rsid w:val="00FE71FA"/>
    <w:rsid w:val="00FE7ABF"/>
    <w:rsid w:val="00FF0A9D"/>
    <w:rsid w:val="00FF0C3D"/>
    <w:rsid w:val="00FF1437"/>
    <w:rsid w:val="00FF19E8"/>
    <w:rsid w:val="00FF28F9"/>
    <w:rsid w:val="00FF2F31"/>
    <w:rsid w:val="00FF353B"/>
    <w:rsid w:val="00FF37B5"/>
    <w:rsid w:val="00FF42B4"/>
    <w:rsid w:val="00FF4472"/>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18D982C"/>
  <w15:docId w15:val="{45CBF6AF-66AF-934F-8D06-9298A1B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76420"/>
    <w:rPr>
      <w:sz w:val="24"/>
      <w:szCs w:val="24"/>
    </w:rPr>
  </w:style>
  <w:style w:type="paragraph" w:styleId="Heading1">
    <w:name w:val="heading 1"/>
    <w:basedOn w:val="ListParagraph"/>
    <w:next w:val="Normal"/>
    <w:link w:val="Heading1Char"/>
    <w:qFormat/>
    <w:rsid w:val="008F617A"/>
    <w:pPr>
      <w:numPr>
        <w:numId w:val="4"/>
      </w:numPr>
      <w:tabs>
        <w:tab w:val="left" w:pos="630"/>
      </w:tabs>
      <w:ind w:right="-144"/>
      <w:jc w:val="both"/>
      <w:outlineLvl w:val="0"/>
    </w:pPr>
    <w:rPr>
      <w:rFonts w:asciiTheme="minorHAnsi" w:hAnsiTheme="minorHAnsi" w:cstheme="minorHAnsi"/>
      <w:b/>
      <w:sz w:val="24"/>
      <w:szCs w:val="24"/>
      <w:lang w:val="en-US"/>
    </w:rPr>
  </w:style>
  <w:style w:type="paragraph" w:styleId="Heading2">
    <w:name w:val="heading 2"/>
    <w:basedOn w:val="Normal"/>
    <w:next w:val="Normal"/>
    <w:qFormat/>
    <w:rsid w:val="001A66FF"/>
    <w:pPr>
      <w:keepNext/>
      <w:numPr>
        <w:ilvl w:val="1"/>
        <w:numId w:val="4"/>
      </w:numPr>
      <w:ind w:left="851" w:hanging="425"/>
      <w:outlineLvl w:val="1"/>
    </w:pPr>
    <w:rPr>
      <w:rFonts w:asciiTheme="minorHAnsi" w:hAnsiTheme="minorHAnsi" w:cstheme="minorHAnsi"/>
      <w:b/>
      <w:bCs/>
      <w:iCs/>
      <w:sz w:val="21"/>
      <w:szCs w:val="21"/>
      <w:lang w:eastAsia="en-US"/>
    </w:rPr>
  </w:style>
  <w:style w:type="paragraph" w:styleId="Heading3">
    <w:name w:val="heading 3"/>
    <w:basedOn w:val="Normal"/>
    <w:next w:val="Normal"/>
    <w:qFormat/>
    <w:rsid w:val="00EF2872"/>
    <w:pPr>
      <w:keepNext/>
      <w:numPr>
        <w:ilvl w:val="2"/>
        <w:numId w:val="4"/>
      </w:numPr>
      <w:tabs>
        <w:tab w:val="left" w:pos="90"/>
      </w:tabs>
      <w:autoSpaceDE w:val="0"/>
      <w:autoSpaceDN w:val="0"/>
      <w:spacing w:line="360" w:lineRule="auto"/>
      <w:jc w:val="both"/>
      <w:outlineLvl w:val="2"/>
    </w:pPr>
    <w:rPr>
      <w:rFonts w:asciiTheme="minorHAnsi" w:hAnsiTheme="minorHAnsi" w:cstheme="minorHAnsi"/>
      <w:b/>
      <w:bCs/>
      <w:sz w:val="21"/>
      <w:szCs w:val="21"/>
      <w:lang w:eastAsia="en-US"/>
    </w:rPr>
  </w:style>
  <w:style w:type="paragraph" w:styleId="Heading4">
    <w:name w:val="heading 4"/>
    <w:basedOn w:val="Normal"/>
    <w:next w:val="Normal"/>
    <w:link w:val="Heading4Char"/>
    <w:unhideWhenUsed/>
    <w:qFormat/>
    <w:rsid w:val="00AA18BB"/>
    <w:pPr>
      <w:keepNext/>
      <w:keepLines/>
      <w:numPr>
        <w:ilvl w:val="3"/>
        <w:numId w:val="4"/>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unhideWhenUsed/>
    <w:qFormat/>
    <w:rsid w:val="00776CC2"/>
    <w:pPr>
      <w:keepNext/>
      <w:keepLines/>
      <w:numPr>
        <w:ilvl w:val="5"/>
        <w:numId w:val="4"/>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76CC2"/>
    <w:pPr>
      <w:keepNext/>
      <w:keepLines/>
      <w:numPr>
        <w:ilvl w:val="6"/>
        <w:numId w:val="4"/>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76CC2"/>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76CC2"/>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left="426"/>
    </w:pPr>
    <w:rPr>
      <w:rFonts w:ascii="Arial Black" w:hAnsi="Arial Black"/>
      <w:sz w:val="28"/>
      <w:szCs w:val="20"/>
      <w:lang w:eastAsia="en-US"/>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 w:val="22"/>
      <w:szCs w:val="20"/>
      <w:lang w:eastAsia="en-US"/>
    </w:rPr>
  </w:style>
  <w:style w:type="paragraph" w:styleId="TOC2">
    <w:name w:val="toc 2"/>
    <w:basedOn w:val="Normal"/>
    <w:next w:val="Normal"/>
    <w:autoRedefine/>
    <w:semiHidden/>
    <w:pPr>
      <w:spacing w:line="360" w:lineRule="auto"/>
      <w:ind w:left="426" w:firstLine="284"/>
    </w:pPr>
    <w:rPr>
      <w:rFonts w:ascii="Arial" w:hAnsi="Arial" w:cs="Arial"/>
      <w:i/>
      <w:iCs/>
      <w:sz w:val="22"/>
      <w:lang w:eastAsia="en-U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sz w:val="22"/>
      <w:lang w:eastAsia="en-US"/>
    </w:rPr>
  </w:style>
  <w:style w:type="paragraph" w:styleId="ListNumber">
    <w:name w:val="List Number"/>
    <w:basedOn w:val="Normal"/>
    <w:pPr>
      <w:numPr>
        <w:numId w:val="2"/>
      </w:numPr>
      <w:spacing w:line="360" w:lineRule="auto"/>
      <w:jc w:val="both"/>
    </w:pPr>
    <w:rPr>
      <w:rFonts w:ascii="Arial" w:hAnsi="Arial"/>
      <w:sz w:val="22"/>
      <w:szCs w:val="20"/>
      <w:lang w:eastAsia="en-US"/>
    </w:rPr>
  </w:style>
  <w:style w:type="paragraph" w:styleId="BalloonText">
    <w:name w:val="Balloon Text"/>
    <w:basedOn w:val="Normal"/>
    <w:semiHidden/>
    <w:rsid w:val="00AB18C3"/>
    <w:pPr>
      <w:spacing w:line="360" w:lineRule="auto"/>
      <w:ind w:left="426"/>
      <w:jc w:val="both"/>
    </w:pPr>
    <w:rPr>
      <w:rFonts w:ascii="Tahoma" w:hAnsi="Tahoma" w:cs="Tahoma"/>
      <w:sz w:val="16"/>
      <w:szCs w:val="16"/>
      <w:lang w:eastAsia="en-US"/>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paragraph" w:styleId="Footer">
    <w:name w:val="footer"/>
    <w:basedOn w:val="Normal"/>
    <w:link w:val="Foot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sz w:val="22"/>
      <w:szCs w:val="22"/>
      <w:lang w:eastAsia="en-US"/>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AA18BB"/>
    <w:rPr>
      <w:rFonts w:ascii="Old English Text MT" w:hAnsi="Old English Text MT" w:cs="Arial"/>
      <w:sz w:val="32"/>
      <w:szCs w:val="24"/>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rsid w:val="00776C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776C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776C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76CC2"/>
    <w:rPr>
      <w:rFonts w:asciiTheme="majorHAnsi" w:eastAsiaTheme="majorEastAsia" w:hAnsiTheme="majorHAnsi" w:cstheme="majorBidi"/>
      <w:i/>
      <w:iCs/>
      <w:color w:val="272727" w:themeColor="text1" w:themeTint="D8"/>
      <w:sz w:val="21"/>
      <w:szCs w:val="21"/>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lang w:val="en-US" w:eastAsia="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lang w:val="en-US" w:eastAsia="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8F617A"/>
    <w:rPr>
      <w:rFonts w:asciiTheme="minorHAnsi" w:eastAsia="Calibri" w:hAnsiTheme="minorHAnsi" w:cstheme="minorHAnsi"/>
      <w:b/>
      <w:sz w:val="24"/>
      <w:szCs w:val="24"/>
      <w:lang w:val="en-US"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lang w:val="en-US" w:eastAsia="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 w:type="character" w:styleId="CommentReference">
    <w:name w:val="annotation reference"/>
    <w:basedOn w:val="DefaultParagraphFont"/>
    <w:semiHidden/>
    <w:unhideWhenUsed/>
    <w:rsid w:val="00113085"/>
    <w:rPr>
      <w:sz w:val="16"/>
      <w:szCs w:val="16"/>
    </w:rPr>
  </w:style>
  <w:style w:type="paragraph" w:styleId="CommentText">
    <w:name w:val="annotation text"/>
    <w:basedOn w:val="Normal"/>
    <w:link w:val="CommentTextChar"/>
    <w:semiHidden/>
    <w:unhideWhenUsed/>
    <w:rsid w:val="00113085"/>
    <w:rPr>
      <w:sz w:val="20"/>
      <w:szCs w:val="20"/>
    </w:rPr>
  </w:style>
  <w:style w:type="character" w:customStyle="1" w:styleId="CommentTextChar">
    <w:name w:val="Comment Text Char"/>
    <w:basedOn w:val="DefaultParagraphFont"/>
    <w:link w:val="CommentText"/>
    <w:semiHidden/>
    <w:rsid w:val="00113085"/>
  </w:style>
  <w:style w:type="paragraph" w:styleId="CommentSubject">
    <w:name w:val="annotation subject"/>
    <w:basedOn w:val="CommentText"/>
    <w:next w:val="CommentText"/>
    <w:link w:val="CommentSubjectChar"/>
    <w:semiHidden/>
    <w:unhideWhenUsed/>
    <w:rsid w:val="00113085"/>
    <w:rPr>
      <w:b/>
      <w:bCs/>
    </w:rPr>
  </w:style>
  <w:style w:type="character" w:customStyle="1" w:styleId="CommentSubjectChar">
    <w:name w:val="Comment Subject Char"/>
    <w:basedOn w:val="CommentTextChar"/>
    <w:link w:val="CommentSubject"/>
    <w:semiHidden/>
    <w:rsid w:val="00113085"/>
    <w:rPr>
      <w:b/>
      <w:bCs/>
    </w:rPr>
  </w:style>
  <w:style w:type="paragraph" w:styleId="Revision">
    <w:name w:val="Revision"/>
    <w:hidden/>
    <w:uiPriority w:val="99"/>
    <w:semiHidden/>
    <w:rsid w:val="00B61DBF"/>
    <w:rPr>
      <w:sz w:val="24"/>
      <w:szCs w:val="24"/>
    </w:rPr>
  </w:style>
  <w:style w:type="character" w:styleId="UnresolvedMention">
    <w:name w:val="Unresolved Mention"/>
    <w:basedOn w:val="DefaultParagraphFont"/>
    <w:rsid w:val="009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23988122">
      <w:bodyDiv w:val="1"/>
      <w:marLeft w:val="0"/>
      <w:marRight w:val="0"/>
      <w:marTop w:val="0"/>
      <w:marBottom w:val="0"/>
      <w:divBdr>
        <w:top w:val="none" w:sz="0" w:space="0" w:color="auto"/>
        <w:left w:val="none" w:sz="0" w:space="0" w:color="auto"/>
        <w:bottom w:val="none" w:sz="0" w:space="0" w:color="auto"/>
        <w:right w:val="none" w:sz="0" w:space="0" w:color="auto"/>
      </w:divBdr>
      <w:divsChild>
        <w:div w:id="209340681">
          <w:marLeft w:val="0"/>
          <w:marRight w:val="0"/>
          <w:marTop w:val="0"/>
          <w:marBottom w:val="0"/>
          <w:divBdr>
            <w:top w:val="none" w:sz="0" w:space="0" w:color="auto"/>
            <w:left w:val="none" w:sz="0" w:space="0" w:color="auto"/>
            <w:bottom w:val="none" w:sz="0" w:space="0" w:color="auto"/>
            <w:right w:val="none" w:sz="0" w:space="0" w:color="auto"/>
          </w:divBdr>
          <w:divsChild>
            <w:div w:id="1374690536">
              <w:marLeft w:val="0"/>
              <w:marRight w:val="0"/>
              <w:marTop w:val="0"/>
              <w:marBottom w:val="0"/>
              <w:divBdr>
                <w:top w:val="none" w:sz="0" w:space="0" w:color="auto"/>
                <w:left w:val="none" w:sz="0" w:space="0" w:color="auto"/>
                <w:bottom w:val="none" w:sz="0" w:space="0" w:color="auto"/>
                <w:right w:val="none" w:sz="0" w:space="0" w:color="auto"/>
              </w:divBdr>
              <w:divsChild>
                <w:div w:id="1416323942">
                  <w:marLeft w:val="0"/>
                  <w:marRight w:val="0"/>
                  <w:marTop w:val="0"/>
                  <w:marBottom w:val="0"/>
                  <w:divBdr>
                    <w:top w:val="none" w:sz="0" w:space="0" w:color="auto"/>
                    <w:left w:val="none" w:sz="0" w:space="0" w:color="auto"/>
                    <w:bottom w:val="none" w:sz="0" w:space="0" w:color="auto"/>
                    <w:right w:val="none" w:sz="0" w:space="0" w:color="auto"/>
                  </w:divBdr>
                  <w:divsChild>
                    <w:div w:id="942035483">
                      <w:marLeft w:val="0"/>
                      <w:marRight w:val="0"/>
                      <w:marTop w:val="0"/>
                      <w:marBottom w:val="0"/>
                      <w:divBdr>
                        <w:top w:val="none" w:sz="0" w:space="0" w:color="auto"/>
                        <w:left w:val="none" w:sz="0" w:space="0" w:color="auto"/>
                        <w:bottom w:val="none" w:sz="0" w:space="0" w:color="auto"/>
                        <w:right w:val="none" w:sz="0" w:space="0" w:color="auto"/>
                      </w:divBdr>
                    </w:div>
                    <w:div w:id="1837652930">
                      <w:marLeft w:val="0"/>
                      <w:marRight w:val="0"/>
                      <w:marTop w:val="0"/>
                      <w:marBottom w:val="0"/>
                      <w:divBdr>
                        <w:top w:val="none" w:sz="0" w:space="0" w:color="auto"/>
                        <w:left w:val="none" w:sz="0" w:space="0" w:color="auto"/>
                        <w:bottom w:val="none" w:sz="0" w:space="0" w:color="auto"/>
                        <w:right w:val="none" w:sz="0" w:space="0" w:color="auto"/>
                      </w:divBdr>
                    </w:div>
                  </w:divsChild>
                </w:div>
                <w:div w:id="1856530917">
                  <w:marLeft w:val="0"/>
                  <w:marRight w:val="0"/>
                  <w:marTop w:val="0"/>
                  <w:marBottom w:val="0"/>
                  <w:divBdr>
                    <w:top w:val="none" w:sz="0" w:space="0" w:color="auto"/>
                    <w:left w:val="none" w:sz="0" w:space="0" w:color="auto"/>
                    <w:bottom w:val="none" w:sz="0" w:space="0" w:color="auto"/>
                    <w:right w:val="none" w:sz="0" w:space="0" w:color="auto"/>
                  </w:divBdr>
                  <w:divsChild>
                    <w:div w:id="1098326261">
                      <w:marLeft w:val="0"/>
                      <w:marRight w:val="0"/>
                      <w:marTop w:val="0"/>
                      <w:marBottom w:val="0"/>
                      <w:divBdr>
                        <w:top w:val="none" w:sz="0" w:space="0" w:color="auto"/>
                        <w:left w:val="none" w:sz="0" w:space="0" w:color="auto"/>
                        <w:bottom w:val="none" w:sz="0" w:space="0" w:color="auto"/>
                        <w:right w:val="none" w:sz="0" w:space="0" w:color="auto"/>
                      </w:divBdr>
                    </w:div>
                    <w:div w:id="1528180472">
                      <w:marLeft w:val="0"/>
                      <w:marRight w:val="0"/>
                      <w:marTop w:val="0"/>
                      <w:marBottom w:val="0"/>
                      <w:divBdr>
                        <w:top w:val="none" w:sz="0" w:space="0" w:color="auto"/>
                        <w:left w:val="none" w:sz="0" w:space="0" w:color="auto"/>
                        <w:bottom w:val="none" w:sz="0" w:space="0" w:color="auto"/>
                        <w:right w:val="none" w:sz="0" w:space="0" w:color="auto"/>
                      </w:divBdr>
                    </w:div>
                    <w:div w:id="1861092037">
                      <w:marLeft w:val="0"/>
                      <w:marRight w:val="0"/>
                      <w:marTop w:val="0"/>
                      <w:marBottom w:val="0"/>
                      <w:divBdr>
                        <w:top w:val="none" w:sz="0" w:space="0" w:color="auto"/>
                        <w:left w:val="none" w:sz="0" w:space="0" w:color="auto"/>
                        <w:bottom w:val="none" w:sz="0" w:space="0" w:color="auto"/>
                        <w:right w:val="none" w:sz="0" w:space="0" w:color="auto"/>
                      </w:divBdr>
                    </w:div>
                  </w:divsChild>
                </w:div>
                <w:div w:id="2075741098">
                  <w:marLeft w:val="0"/>
                  <w:marRight w:val="0"/>
                  <w:marTop w:val="0"/>
                  <w:marBottom w:val="0"/>
                  <w:divBdr>
                    <w:top w:val="none" w:sz="0" w:space="0" w:color="auto"/>
                    <w:left w:val="none" w:sz="0" w:space="0" w:color="auto"/>
                    <w:bottom w:val="none" w:sz="0" w:space="0" w:color="auto"/>
                    <w:right w:val="none" w:sz="0" w:space="0" w:color="auto"/>
                  </w:divBdr>
                  <w:divsChild>
                    <w:div w:id="231624100">
                      <w:marLeft w:val="0"/>
                      <w:marRight w:val="0"/>
                      <w:marTop w:val="0"/>
                      <w:marBottom w:val="0"/>
                      <w:divBdr>
                        <w:top w:val="none" w:sz="0" w:space="0" w:color="auto"/>
                        <w:left w:val="none" w:sz="0" w:space="0" w:color="auto"/>
                        <w:bottom w:val="none" w:sz="0" w:space="0" w:color="auto"/>
                        <w:right w:val="none" w:sz="0" w:space="0" w:color="auto"/>
                      </w:divBdr>
                    </w:div>
                    <w:div w:id="374622050">
                      <w:marLeft w:val="0"/>
                      <w:marRight w:val="0"/>
                      <w:marTop w:val="0"/>
                      <w:marBottom w:val="0"/>
                      <w:divBdr>
                        <w:top w:val="none" w:sz="0" w:space="0" w:color="auto"/>
                        <w:left w:val="none" w:sz="0" w:space="0" w:color="auto"/>
                        <w:bottom w:val="none" w:sz="0" w:space="0" w:color="auto"/>
                        <w:right w:val="none" w:sz="0" w:space="0" w:color="auto"/>
                      </w:divBdr>
                    </w:div>
                    <w:div w:id="783113649">
                      <w:marLeft w:val="0"/>
                      <w:marRight w:val="0"/>
                      <w:marTop w:val="0"/>
                      <w:marBottom w:val="0"/>
                      <w:divBdr>
                        <w:top w:val="none" w:sz="0" w:space="0" w:color="auto"/>
                        <w:left w:val="none" w:sz="0" w:space="0" w:color="auto"/>
                        <w:bottom w:val="none" w:sz="0" w:space="0" w:color="auto"/>
                        <w:right w:val="none" w:sz="0" w:space="0" w:color="auto"/>
                      </w:divBdr>
                    </w:div>
                    <w:div w:id="2097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657">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85868668">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64390285">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653223108">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23732201">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6935310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00323">
              <w:marLeft w:val="0"/>
              <w:marRight w:val="0"/>
              <w:marTop w:val="0"/>
              <w:marBottom w:val="0"/>
              <w:divBdr>
                <w:top w:val="none" w:sz="0" w:space="0" w:color="auto"/>
                <w:left w:val="none" w:sz="0" w:space="0" w:color="auto"/>
                <w:bottom w:val="none" w:sz="0" w:space="0" w:color="auto"/>
                <w:right w:val="none" w:sz="0" w:space="0" w:color="auto"/>
              </w:divBdr>
            </w:div>
            <w:div w:id="1811945159">
              <w:marLeft w:val="0"/>
              <w:marRight w:val="0"/>
              <w:marTop w:val="0"/>
              <w:marBottom w:val="0"/>
              <w:divBdr>
                <w:top w:val="none" w:sz="0" w:space="0" w:color="auto"/>
                <w:left w:val="none" w:sz="0" w:space="0" w:color="auto"/>
                <w:bottom w:val="none" w:sz="0" w:space="0" w:color="auto"/>
                <w:right w:val="none" w:sz="0" w:space="0" w:color="auto"/>
              </w:divBdr>
            </w:div>
            <w:div w:id="19254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358511056">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223635199">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519782296">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 w:id="1030684915">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63943930">
      <w:bodyDiv w:val="1"/>
      <w:marLeft w:val="0"/>
      <w:marRight w:val="0"/>
      <w:marTop w:val="0"/>
      <w:marBottom w:val="0"/>
      <w:divBdr>
        <w:top w:val="none" w:sz="0" w:space="0" w:color="auto"/>
        <w:left w:val="none" w:sz="0" w:space="0" w:color="auto"/>
        <w:bottom w:val="none" w:sz="0" w:space="0" w:color="auto"/>
        <w:right w:val="none" w:sz="0" w:space="0" w:color="auto"/>
      </w:divBdr>
      <w:divsChild>
        <w:div w:id="212318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7081">
              <w:marLeft w:val="0"/>
              <w:marRight w:val="0"/>
              <w:marTop w:val="0"/>
              <w:marBottom w:val="0"/>
              <w:divBdr>
                <w:top w:val="none" w:sz="0" w:space="0" w:color="auto"/>
                <w:left w:val="none" w:sz="0" w:space="0" w:color="auto"/>
                <w:bottom w:val="none" w:sz="0" w:space="0" w:color="auto"/>
                <w:right w:val="none" w:sz="0" w:space="0" w:color="auto"/>
              </w:divBdr>
              <w:divsChild>
                <w:div w:id="1491754468">
                  <w:marLeft w:val="0"/>
                  <w:marRight w:val="0"/>
                  <w:marTop w:val="0"/>
                  <w:marBottom w:val="0"/>
                  <w:divBdr>
                    <w:top w:val="none" w:sz="0" w:space="0" w:color="auto"/>
                    <w:left w:val="none" w:sz="0" w:space="0" w:color="auto"/>
                    <w:bottom w:val="none" w:sz="0" w:space="0" w:color="auto"/>
                    <w:right w:val="none" w:sz="0" w:space="0" w:color="auto"/>
                  </w:divBdr>
                  <w:divsChild>
                    <w:div w:id="1346714707">
                      <w:marLeft w:val="0"/>
                      <w:marRight w:val="0"/>
                      <w:marTop w:val="0"/>
                      <w:marBottom w:val="0"/>
                      <w:divBdr>
                        <w:top w:val="none" w:sz="0" w:space="0" w:color="auto"/>
                        <w:left w:val="none" w:sz="0" w:space="0" w:color="auto"/>
                        <w:bottom w:val="none" w:sz="0" w:space="0" w:color="auto"/>
                        <w:right w:val="none" w:sz="0" w:space="0" w:color="auto"/>
                      </w:divBdr>
                    </w:div>
                    <w:div w:id="1354965281">
                      <w:marLeft w:val="0"/>
                      <w:marRight w:val="0"/>
                      <w:marTop w:val="0"/>
                      <w:marBottom w:val="0"/>
                      <w:divBdr>
                        <w:top w:val="none" w:sz="0" w:space="0" w:color="auto"/>
                        <w:left w:val="none" w:sz="0" w:space="0" w:color="auto"/>
                        <w:bottom w:val="none" w:sz="0" w:space="0" w:color="auto"/>
                        <w:right w:val="none" w:sz="0" w:space="0" w:color="auto"/>
                      </w:divBdr>
                    </w:div>
                    <w:div w:id="1929077830">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28904385">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79520730">
          <w:marLeft w:val="0"/>
          <w:marRight w:val="0"/>
          <w:marTop w:val="0"/>
          <w:marBottom w:val="0"/>
          <w:divBdr>
            <w:top w:val="none" w:sz="0" w:space="0" w:color="auto"/>
            <w:left w:val="none" w:sz="0" w:space="0" w:color="auto"/>
            <w:bottom w:val="none" w:sz="0" w:space="0" w:color="auto"/>
            <w:right w:val="none" w:sz="0" w:space="0" w:color="auto"/>
          </w:divBdr>
        </w:div>
        <w:div w:id="322198478">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279339838">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 w:id="74857694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182936233">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03738205">
      <w:bodyDiv w:val="1"/>
      <w:marLeft w:val="0"/>
      <w:marRight w:val="0"/>
      <w:marTop w:val="0"/>
      <w:marBottom w:val="0"/>
      <w:divBdr>
        <w:top w:val="none" w:sz="0" w:space="0" w:color="auto"/>
        <w:left w:val="none" w:sz="0" w:space="0" w:color="auto"/>
        <w:bottom w:val="none" w:sz="0" w:space="0" w:color="auto"/>
        <w:right w:val="none" w:sz="0" w:space="0" w:color="auto"/>
      </w:divBdr>
      <w:divsChild>
        <w:div w:id="1070731224">
          <w:marLeft w:val="0"/>
          <w:marRight w:val="0"/>
          <w:marTop w:val="0"/>
          <w:marBottom w:val="0"/>
          <w:divBdr>
            <w:top w:val="none" w:sz="0" w:space="0" w:color="auto"/>
            <w:left w:val="none" w:sz="0" w:space="0" w:color="auto"/>
            <w:bottom w:val="none" w:sz="0" w:space="0" w:color="auto"/>
            <w:right w:val="none" w:sz="0" w:space="0" w:color="auto"/>
          </w:divBdr>
          <w:divsChild>
            <w:div w:id="196435099">
              <w:marLeft w:val="0"/>
              <w:marRight w:val="0"/>
              <w:marTop w:val="0"/>
              <w:marBottom w:val="0"/>
              <w:divBdr>
                <w:top w:val="none" w:sz="0" w:space="0" w:color="auto"/>
                <w:left w:val="none" w:sz="0" w:space="0" w:color="auto"/>
                <w:bottom w:val="none" w:sz="0" w:space="0" w:color="auto"/>
                <w:right w:val="none" w:sz="0" w:space="0" w:color="auto"/>
              </w:divBdr>
              <w:divsChild>
                <w:div w:id="100227395">
                  <w:marLeft w:val="0"/>
                  <w:marRight w:val="0"/>
                  <w:marTop w:val="0"/>
                  <w:marBottom w:val="0"/>
                  <w:divBdr>
                    <w:top w:val="none" w:sz="0" w:space="0" w:color="auto"/>
                    <w:left w:val="none" w:sz="0" w:space="0" w:color="auto"/>
                    <w:bottom w:val="none" w:sz="0" w:space="0" w:color="auto"/>
                    <w:right w:val="none" w:sz="0" w:space="0" w:color="auto"/>
                  </w:divBdr>
                  <w:divsChild>
                    <w:div w:id="1092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61355762">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411855318">
                          <w:marLeft w:val="0"/>
                          <w:marRight w:val="0"/>
                          <w:marTop w:val="0"/>
                          <w:marBottom w:val="0"/>
                          <w:divBdr>
                            <w:top w:val="none" w:sz="0" w:space="0" w:color="auto"/>
                            <w:left w:val="none" w:sz="0" w:space="0" w:color="auto"/>
                            <w:bottom w:val="none" w:sz="0" w:space="0" w:color="auto"/>
                            <w:right w:val="none" w:sz="0" w:space="0" w:color="auto"/>
                          </w:divBdr>
                        </w:div>
                        <w:div w:id="1035540612">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65742168">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157429831">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610473175">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3817946">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21507052">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 w:id="1812823892">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81948406">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1365518706">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4609949">
      <w:bodyDiv w:val="1"/>
      <w:marLeft w:val="0"/>
      <w:marRight w:val="0"/>
      <w:marTop w:val="0"/>
      <w:marBottom w:val="0"/>
      <w:divBdr>
        <w:top w:val="none" w:sz="0" w:space="0" w:color="auto"/>
        <w:left w:val="none" w:sz="0" w:space="0" w:color="auto"/>
        <w:bottom w:val="none" w:sz="0" w:space="0" w:color="auto"/>
        <w:right w:val="none" w:sz="0" w:space="0" w:color="auto"/>
      </w:divBdr>
      <w:divsChild>
        <w:div w:id="1670448648">
          <w:marLeft w:val="0"/>
          <w:marRight w:val="0"/>
          <w:marTop w:val="0"/>
          <w:marBottom w:val="0"/>
          <w:divBdr>
            <w:top w:val="none" w:sz="0" w:space="0" w:color="auto"/>
            <w:left w:val="none" w:sz="0" w:space="0" w:color="auto"/>
            <w:bottom w:val="none" w:sz="0" w:space="0" w:color="auto"/>
            <w:right w:val="none" w:sz="0" w:space="0" w:color="auto"/>
          </w:divBdr>
          <w:divsChild>
            <w:div w:id="816264105">
              <w:marLeft w:val="0"/>
              <w:marRight w:val="0"/>
              <w:marTop w:val="0"/>
              <w:marBottom w:val="0"/>
              <w:divBdr>
                <w:top w:val="none" w:sz="0" w:space="0" w:color="auto"/>
                <w:left w:val="none" w:sz="0" w:space="0" w:color="auto"/>
                <w:bottom w:val="none" w:sz="0" w:space="0" w:color="auto"/>
                <w:right w:val="none" w:sz="0" w:space="0" w:color="auto"/>
              </w:divBdr>
              <w:divsChild>
                <w:div w:id="1244024418">
                  <w:marLeft w:val="0"/>
                  <w:marRight w:val="0"/>
                  <w:marTop w:val="0"/>
                  <w:marBottom w:val="0"/>
                  <w:divBdr>
                    <w:top w:val="none" w:sz="0" w:space="0" w:color="auto"/>
                    <w:left w:val="none" w:sz="0" w:space="0" w:color="auto"/>
                    <w:bottom w:val="none" w:sz="0" w:space="0" w:color="auto"/>
                    <w:right w:val="none" w:sz="0" w:space="0" w:color="auto"/>
                  </w:divBdr>
                  <w:divsChild>
                    <w:div w:id="246574092">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637104738">
                      <w:marLeft w:val="0"/>
                      <w:marRight w:val="0"/>
                      <w:marTop w:val="0"/>
                      <w:marBottom w:val="0"/>
                      <w:divBdr>
                        <w:top w:val="none" w:sz="0" w:space="0" w:color="auto"/>
                        <w:left w:val="none" w:sz="0" w:space="0" w:color="auto"/>
                        <w:bottom w:val="none" w:sz="0" w:space="0" w:color="auto"/>
                        <w:right w:val="none" w:sz="0" w:space="0" w:color="auto"/>
                      </w:divBdr>
                    </w:div>
                    <w:div w:id="1022323119">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841695634">
          <w:marLeft w:val="0"/>
          <w:marRight w:val="0"/>
          <w:marTop w:val="0"/>
          <w:marBottom w:val="0"/>
          <w:divBdr>
            <w:top w:val="none" w:sz="0" w:space="0" w:color="auto"/>
            <w:left w:val="none" w:sz="0" w:space="0" w:color="auto"/>
            <w:bottom w:val="none" w:sz="0" w:space="0" w:color="auto"/>
            <w:right w:val="none" w:sz="0" w:space="0" w:color="auto"/>
          </w:divBdr>
          <w:divsChild>
            <w:div w:id="1957130521">
              <w:marLeft w:val="0"/>
              <w:marRight w:val="0"/>
              <w:marTop w:val="0"/>
              <w:marBottom w:val="0"/>
              <w:divBdr>
                <w:top w:val="none" w:sz="0" w:space="0" w:color="auto"/>
                <w:left w:val="none" w:sz="0" w:space="0" w:color="auto"/>
                <w:bottom w:val="none" w:sz="0" w:space="0" w:color="auto"/>
                <w:right w:val="none" w:sz="0" w:space="0" w:color="auto"/>
              </w:divBdr>
              <w:divsChild>
                <w:div w:id="1150516499">
                  <w:marLeft w:val="0"/>
                  <w:marRight w:val="0"/>
                  <w:marTop w:val="0"/>
                  <w:marBottom w:val="0"/>
                  <w:divBdr>
                    <w:top w:val="none" w:sz="0" w:space="0" w:color="auto"/>
                    <w:left w:val="none" w:sz="0" w:space="0" w:color="auto"/>
                    <w:bottom w:val="none" w:sz="0" w:space="0" w:color="auto"/>
                    <w:right w:val="none" w:sz="0" w:space="0" w:color="auto"/>
                  </w:divBdr>
                  <w:divsChild>
                    <w:div w:id="108474826">
                      <w:marLeft w:val="0"/>
                      <w:marRight w:val="0"/>
                      <w:marTop w:val="0"/>
                      <w:marBottom w:val="0"/>
                      <w:divBdr>
                        <w:top w:val="none" w:sz="0" w:space="0" w:color="auto"/>
                        <w:left w:val="none" w:sz="0" w:space="0" w:color="auto"/>
                        <w:bottom w:val="none" w:sz="0" w:space="0" w:color="auto"/>
                        <w:right w:val="none" w:sz="0" w:space="0" w:color="auto"/>
                      </w:divBdr>
                    </w:div>
                    <w:div w:id="289829124">
                      <w:marLeft w:val="0"/>
                      <w:marRight w:val="0"/>
                      <w:marTop w:val="0"/>
                      <w:marBottom w:val="0"/>
                      <w:divBdr>
                        <w:top w:val="none" w:sz="0" w:space="0" w:color="auto"/>
                        <w:left w:val="none" w:sz="0" w:space="0" w:color="auto"/>
                        <w:bottom w:val="none" w:sz="0" w:space="0" w:color="auto"/>
                        <w:right w:val="none" w:sz="0" w:space="0" w:color="auto"/>
                      </w:divBdr>
                    </w:div>
                    <w:div w:id="509491838">
                      <w:marLeft w:val="0"/>
                      <w:marRight w:val="0"/>
                      <w:marTop w:val="0"/>
                      <w:marBottom w:val="0"/>
                      <w:divBdr>
                        <w:top w:val="none" w:sz="0" w:space="0" w:color="auto"/>
                        <w:left w:val="none" w:sz="0" w:space="0" w:color="auto"/>
                        <w:bottom w:val="none" w:sz="0" w:space="0" w:color="auto"/>
                        <w:right w:val="none" w:sz="0" w:space="0" w:color="auto"/>
                      </w:divBdr>
                    </w:div>
                    <w:div w:id="878668094">
                      <w:marLeft w:val="0"/>
                      <w:marRight w:val="0"/>
                      <w:marTop w:val="0"/>
                      <w:marBottom w:val="0"/>
                      <w:divBdr>
                        <w:top w:val="none" w:sz="0" w:space="0" w:color="auto"/>
                        <w:left w:val="none" w:sz="0" w:space="0" w:color="auto"/>
                        <w:bottom w:val="none" w:sz="0" w:space="0" w:color="auto"/>
                        <w:right w:val="none" w:sz="0" w:space="0" w:color="auto"/>
                      </w:divBdr>
                    </w:div>
                    <w:div w:id="11890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 w:id="2143572622">
      <w:bodyDiv w:val="1"/>
      <w:marLeft w:val="0"/>
      <w:marRight w:val="0"/>
      <w:marTop w:val="0"/>
      <w:marBottom w:val="0"/>
      <w:divBdr>
        <w:top w:val="none" w:sz="0" w:space="0" w:color="auto"/>
        <w:left w:val="none" w:sz="0" w:space="0" w:color="auto"/>
        <w:bottom w:val="none" w:sz="0" w:space="0" w:color="auto"/>
        <w:right w:val="none" w:sz="0" w:space="0" w:color="auto"/>
      </w:divBdr>
      <w:divsChild>
        <w:div w:id="177366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3867">
              <w:marLeft w:val="0"/>
              <w:marRight w:val="0"/>
              <w:marTop w:val="0"/>
              <w:marBottom w:val="0"/>
              <w:divBdr>
                <w:top w:val="none" w:sz="0" w:space="0" w:color="auto"/>
                <w:left w:val="none" w:sz="0" w:space="0" w:color="auto"/>
                <w:bottom w:val="none" w:sz="0" w:space="0" w:color="auto"/>
                <w:right w:val="none" w:sz="0" w:space="0" w:color="auto"/>
              </w:divBdr>
              <w:divsChild>
                <w:div w:id="1338655029">
                  <w:marLeft w:val="0"/>
                  <w:marRight w:val="0"/>
                  <w:marTop w:val="0"/>
                  <w:marBottom w:val="0"/>
                  <w:divBdr>
                    <w:top w:val="none" w:sz="0" w:space="0" w:color="auto"/>
                    <w:left w:val="none" w:sz="0" w:space="0" w:color="auto"/>
                    <w:bottom w:val="none" w:sz="0" w:space="0" w:color="auto"/>
                    <w:right w:val="none" w:sz="0" w:space="0" w:color="auto"/>
                  </w:divBdr>
                  <w:divsChild>
                    <w:div w:id="7020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3810">
      <w:bodyDiv w:val="1"/>
      <w:marLeft w:val="0"/>
      <w:marRight w:val="0"/>
      <w:marTop w:val="0"/>
      <w:marBottom w:val="0"/>
      <w:divBdr>
        <w:top w:val="none" w:sz="0" w:space="0" w:color="auto"/>
        <w:left w:val="none" w:sz="0" w:space="0" w:color="auto"/>
        <w:bottom w:val="none" w:sz="0" w:space="0" w:color="auto"/>
        <w:right w:val="none" w:sz="0" w:space="0" w:color="auto"/>
      </w:divBdr>
      <w:divsChild>
        <w:div w:id="121831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1377">
              <w:marLeft w:val="0"/>
              <w:marRight w:val="0"/>
              <w:marTop w:val="0"/>
              <w:marBottom w:val="0"/>
              <w:divBdr>
                <w:top w:val="none" w:sz="0" w:space="0" w:color="auto"/>
                <w:left w:val="none" w:sz="0" w:space="0" w:color="auto"/>
                <w:bottom w:val="none" w:sz="0" w:space="0" w:color="auto"/>
                <w:right w:val="none" w:sz="0" w:space="0" w:color="auto"/>
              </w:divBdr>
              <w:divsChild>
                <w:div w:id="949506020">
                  <w:marLeft w:val="0"/>
                  <w:marRight w:val="0"/>
                  <w:marTop w:val="0"/>
                  <w:marBottom w:val="0"/>
                  <w:divBdr>
                    <w:top w:val="none" w:sz="0" w:space="0" w:color="auto"/>
                    <w:left w:val="none" w:sz="0" w:space="0" w:color="auto"/>
                    <w:bottom w:val="none" w:sz="0" w:space="0" w:color="auto"/>
                    <w:right w:val="none" w:sz="0" w:space="0" w:color="auto"/>
                  </w:divBdr>
                  <w:divsChild>
                    <w:div w:id="340551998">
                      <w:marLeft w:val="0"/>
                      <w:marRight w:val="0"/>
                      <w:marTop w:val="0"/>
                      <w:marBottom w:val="0"/>
                      <w:divBdr>
                        <w:top w:val="none" w:sz="0" w:space="0" w:color="auto"/>
                        <w:left w:val="none" w:sz="0" w:space="0" w:color="auto"/>
                        <w:bottom w:val="none" w:sz="0" w:space="0" w:color="auto"/>
                        <w:right w:val="none" w:sz="0" w:space="0" w:color="auto"/>
                      </w:divBdr>
                    </w:div>
                    <w:div w:id="361055688">
                      <w:marLeft w:val="0"/>
                      <w:marRight w:val="0"/>
                      <w:marTop w:val="0"/>
                      <w:marBottom w:val="0"/>
                      <w:divBdr>
                        <w:top w:val="none" w:sz="0" w:space="0" w:color="auto"/>
                        <w:left w:val="none" w:sz="0" w:space="0" w:color="auto"/>
                        <w:bottom w:val="none" w:sz="0" w:space="0" w:color="auto"/>
                        <w:right w:val="none" w:sz="0" w:space="0" w:color="auto"/>
                      </w:divBdr>
                    </w:div>
                    <w:div w:id="625889668">
                      <w:marLeft w:val="0"/>
                      <w:marRight w:val="0"/>
                      <w:marTop w:val="0"/>
                      <w:marBottom w:val="0"/>
                      <w:divBdr>
                        <w:top w:val="none" w:sz="0" w:space="0" w:color="auto"/>
                        <w:left w:val="none" w:sz="0" w:space="0" w:color="auto"/>
                        <w:bottom w:val="none" w:sz="0" w:space="0" w:color="auto"/>
                        <w:right w:val="none" w:sz="0" w:space="0" w:color="auto"/>
                      </w:divBdr>
                    </w:div>
                    <w:div w:id="14773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1D18-4BEC-5A4C-A07A-6B4473B4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75</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dc:description/>
  <cp:lastModifiedBy>Lesley Swinbank</cp:lastModifiedBy>
  <cp:revision>11</cp:revision>
  <cp:lastPrinted>2019-10-21T14:03:00Z</cp:lastPrinted>
  <dcterms:created xsi:type="dcterms:W3CDTF">2020-05-13T11:49:00Z</dcterms:created>
  <dcterms:modified xsi:type="dcterms:W3CDTF">2020-05-31T18:47:00Z</dcterms:modified>
</cp:coreProperties>
</file>