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52258" w14:textId="77777777" w:rsidR="006B71EA" w:rsidRPr="00B33A19" w:rsidRDefault="006B71EA" w:rsidP="00B33A19">
      <w:pPr>
        <w:pStyle w:val="Title"/>
        <w:tabs>
          <w:tab w:val="left" w:pos="0"/>
          <w:tab w:val="left" w:pos="7200"/>
        </w:tabs>
        <w:spacing w:line="240" w:lineRule="auto"/>
        <w:ind w:left="0" w:right="-143"/>
        <w:rPr>
          <w:rFonts w:asciiTheme="minorHAnsi" w:hAnsiTheme="minorHAnsi" w:cstheme="minorHAnsi"/>
          <w:sz w:val="10"/>
          <w:szCs w:val="10"/>
        </w:rPr>
      </w:pPr>
      <w:bookmarkStart w:id="0" w:name="_GoBack"/>
      <w:bookmarkEnd w:id="0"/>
    </w:p>
    <w:p w14:paraId="759386CC" w14:textId="77777777" w:rsidR="006B71EA" w:rsidRPr="002D63B4" w:rsidRDefault="006B71EA" w:rsidP="00574155">
      <w:pPr>
        <w:pStyle w:val="Title"/>
        <w:tabs>
          <w:tab w:val="left" w:pos="0"/>
          <w:tab w:val="left" w:pos="7200"/>
        </w:tabs>
        <w:spacing w:line="276" w:lineRule="auto"/>
        <w:ind w:left="-142" w:right="-143" w:hanging="142"/>
        <w:jc w:val="center"/>
        <w:rPr>
          <w:rFonts w:asciiTheme="minorHAnsi" w:hAnsiTheme="minorHAnsi" w:cstheme="minorHAnsi"/>
          <w:szCs w:val="28"/>
        </w:rPr>
      </w:pPr>
    </w:p>
    <w:p w14:paraId="1F8135BB" w14:textId="6E14AAD5" w:rsidR="00636B79" w:rsidRPr="002D63B4" w:rsidRDefault="00D7120A" w:rsidP="00574155">
      <w:pPr>
        <w:pStyle w:val="Title"/>
        <w:tabs>
          <w:tab w:val="left" w:pos="0"/>
          <w:tab w:val="left" w:pos="7200"/>
        </w:tabs>
        <w:spacing w:line="276" w:lineRule="auto"/>
        <w:ind w:left="-142" w:right="-143" w:hanging="142"/>
        <w:jc w:val="center"/>
        <w:rPr>
          <w:rFonts w:asciiTheme="minorHAnsi" w:hAnsiTheme="minorHAnsi" w:cstheme="minorHAnsi"/>
          <w:szCs w:val="28"/>
        </w:rPr>
      </w:pPr>
      <w:r w:rsidRPr="002D63B4">
        <w:rPr>
          <w:rFonts w:asciiTheme="minorHAnsi" w:hAnsiTheme="minorHAnsi" w:cstheme="minorHAnsi"/>
          <w:szCs w:val="28"/>
        </w:rPr>
        <w:t xml:space="preserve"> </w:t>
      </w:r>
      <w:r w:rsidR="00636B79" w:rsidRPr="002D63B4">
        <w:rPr>
          <w:rFonts w:asciiTheme="minorHAnsi" w:hAnsiTheme="minorHAnsi" w:cstheme="minorHAnsi"/>
          <w:szCs w:val="28"/>
        </w:rPr>
        <w:t xml:space="preserve">The </w:t>
      </w:r>
      <w:r w:rsidR="00636B79" w:rsidRPr="002D63B4">
        <w:rPr>
          <w:rFonts w:asciiTheme="minorHAnsi" w:hAnsiTheme="minorHAnsi" w:cstheme="minorHAnsi"/>
          <w:b/>
          <w:szCs w:val="28"/>
        </w:rPr>
        <w:t>Monthly Meeting</w:t>
      </w:r>
      <w:r w:rsidR="00636B79" w:rsidRPr="002D63B4">
        <w:rPr>
          <w:rFonts w:asciiTheme="minorHAnsi" w:hAnsiTheme="minorHAnsi" w:cstheme="minorHAnsi"/>
          <w:szCs w:val="28"/>
        </w:rPr>
        <w:t xml:space="preserve"> of the </w:t>
      </w:r>
      <w:r w:rsidR="00636B79" w:rsidRPr="002D63B4">
        <w:rPr>
          <w:rFonts w:asciiTheme="minorHAnsi" w:hAnsiTheme="minorHAnsi" w:cstheme="minorHAnsi"/>
          <w:b/>
          <w:szCs w:val="28"/>
        </w:rPr>
        <w:t>Hawthorn Parish Council</w:t>
      </w:r>
      <w:r w:rsidR="00A75E15" w:rsidRPr="002D63B4">
        <w:rPr>
          <w:rFonts w:asciiTheme="minorHAnsi" w:hAnsiTheme="minorHAnsi" w:cstheme="minorHAnsi"/>
          <w:szCs w:val="28"/>
        </w:rPr>
        <w:t xml:space="preserve"> was held </w:t>
      </w:r>
      <w:r w:rsidR="00636B79" w:rsidRPr="002D63B4">
        <w:rPr>
          <w:rFonts w:asciiTheme="minorHAnsi" w:hAnsiTheme="minorHAnsi" w:cstheme="minorHAnsi"/>
          <w:szCs w:val="28"/>
        </w:rPr>
        <w:t xml:space="preserve">on </w:t>
      </w:r>
      <w:r w:rsidR="00DC5748" w:rsidRPr="002D63B4">
        <w:rPr>
          <w:rFonts w:asciiTheme="minorHAnsi" w:hAnsiTheme="minorHAnsi" w:cstheme="minorHAnsi"/>
          <w:b/>
          <w:szCs w:val="28"/>
        </w:rPr>
        <w:t xml:space="preserve">Monday </w:t>
      </w:r>
      <w:r w:rsidR="006B71EA" w:rsidRPr="002D63B4">
        <w:rPr>
          <w:rFonts w:asciiTheme="minorHAnsi" w:hAnsiTheme="minorHAnsi" w:cstheme="minorHAnsi"/>
          <w:b/>
          <w:szCs w:val="28"/>
        </w:rPr>
        <w:t>20</w:t>
      </w:r>
      <w:r w:rsidR="006B71EA" w:rsidRPr="002D63B4">
        <w:rPr>
          <w:rFonts w:asciiTheme="minorHAnsi" w:hAnsiTheme="minorHAnsi" w:cstheme="minorHAnsi"/>
          <w:b/>
          <w:szCs w:val="28"/>
          <w:vertAlign w:val="superscript"/>
        </w:rPr>
        <w:t>th</w:t>
      </w:r>
      <w:r w:rsidR="006B71EA" w:rsidRPr="002D63B4">
        <w:rPr>
          <w:rFonts w:asciiTheme="minorHAnsi" w:hAnsiTheme="minorHAnsi" w:cstheme="minorHAnsi"/>
          <w:b/>
          <w:szCs w:val="28"/>
        </w:rPr>
        <w:t xml:space="preserve"> March, 2017 im</w:t>
      </w:r>
      <w:r w:rsidR="002C5812" w:rsidRPr="002D63B4">
        <w:rPr>
          <w:rFonts w:asciiTheme="minorHAnsi" w:hAnsiTheme="minorHAnsi" w:cstheme="minorHAnsi"/>
          <w:b/>
          <w:szCs w:val="28"/>
        </w:rPr>
        <w:t xml:space="preserve">mediately following the Annual </w:t>
      </w:r>
      <w:r w:rsidR="006B71EA" w:rsidRPr="002D63B4">
        <w:rPr>
          <w:rFonts w:asciiTheme="minorHAnsi" w:hAnsiTheme="minorHAnsi" w:cstheme="minorHAnsi"/>
          <w:b/>
          <w:szCs w:val="28"/>
        </w:rPr>
        <w:t xml:space="preserve">Parish Assembly </w:t>
      </w:r>
      <w:r w:rsidR="00197A86" w:rsidRPr="002D63B4">
        <w:rPr>
          <w:rFonts w:asciiTheme="minorHAnsi" w:hAnsiTheme="minorHAnsi" w:cstheme="minorHAnsi"/>
          <w:szCs w:val="28"/>
        </w:rPr>
        <w:t>in</w:t>
      </w:r>
      <w:r w:rsidR="00636B79" w:rsidRPr="002D63B4">
        <w:rPr>
          <w:rFonts w:asciiTheme="minorHAnsi" w:hAnsiTheme="minorHAnsi" w:cstheme="minorHAnsi"/>
          <w:szCs w:val="28"/>
        </w:rPr>
        <w:t xml:space="preserve"> the </w:t>
      </w:r>
      <w:r w:rsidR="00374003" w:rsidRPr="002D63B4">
        <w:rPr>
          <w:rFonts w:asciiTheme="minorHAnsi" w:hAnsiTheme="minorHAnsi" w:cstheme="minorHAnsi"/>
          <w:b/>
          <w:szCs w:val="28"/>
        </w:rPr>
        <w:t>Community Centre</w:t>
      </w:r>
    </w:p>
    <w:p w14:paraId="7DC3DC42" w14:textId="77777777" w:rsidR="00B83358" w:rsidRPr="002D63B4" w:rsidRDefault="00B83358" w:rsidP="00574155">
      <w:pPr>
        <w:spacing w:after="240" w:line="276" w:lineRule="auto"/>
        <w:ind w:right="-143"/>
        <w:jc w:val="center"/>
        <w:rPr>
          <w:rFonts w:asciiTheme="minorHAnsi" w:hAnsiTheme="minorHAnsi" w:cstheme="minorHAnsi"/>
          <w:b/>
          <w:sz w:val="21"/>
          <w:szCs w:val="21"/>
        </w:rPr>
      </w:pPr>
    </w:p>
    <w:p w14:paraId="31C8CA9C" w14:textId="77777777" w:rsidR="00636B79" w:rsidRPr="002D63B4" w:rsidRDefault="00636B79" w:rsidP="00574155">
      <w:pPr>
        <w:spacing w:line="276" w:lineRule="auto"/>
        <w:ind w:right="-143"/>
        <w:jc w:val="center"/>
        <w:rPr>
          <w:rFonts w:asciiTheme="minorHAnsi" w:hAnsiTheme="minorHAnsi" w:cstheme="minorHAnsi"/>
          <w:b/>
          <w:sz w:val="28"/>
          <w:szCs w:val="28"/>
        </w:rPr>
      </w:pPr>
      <w:r w:rsidRPr="002D63B4">
        <w:rPr>
          <w:rFonts w:asciiTheme="minorHAnsi" w:hAnsiTheme="minorHAnsi" w:cstheme="minorHAnsi"/>
          <w:b/>
          <w:sz w:val="28"/>
          <w:szCs w:val="28"/>
        </w:rPr>
        <w:t>MINUTES</w:t>
      </w:r>
    </w:p>
    <w:p w14:paraId="7F118461" w14:textId="77777777" w:rsidR="00636B79" w:rsidRPr="002D63B4" w:rsidRDefault="00636B79" w:rsidP="00574155">
      <w:pPr>
        <w:pStyle w:val="Title"/>
        <w:spacing w:line="276" w:lineRule="auto"/>
        <w:ind w:hanging="426"/>
        <w:rPr>
          <w:rFonts w:asciiTheme="minorHAnsi" w:hAnsiTheme="minorHAnsi" w:cstheme="minorHAnsi"/>
          <w:b/>
          <w:sz w:val="24"/>
          <w:szCs w:val="24"/>
        </w:rPr>
      </w:pPr>
      <w:r w:rsidRPr="002D63B4">
        <w:rPr>
          <w:rFonts w:asciiTheme="minorHAnsi" w:hAnsiTheme="minorHAnsi" w:cstheme="minorHAnsi"/>
          <w:b/>
          <w:sz w:val="24"/>
          <w:szCs w:val="24"/>
        </w:rPr>
        <w:t>Present</w:t>
      </w:r>
    </w:p>
    <w:p w14:paraId="5E1088E7" w14:textId="164B0F01" w:rsidR="00636B79" w:rsidRPr="002D63B4" w:rsidRDefault="001A3F16" w:rsidP="00574155">
      <w:pPr>
        <w:pStyle w:val="Title"/>
        <w:spacing w:line="276" w:lineRule="auto"/>
        <w:ind w:hanging="426"/>
        <w:rPr>
          <w:rFonts w:asciiTheme="minorHAnsi" w:hAnsiTheme="minorHAnsi" w:cstheme="minorHAnsi"/>
          <w:sz w:val="24"/>
          <w:szCs w:val="24"/>
        </w:rPr>
      </w:pPr>
      <w:r w:rsidRPr="002D63B4">
        <w:rPr>
          <w:rFonts w:asciiTheme="minorHAnsi" w:hAnsiTheme="minorHAnsi" w:cstheme="minorHAnsi"/>
          <w:sz w:val="24"/>
          <w:szCs w:val="24"/>
        </w:rPr>
        <w:t xml:space="preserve">Cllr. Alan </w:t>
      </w:r>
      <w:r w:rsidR="00727222" w:rsidRPr="002D63B4">
        <w:rPr>
          <w:rFonts w:asciiTheme="minorHAnsi" w:hAnsiTheme="minorHAnsi" w:cstheme="minorHAnsi"/>
          <w:sz w:val="24"/>
          <w:szCs w:val="24"/>
        </w:rPr>
        <w:t xml:space="preserve">Askew </w:t>
      </w:r>
      <w:r w:rsidR="00DA10BD" w:rsidRPr="002D63B4">
        <w:rPr>
          <w:rFonts w:asciiTheme="minorHAnsi" w:hAnsiTheme="minorHAnsi" w:cstheme="minorHAnsi"/>
          <w:sz w:val="24"/>
          <w:szCs w:val="24"/>
        </w:rPr>
        <w:t xml:space="preserve"> </w:t>
      </w:r>
      <w:proofErr w:type="gramStart"/>
      <w:r w:rsidR="00DA10BD" w:rsidRPr="002D63B4">
        <w:rPr>
          <w:rFonts w:asciiTheme="minorHAnsi" w:hAnsiTheme="minorHAnsi" w:cstheme="minorHAnsi"/>
          <w:sz w:val="24"/>
          <w:szCs w:val="24"/>
        </w:rPr>
        <w:t xml:space="preserve"> </w:t>
      </w:r>
      <w:r w:rsidR="008C2DCA" w:rsidRPr="002D63B4">
        <w:rPr>
          <w:rFonts w:asciiTheme="minorHAnsi" w:hAnsiTheme="minorHAnsi" w:cstheme="minorHAnsi"/>
          <w:sz w:val="24"/>
          <w:szCs w:val="24"/>
        </w:rPr>
        <w:t xml:space="preserve">  (</w:t>
      </w:r>
      <w:proofErr w:type="gramEnd"/>
      <w:r w:rsidR="00636B79" w:rsidRPr="002D63B4">
        <w:rPr>
          <w:rFonts w:asciiTheme="minorHAnsi" w:hAnsiTheme="minorHAnsi" w:cstheme="minorHAnsi"/>
          <w:sz w:val="24"/>
          <w:szCs w:val="24"/>
        </w:rPr>
        <w:t>Chairman)</w:t>
      </w:r>
    </w:p>
    <w:p w14:paraId="4DD709A0" w14:textId="4D991E35" w:rsidR="00DA10BD" w:rsidRPr="002D63B4" w:rsidRDefault="00DA10BD" w:rsidP="00574155">
      <w:pPr>
        <w:pStyle w:val="Title"/>
        <w:spacing w:line="276" w:lineRule="auto"/>
        <w:ind w:hanging="426"/>
        <w:rPr>
          <w:rFonts w:asciiTheme="minorHAnsi" w:hAnsiTheme="minorHAnsi" w:cstheme="minorHAnsi"/>
          <w:sz w:val="24"/>
          <w:szCs w:val="24"/>
        </w:rPr>
      </w:pPr>
      <w:r w:rsidRPr="002D63B4">
        <w:rPr>
          <w:rFonts w:asciiTheme="minorHAnsi" w:hAnsiTheme="minorHAnsi" w:cstheme="minorHAnsi"/>
          <w:sz w:val="24"/>
          <w:szCs w:val="24"/>
        </w:rPr>
        <w:t>Cllr. Michael Dowson (Vice Chairman)</w:t>
      </w:r>
    </w:p>
    <w:p w14:paraId="0476158E" w14:textId="69430B61" w:rsidR="003B3990" w:rsidRPr="002D63B4" w:rsidRDefault="00B44F5C" w:rsidP="00574155">
      <w:pPr>
        <w:pStyle w:val="Title"/>
        <w:spacing w:line="276" w:lineRule="auto"/>
        <w:ind w:hanging="426"/>
        <w:rPr>
          <w:rFonts w:asciiTheme="minorHAnsi" w:hAnsiTheme="minorHAnsi" w:cstheme="minorHAnsi"/>
          <w:sz w:val="24"/>
          <w:szCs w:val="24"/>
        </w:rPr>
      </w:pPr>
      <w:r w:rsidRPr="002D63B4">
        <w:rPr>
          <w:rFonts w:asciiTheme="minorHAnsi" w:hAnsiTheme="minorHAnsi" w:cstheme="minorHAnsi"/>
          <w:sz w:val="24"/>
          <w:szCs w:val="24"/>
        </w:rPr>
        <w:t xml:space="preserve">Cllrs. </w:t>
      </w:r>
      <w:r w:rsidR="00AF31ED" w:rsidRPr="002D63B4">
        <w:rPr>
          <w:rFonts w:asciiTheme="minorHAnsi" w:hAnsiTheme="minorHAnsi" w:cstheme="minorHAnsi"/>
          <w:sz w:val="24"/>
          <w:szCs w:val="24"/>
        </w:rPr>
        <w:t>Diane Hughes,</w:t>
      </w:r>
      <w:r w:rsidR="006B71EA" w:rsidRPr="002D63B4">
        <w:rPr>
          <w:rFonts w:asciiTheme="minorHAnsi" w:hAnsiTheme="minorHAnsi" w:cstheme="minorHAnsi"/>
          <w:sz w:val="24"/>
          <w:szCs w:val="24"/>
        </w:rPr>
        <w:t xml:space="preserve"> </w:t>
      </w:r>
      <w:r w:rsidR="00A35BA4" w:rsidRPr="002D63B4">
        <w:rPr>
          <w:rFonts w:asciiTheme="minorHAnsi" w:hAnsiTheme="minorHAnsi" w:cstheme="minorHAnsi"/>
          <w:sz w:val="24"/>
          <w:szCs w:val="24"/>
        </w:rPr>
        <w:t>S</w:t>
      </w:r>
      <w:r w:rsidR="000D5939" w:rsidRPr="002D63B4">
        <w:rPr>
          <w:rFonts w:asciiTheme="minorHAnsi" w:hAnsiTheme="minorHAnsi" w:cstheme="minorHAnsi"/>
          <w:sz w:val="24"/>
          <w:szCs w:val="24"/>
        </w:rPr>
        <w:t>heila Irving,</w:t>
      </w:r>
      <w:r w:rsidR="000914F3" w:rsidRPr="002D63B4">
        <w:rPr>
          <w:rFonts w:asciiTheme="minorHAnsi" w:hAnsiTheme="minorHAnsi" w:cstheme="minorHAnsi"/>
          <w:sz w:val="24"/>
          <w:szCs w:val="24"/>
        </w:rPr>
        <w:t xml:space="preserve"> </w:t>
      </w:r>
      <w:r w:rsidR="00AE3B69" w:rsidRPr="002D63B4">
        <w:rPr>
          <w:rFonts w:asciiTheme="minorHAnsi" w:hAnsiTheme="minorHAnsi" w:cstheme="minorHAnsi"/>
          <w:sz w:val="24"/>
          <w:szCs w:val="24"/>
        </w:rPr>
        <w:t>Maxine Smith</w:t>
      </w:r>
      <w:r w:rsidR="006B71EA" w:rsidRPr="002D63B4">
        <w:rPr>
          <w:rFonts w:asciiTheme="minorHAnsi" w:hAnsiTheme="minorHAnsi" w:cstheme="minorHAnsi"/>
          <w:sz w:val="24"/>
          <w:szCs w:val="24"/>
        </w:rPr>
        <w:t>, George Vest</w:t>
      </w:r>
    </w:p>
    <w:p w14:paraId="3E7D7540" w14:textId="1890AD34" w:rsidR="00792D7A" w:rsidRPr="002D63B4" w:rsidRDefault="00780147" w:rsidP="00574155">
      <w:pPr>
        <w:pStyle w:val="Title"/>
        <w:spacing w:line="276" w:lineRule="auto"/>
        <w:ind w:hanging="426"/>
        <w:rPr>
          <w:rFonts w:asciiTheme="minorHAnsi" w:hAnsiTheme="minorHAnsi" w:cstheme="minorHAnsi"/>
          <w:sz w:val="24"/>
          <w:szCs w:val="24"/>
        </w:rPr>
      </w:pPr>
      <w:r w:rsidRPr="002D63B4">
        <w:rPr>
          <w:rFonts w:asciiTheme="minorHAnsi" w:hAnsiTheme="minorHAnsi" w:cstheme="minorHAnsi"/>
          <w:sz w:val="24"/>
          <w:szCs w:val="24"/>
        </w:rPr>
        <w:t>DCC Cllr. Angela Surtees</w:t>
      </w:r>
    </w:p>
    <w:p w14:paraId="69CDD450" w14:textId="77777777" w:rsidR="00764C2C" w:rsidRPr="002D63B4" w:rsidRDefault="00764C2C" w:rsidP="00574155">
      <w:pPr>
        <w:pStyle w:val="Title"/>
        <w:spacing w:line="276" w:lineRule="auto"/>
        <w:ind w:hanging="426"/>
        <w:rPr>
          <w:rFonts w:asciiTheme="minorHAnsi" w:hAnsiTheme="minorHAnsi" w:cstheme="minorHAnsi"/>
          <w:b/>
          <w:sz w:val="10"/>
          <w:szCs w:val="10"/>
        </w:rPr>
      </w:pPr>
    </w:p>
    <w:p w14:paraId="0303E669" w14:textId="6BA093A7" w:rsidR="00636B79" w:rsidRPr="002D63B4" w:rsidRDefault="00636B79" w:rsidP="00574155">
      <w:pPr>
        <w:pStyle w:val="Title"/>
        <w:spacing w:line="276" w:lineRule="auto"/>
        <w:ind w:hanging="426"/>
        <w:rPr>
          <w:rFonts w:asciiTheme="minorHAnsi" w:hAnsiTheme="minorHAnsi" w:cstheme="minorHAnsi"/>
          <w:sz w:val="24"/>
          <w:szCs w:val="24"/>
        </w:rPr>
      </w:pPr>
      <w:r w:rsidRPr="002D63B4">
        <w:rPr>
          <w:rFonts w:asciiTheme="minorHAnsi" w:hAnsiTheme="minorHAnsi" w:cstheme="minorHAnsi"/>
          <w:b/>
          <w:sz w:val="24"/>
          <w:szCs w:val="24"/>
        </w:rPr>
        <w:t>Officer</w:t>
      </w:r>
      <w:r w:rsidRPr="002D63B4">
        <w:rPr>
          <w:rFonts w:asciiTheme="minorHAnsi" w:hAnsiTheme="minorHAnsi" w:cstheme="minorHAnsi"/>
          <w:sz w:val="24"/>
          <w:szCs w:val="24"/>
        </w:rPr>
        <w:t>: Lesley Swinbank (Parish Clerk)</w:t>
      </w:r>
    </w:p>
    <w:p w14:paraId="0A4D5D2A" w14:textId="2B19FEA4" w:rsidR="007C14C5" w:rsidRPr="002D63B4" w:rsidRDefault="007C14C5" w:rsidP="00574155">
      <w:pPr>
        <w:pStyle w:val="Title"/>
        <w:spacing w:line="276" w:lineRule="auto"/>
        <w:ind w:hanging="426"/>
        <w:rPr>
          <w:rFonts w:asciiTheme="minorHAnsi" w:hAnsiTheme="minorHAnsi" w:cstheme="minorHAnsi"/>
          <w:sz w:val="21"/>
          <w:szCs w:val="21"/>
        </w:rPr>
      </w:pPr>
    </w:p>
    <w:p w14:paraId="54E4E33E" w14:textId="24EBD2FC" w:rsidR="006B71EA" w:rsidRPr="002D63B4" w:rsidRDefault="006B71EA" w:rsidP="00782232">
      <w:pPr>
        <w:pStyle w:val="Heading1"/>
        <w:spacing w:line="240" w:lineRule="auto"/>
        <w:rPr>
          <w:sz w:val="22"/>
          <w:szCs w:val="22"/>
        </w:rPr>
      </w:pPr>
      <w:r w:rsidRPr="002D63B4">
        <w:rPr>
          <w:sz w:val="22"/>
          <w:szCs w:val="22"/>
        </w:rPr>
        <w:t xml:space="preserve">Apologies: </w:t>
      </w:r>
    </w:p>
    <w:p w14:paraId="43DC4B33" w14:textId="41A7A3C7" w:rsidR="006B71EA" w:rsidRPr="002D63B4" w:rsidRDefault="00AF31ED" w:rsidP="00AF31ED">
      <w:pPr>
        <w:rPr>
          <w:rFonts w:asciiTheme="minorHAnsi" w:hAnsiTheme="minorHAnsi"/>
          <w:szCs w:val="22"/>
        </w:rPr>
      </w:pPr>
      <w:r w:rsidRPr="002D63B4">
        <w:rPr>
          <w:rFonts w:asciiTheme="minorHAnsi" w:hAnsiTheme="minorHAnsi"/>
          <w:szCs w:val="22"/>
        </w:rPr>
        <w:t>Cllr. Norman Hughes</w:t>
      </w:r>
    </w:p>
    <w:p w14:paraId="4574C699" w14:textId="56C23C8B" w:rsidR="00611C65" w:rsidRPr="002D63B4" w:rsidRDefault="00611C65" w:rsidP="00AF31ED">
      <w:pPr>
        <w:rPr>
          <w:rFonts w:asciiTheme="minorHAnsi" w:hAnsiTheme="minorHAnsi"/>
          <w:szCs w:val="22"/>
        </w:rPr>
      </w:pPr>
      <w:r w:rsidRPr="002D63B4">
        <w:rPr>
          <w:rFonts w:asciiTheme="minorHAnsi" w:hAnsiTheme="minorHAnsi"/>
          <w:szCs w:val="22"/>
        </w:rPr>
        <w:t xml:space="preserve">The Chairman expressed </w:t>
      </w:r>
      <w:r w:rsidR="00C968D0" w:rsidRPr="002D63B4">
        <w:rPr>
          <w:rFonts w:asciiTheme="minorHAnsi" w:hAnsiTheme="minorHAnsi"/>
          <w:szCs w:val="22"/>
        </w:rPr>
        <w:t>the</w:t>
      </w:r>
      <w:r w:rsidRPr="002D63B4">
        <w:rPr>
          <w:rFonts w:asciiTheme="minorHAnsi" w:hAnsiTheme="minorHAnsi"/>
          <w:szCs w:val="22"/>
        </w:rPr>
        <w:t xml:space="preserve"> Council’s best wishes to Cllr. Norman Hughes.</w:t>
      </w:r>
    </w:p>
    <w:p w14:paraId="38E45599" w14:textId="77777777" w:rsidR="00AF31ED" w:rsidRPr="002D63B4" w:rsidRDefault="00AF31ED" w:rsidP="00AF31ED">
      <w:pPr>
        <w:rPr>
          <w:rFonts w:asciiTheme="minorHAnsi" w:hAnsiTheme="minorHAnsi"/>
          <w:sz w:val="10"/>
          <w:szCs w:val="10"/>
        </w:rPr>
      </w:pPr>
    </w:p>
    <w:p w14:paraId="7FBFA51D" w14:textId="298343D3" w:rsidR="006B71EA" w:rsidRPr="002D63B4" w:rsidRDefault="006B71EA" w:rsidP="00AF31ED">
      <w:pPr>
        <w:pStyle w:val="Heading1"/>
        <w:rPr>
          <w:sz w:val="22"/>
          <w:szCs w:val="22"/>
        </w:rPr>
      </w:pPr>
      <w:r w:rsidRPr="002D63B4">
        <w:rPr>
          <w:sz w:val="22"/>
          <w:szCs w:val="22"/>
        </w:rPr>
        <w:t>Declarations of Interest</w:t>
      </w:r>
    </w:p>
    <w:p w14:paraId="54B3684D" w14:textId="097AA8BA" w:rsidR="006B71EA" w:rsidRPr="002D63B4" w:rsidRDefault="00AF31ED" w:rsidP="00AF31ED">
      <w:pPr>
        <w:spacing w:line="240" w:lineRule="auto"/>
        <w:ind w:left="432" w:right="-143"/>
        <w:rPr>
          <w:rFonts w:asciiTheme="minorHAnsi" w:hAnsiTheme="minorHAnsi" w:cstheme="minorHAnsi"/>
          <w:szCs w:val="22"/>
        </w:rPr>
      </w:pPr>
      <w:r w:rsidRPr="002D63B4">
        <w:rPr>
          <w:rFonts w:asciiTheme="minorHAnsi" w:hAnsiTheme="minorHAnsi" w:cstheme="minorHAnsi"/>
          <w:szCs w:val="22"/>
        </w:rPr>
        <w:t>None</w:t>
      </w:r>
    </w:p>
    <w:p w14:paraId="5742CDF7" w14:textId="77777777" w:rsidR="00AF31ED" w:rsidRPr="002D63B4" w:rsidRDefault="00AF31ED" w:rsidP="00AF31ED">
      <w:pPr>
        <w:spacing w:line="240" w:lineRule="auto"/>
        <w:ind w:left="432" w:right="-143"/>
        <w:rPr>
          <w:rFonts w:asciiTheme="minorHAnsi" w:hAnsiTheme="minorHAnsi" w:cstheme="minorHAnsi"/>
          <w:sz w:val="10"/>
          <w:szCs w:val="10"/>
        </w:rPr>
      </w:pPr>
    </w:p>
    <w:p w14:paraId="01B5375B" w14:textId="77777777" w:rsidR="006B71EA" w:rsidRPr="002D63B4" w:rsidRDefault="006B71EA" w:rsidP="006B71EA">
      <w:pPr>
        <w:spacing w:line="240" w:lineRule="auto"/>
        <w:ind w:left="432" w:right="-143"/>
        <w:rPr>
          <w:rFonts w:asciiTheme="minorHAnsi" w:hAnsiTheme="minorHAnsi" w:cstheme="minorHAnsi"/>
          <w:sz w:val="10"/>
          <w:szCs w:val="10"/>
        </w:rPr>
      </w:pPr>
    </w:p>
    <w:p w14:paraId="762E46AA" w14:textId="77777777" w:rsidR="006B71EA" w:rsidRPr="002D63B4" w:rsidRDefault="006B71EA" w:rsidP="006B71EA">
      <w:pPr>
        <w:pStyle w:val="Heading1"/>
      </w:pPr>
      <w:r w:rsidRPr="002D63B4">
        <w:t xml:space="preserve">Minutes: </w:t>
      </w:r>
    </w:p>
    <w:p w14:paraId="73FF856D" w14:textId="05AF3FE2" w:rsidR="00611C65" w:rsidRPr="002D63B4" w:rsidRDefault="00611C65" w:rsidP="00611C65">
      <w:pPr>
        <w:spacing w:line="276" w:lineRule="auto"/>
        <w:rPr>
          <w:rFonts w:asciiTheme="minorHAnsi" w:hAnsiTheme="minorHAnsi"/>
        </w:rPr>
      </w:pPr>
      <w:r w:rsidRPr="002D63B4">
        <w:rPr>
          <w:rFonts w:asciiTheme="minorHAnsi" w:hAnsiTheme="minorHAnsi"/>
        </w:rPr>
        <w:t xml:space="preserve">It was brought to members’ attention re the removal of the telephone box on West lane had been raised at the last meeting. It was agreed to add this to the minutes </w:t>
      </w:r>
      <w:proofErr w:type="gramStart"/>
      <w:r w:rsidRPr="002D63B4">
        <w:rPr>
          <w:rFonts w:asciiTheme="minorHAnsi" w:hAnsiTheme="minorHAnsi"/>
        </w:rPr>
        <w:t>and also</w:t>
      </w:r>
      <w:proofErr w:type="gramEnd"/>
      <w:r w:rsidRPr="002D63B4">
        <w:rPr>
          <w:rFonts w:asciiTheme="minorHAnsi" w:hAnsiTheme="minorHAnsi"/>
        </w:rPr>
        <w:t xml:space="preserve"> the agreement that the Clerk should enquire </w:t>
      </w:r>
      <w:r w:rsidR="00C968D0" w:rsidRPr="002D63B4">
        <w:rPr>
          <w:rFonts w:asciiTheme="minorHAnsi" w:hAnsiTheme="minorHAnsi"/>
        </w:rPr>
        <w:t>about</w:t>
      </w:r>
      <w:r w:rsidRPr="002D63B4">
        <w:rPr>
          <w:rFonts w:asciiTheme="minorHAnsi" w:hAnsiTheme="minorHAnsi"/>
        </w:rPr>
        <w:t xml:space="preserve"> the removal.</w:t>
      </w:r>
    </w:p>
    <w:p w14:paraId="20194852" w14:textId="77777777" w:rsidR="006B71EA" w:rsidRPr="002D63B4" w:rsidRDefault="006B71EA" w:rsidP="00611C65">
      <w:pPr>
        <w:spacing w:line="240" w:lineRule="auto"/>
        <w:rPr>
          <w:rFonts w:asciiTheme="minorHAnsi" w:hAnsiTheme="minorHAnsi"/>
          <w:b/>
        </w:rPr>
      </w:pPr>
      <w:r w:rsidRPr="002D63B4">
        <w:rPr>
          <w:rFonts w:asciiTheme="minorHAnsi" w:hAnsiTheme="minorHAnsi"/>
          <w:b/>
        </w:rPr>
        <w:t>RESOLVED</w:t>
      </w:r>
    </w:p>
    <w:p w14:paraId="61978097" w14:textId="6FD4211A" w:rsidR="006B71EA" w:rsidRPr="002D63B4" w:rsidRDefault="006B71EA" w:rsidP="00AF31ED">
      <w:pPr>
        <w:rPr>
          <w:rFonts w:asciiTheme="minorHAnsi" w:hAnsiTheme="minorHAnsi"/>
          <w:b/>
        </w:rPr>
      </w:pPr>
      <w:r w:rsidRPr="002D63B4">
        <w:rPr>
          <w:rFonts w:asciiTheme="minorHAnsi" w:hAnsiTheme="minorHAnsi"/>
          <w:b/>
        </w:rPr>
        <w:t>To approve the Minutes of the Monthly Meeting held February 20</w:t>
      </w:r>
      <w:proofErr w:type="gramStart"/>
      <w:r w:rsidRPr="002D63B4">
        <w:rPr>
          <w:rFonts w:asciiTheme="minorHAnsi" w:hAnsiTheme="minorHAnsi"/>
          <w:b/>
          <w:vertAlign w:val="superscript"/>
        </w:rPr>
        <w:t>th</w:t>
      </w:r>
      <w:r w:rsidRPr="002D63B4">
        <w:rPr>
          <w:rFonts w:asciiTheme="minorHAnsi" w:hAnsiTheme="minorHAnsi"/>
          <w:b/>
        </w:rPr>
        <w:t xml:space="preserve">  2017</w:t>
      </w:r>
      <w:proofErr w:type="gramEnd"/>
      <w:r w:rsidR="00611C65" w:rsidRPr="002D63B4">
        <w:rPr>
          <w:rFonts w:asciiTheme="minorHAnsi" w:hAnsiTheme="minorHAnsi"/>
          <w:b/>
        </w:rPr>
        <w:t>, with the addition as above.</w:t>
      </w:r>
    </w:p>
    <w:p w14:paraId="585EC591" w14:textId="77777777" w:rsidR="006B71EA" w:rsidRPr="002D63B4" w:rsidRDefault="006B71EA" w:rsidP="006B71EA">
      <w:pPr>
        <w:spacing w:line="240" w:lineRule="auto"/>
        <w:rPr>
          <w:rFonts w:asciiTheme="minorHAnsi" w:hAnsiTheme="minorHAnsi"/>
          <w:sz w:val="10"/>
          <w:szCs w:val="10"/>
        </w:rPr>
      </w:pPr>
    </w:p>
    <w:p w14:paraId="46CE2FA1" w14:textId="77777777" w:rsidR="006B71EA" w:rsidRPr="002D63B4" w:rsidRDefault="006B71EA" w:rsidP="006B71EA">
      <w:pPr>
        <w:pStyle w:val="Heading1"/>
      </w:pPr>
      <w:r w:rsidRPr="002D63B4">
        <w:t xml:space="preserve">Matters of Information </w:t>
      </w:r>
      <w:r w:rsidRPr="002D63B4">
        <w:tab/>
      </w:r>
    </w:p>
    <w:tbl>
      <w:tblPr>
        <w:tblW w:w="11015" w:type="dxa"/>
        <w:tblInd w:w="-1031" w:type="dxa"/>
        <w:tblLook w:val="04A0" w:firstRow="1" w:lastRow="0" w:firstColumn="1" w:lastColumn="0" w:noHBand="0" w:noVBand="1"/>
      </w:tblPr>
      <w:tblGrid>
        <w:gridCol w:w="5615"/>
        <w:gridCol w:w="5400"/>
      </w:tblGrid>
      <w:tr w:rsidR="00AF361C" w:rsidRPr="002D63B4" w14:paraId="3E2DDAAF" w14:textId="77777777" w:rsidTr="00ED267A">
        <w:tc>
          <w:tcPr>
            <w:tcW w:w="5615" w:type="dxa"/>
            <w:shd w:val="clear" w:color="auto" w:fill="auto"/>
          </w:tcPr>
          <w:p w14:paraId="2867C0C1" w14:textId="77777777" w:rsidR="00AF361C" w:rsidRPr="002D63B4" w:rsidRDefault="00AF361C" w:rsidP="00AF361C">
            <w:pPr>
              <w:pStyle w:val="Heading2"/>
              <w:tabs>
                <w:tab w:val="left" w:pos="1910"/>
              </w:tabs>
              <w:ind w:left="1280" w:firstLine="0"/>
            </w:pPr>
            <w:r w:rsidRPr="002D63B4">
              <w:t>Hawthorn Dene Walk</w:t>
            </w:r>
          </w:p>
        </w:tc>
        <w:tc>
          <w:tcPr>
            <w:tcW w:w="5400" w:type="dxa"/>
            <w:shd w:val="clear" w:color="auto" w:fill="auto"/>
          </w:tcPr>
          <w:p w14:paraId="2F5A81AF" w14:textId="2AB49265" w:rsidR="00AF361C" w:rsidRPr="002D63B4" w:rsidRDefault="00AF361C" w:rsidP="00AF31ED">
            <w:pPr>
              <w:ind w:left="0"/>
              <w:rPr>
                <w:rFonts w:asciiTheme="minorHAnsi" w:hAnsiTheme="minorHAnsi" w:cs="Arial"/>
                <w:sz w:val="20"/>
              </w:rPr>
            </w:pPr>
            <w:r w:rsidRPr="002D63B4">
              <w:rPr>
                <w:rFonts w:asciiTheme="minorHAnsi" w:hAnsiTheme="minorHAnsi" w:cs="Arial"/>
                <w:sz w:val="20"/>
              </w:rPr>
              <w:t>Arranged for 8</w:t>
            </w:r>
            <w:r w:rsidRPr="002D63B4">
              <w:rPr>
                <w:rFonts w:asciiTheme="minorHAnsi" w:hAnsiTheme="minorHAnsi" w:cs="Arial"/>
                <w:sz w:val="20"/>
                <w:vertAlign w:val="superscript"/>
              </w:rPr>
              <w:t>th</w:t>
            </w:r>
            <w:r w:rsidRPr="002D63B4">
              <w:rPr>
                <w:rFonts w:asciiTheme="minorHAnsi" w:hAnsiTheme="minorHAnsi" w:cs="Arial"/>
                <w:sz w:val="20"/>
              </w:rPr>
              <w:t xml:space="preserve"> April. </w:t>
            </w:r>
          </w:p>
        </w:tc>
      </w:tr>
    </w:tbl>
    <w:p w14:paraId="6F06192A" w14:textId="0A9C80D0" w:rsidR="006B71EA" w:rsidRPr="002D63B4" w:rsidRDefault="006B71EA" w:rsidP="00ED267A">
      <w:pPr>
        <w:pStyle w:val="Heading1"/>
        <w:numPr>
          <w:ilvl w:val="0"/>
          <w:numId w:val="0"/>
        </w:numPr>
        <w:spacing w:line="240" w:lineRule="auto"/>
      </w:pPr>
    </w:p>
    <w:p w14:paraId="58004CC1" w14:textId="77777777" w:rsidR="006B71EA" w:rsidRPr="002D63B4" w:rsidRDefault="006B71EA" w:rsidP="006B71EA">
      <w:pPr>
        <w:pStyle w:val="Heading1"/>
      </w:pPr>
      <w:r w:rsidRPr="002D63B4">
        <w:t xml:space="preserve">Reports </w:t>
      </w:r>
    </w:p>
    <w:p w14:paraId="1E8D628E" w14:textId="3712F7DC" w:rsidR="006B71EA" w:rsidRPr="002D63B4" w:rsidRDefault="006B71EA" w:rsidP="00ED267A">
      <w:pPr>
        <w:pStyle w:val="Heading2"/>
      </w:pPr>
      <w:r w:rsidRPr="002D63B4">
        <w:t xml:space="preserve"> Police</w:t>
      </w:r>
    </w:p>
    <w:p w14:paraId="2B1A74EC" w14:textId="6C60EEED" w:rsidR="00ED267A" w:rsidRPr="002D63B4" w:rsidRDefault="00ED267A" w:rsidP="00AF31ED">
      <w:pPr>
        <w:ind w:left="860"/>
        <w:rPr>
          <w:rFonts w:asciiTheme="minorHAnsi" w:hAnsiTheme="minorHAnsi"/>
          <w:sz w:val="20"/>
        </w:rPr>
      </w:pPr>
      <w:r w:rsidRPr="002D63B4">
        <w:rPr>
          <w:rFonts w:asciiTheme="minorHAnsi" w:hAnsiTheme="minorHAnsi"/>
          <w:sz w:val="20"/>
        </w:rPr>
        <w:t>This was given at the Annual Parish meeting held earlier in the evening.</w:t>
      </w:r>
    </w:p>
    <w:p w14:paraId="4088C463" w14:textId="77777777" w:rsidR="00AF31ED" w:rsidRPr="002D63B4" w:rsidRDefault="00AF31ED" w:rsidP="00AF31ED">
      <w:pPr>
        <w:spacing w:line="240" w:lineRule="auto"/>
        <w:ind w:left="860"/>
        <w:rPr>
          <w:rFonts w:asciiTheme="minorHAnsi" w:hAnsiTheme="minorHAnsi"/>
          <w:sz w:val="10"/>
          <w:szCs w:val="10"/>
        </w:rPr>
      </w:pPr>
    </w:p>
    <w:p w14:paraId="310A9E47" w14:textId="1EDB61E0" w:rsidR="006B71EA" w:rsidRPr="002D63B4" w:rsidRDefault="006B71EA" w:rsidP="006B71EA">
      <w:pPr>
        <w:pStyle w:val="Heading2"/>
        <w:ind w:left="851" w:hanging="425"/>
      </w:pPr>
      <w:r w:rsidRPr="002D63B4">
        <w:t>Co. Cllr.</w:t>
      </w:r>
    </w:p>
    <w:p w14:paraId="31044638" w14:textId="7728A95F" w:rsidR="00ED267A" w:rsidRPr="002D63B4" w:rsidRDefault="00ED267A" w:rsidP="00AF31ED">
      <w:pPr>
        <w:pStyle w:val="Heading2"/>
        <w:numPr>
          <w:ilvl w:val="0"/>
          <w:numId w:val="0"/>
        </w:numPr>
        <w:ind w:left="860"/>
      </w:pPr>
      <w:r w:rsidRPr="002D63B4">
        <w:t>This was given at the Annual Parish meet</w:t>
      </w:r>
      <w:r w:rsidR="00AF31ED" w:rsidRPr="002D63B4">
        <w:t xml:space="preserve">ing held earlier in the </w:t>
      </w:r>
      <w:r w:rsidR="00C968D0" w:rsidRPr="002D63B4">
        <w:t>evening</w:t>
      </w:r>
    </w:p>
    <w:p w14:paraId="68E2F2F1" w14:textId="77777777" w:rsidR="00ED267A" w:rsidRPr="002D63B4" w:rsidRDefault="00ED267A" w:rsidP="00ED267A">
      <w:pPr>
        <w:ind w:left="0"/>
        <w:rPr>
          <w:rFonts w:asciiTheme="minorHAnsi" w:hAnsiTheme="minorHAnsi"/>
          <w:sz w:val="10"/>
          <w:szCs w:val="10"/>
        </w:rPr>
      </w:pPr>
    </w:p>
    <w:p w14:paraId="7F66E893" w14:textId="2576377C" w:rsidR="006B71EA" w:rsidRPr="002D63B4" w:rsidRDefault="006B71EA" w:rsidP="006B71EA">
      <w:pPr>
        <w:pStyle w:val="Heading2"/>
        <w:ind w:left="851" w:hanging="425"/>
      </w:pPr>
      <w:r w:rsidRPr="002D63B4">
        <w:t>Community Centre</w:t>
      </w:r>
    </w:p>
    <w:p w14:paraId="4F1F92D3" w14:textId="7B1690B3" w:rsidR="00ED267A" w:rsidRPr="002D63B4" w:rsidRDefault="00ED267A" w:rsidP="00ED267A">
      <w:pPr>
        <w:pStyle w:val="Heading2"/>
        <w:numPr>
          <w:ilvl w:val="0"/>
          <w:numId w:val="0"/>
        </w:numPr>
        <w:ind w:left="860"/>
      </w:pPr>
      <w:r w:rsidRPr="002D63B4">
        <w:t>This was given at the Annual Parish meeting held earlier in the evening.</w:t>
      </w:r>
    </w:p>
    <w:p w14:paraId="433B5009" w14:textId="77777777" w:rsidR="00ED267A" w:rsidRPr="002D63B4" w:rsidRDefault="00ED267A" w:rsidP="00ED267A">
      <w:pPr>
        <w:ind w:left="851"/>
        <w:rPr>
          <w:rFonts w:asciiTheme="minorHAnsi" w:hAnsiTheme="minorHAnsi"/>
          <w:sz w:val="10"/>
          <w:szCs w:val="10"/>
        </w:rPr>
      </w:pPr>
    </w:p>
    <w:p w14:paraId="29F546FD" w14:textId="77777777" w:rsidR="006B71EA" w:rsidRPr="002D63B4" w:rsidRDefault="006B71EA" w:rsidP="006B71EA">
      <w:pPr>
        <w:pStyle w:val="Heading2"/>
        <w:ind w:left="851" w:hanging="425"/>
      </w:pPr>
      <w:r w:rsidRPr="002D63B4">
        <w:t xml:space="preserve">  Any other reports</w:t>
      </w:r>
    </w:p>
    <w:p w14:paraId="2BBA1632" w14:textId="1328AC19" w:rsidR="00ED267A" w:rsidRPr="002D63B4" w:rsidRDefault="00ED267A" w:rsidP="00AF31ED">
      <w:pPr>
        <w:pStyle w:val="Heading3"/>
        <w:spacing w:line="276" w:lineRule="auto"/>
        <w:rPr>
          <w:rFonts w:asciiTheme="minorHAnsi" w:hAnsiTheme="minorHAnsi"/>
        </w:rPr>
      </w:pPr>
      <w:r w:rsidRPr="002D63B4">
        <w:rPr>
          <w:rFonts w:asciiTheme="minorHAnsi" w:hAnsiTheme="minorHAnsi"/>
        </w:rPr>
        <w:t>Elections training</w:t>
      </w:r>
    </w:p>
    <w:p w14:paraId="1CF236AF" w14:textId="08A38AE4" w:rsidR="00ED267A" w:rsidRPr="002D63B4" w:rsidRDefault="00ED267A" w:rsidP="00AF31ED">
      <w:pPr>
        <w:spacing w:line="276" w:lineRule="auto"/>
        <w:ind w:left="1440"/>
        <w:rPr>
          <w:rFonts w:asciiTheme="minorHAnsi" w:hAnsiTheme="minorHAnsi"/>
          <w:sz w:val="20"/>
        </w:rPr>
      </w:pPr>
      <w:r w:rsidRPr="002D63B4">
        <w:rPr>
          <w:rFonts w:asciiTheme="minorHAnsi" w:hAnsiTheme="minorHAnsi"/>
          <w:sz w:val="20"/>
        </w:rPr>
        <w:t xml:space="preserve">The Clerk reported that she had attended the training re elections and had been given 7 election packs for candidates. These were handed to </w:t>
      </w:r>
      <w:r w:rsidR="002C5812" w:rsidRPr="002D63B4">
        <w:rPr>
          <w:rFonts w:asciiTheme="minorHAnsi" w:hAnsiTheme="minorHAnsi"/>
          <w:sz w:val="20"/>
        </w:rPr>
        <w:t>members.</w:t>
      </w:r>
    </w:p>
    <w:p w14:paraId="31066CD4" w14:textId="77777777" w:rsidR="00611C65" w:rsidRPr="002D63B4" w:rsidRDefault="00611C65" w:rsidP="00AF31ED">
      <w:pPr>
        <w:spacing w:line="276" w:lineRule="auto"/>
        <w:ind w:left="1440"/>
        <w:rPr>
          <w:rFonts w:asciiTheme="minorHAnsi" w:hAnsiTheme="minorHAnsi"/>
          <w:sz w:val="20"/>
        </w:rPr>
      </w:pPr>
    </w:p>
    <w:p w14:paraId="41B12DDA" w14:textId="77777777" w:rsidR="006B71EA" w:rsidRPr="002D63B4" w:rsidRDefault="006B71EA" w:rsidP="006B71EA">
      <w:pPr>
        <w:spacing w:line="240" w:lineRule="auto"/>
        <w:rPr>
          <w:rFonts w:asciiTheme="minorHAnsi" w:hAnsiTheme="minorHAnsi"/>
          <w:sz w:val="10"/>
          <w:szCs w:val="10"/>
        </w:rPr>
      </w:pPr>
    </w:p>
    <w:p w14:paraId="4538EB26" w14:textId="77777777" w:rsidR="006B71EA" w:rsidRPr="002D63B4" w:rsidRDefault="006B71EA" w:rsidP="006B71EA">
      <w:pPr>
        <w:pStyle w:val="Heading1"/>
      </w:pPr>
      <w:r w:rsidRPr="002D63B4">
        <w:t>Public Participation</w:t>
      </w:r>
    </w:p>
    <w:p w14:paraId="33A1DA4F" w14:textId="085FDDE5" w:rsidR="006B71EA" w:rsidRPr="002D63B4" w:rsidRDefault="003D7C7F" w:rsidP="006B71EA">
      <w:pPr>
        <w:tabs>
          <w:tab w:val="left" w:pos="993"/>
        </w:tabs>
        <w:spacing w:line="240" w:lineRule="auto"/>
        <w:ind w:right="-153"/>
        <w:rPr>
          <w:rFonts w:asciiTheme="minorHAnsi" w:hAnsiTheme="minorHAnsi" w:cstheme="minorHAnsi"/>
          <w:szCs w:val="22"/>
        </w:rPr>
      </w:pPr>
      <w:r w:rsidRPr="002D63B4">
        <w:rPr>
          <w:rFonts w:asciiTheme="minorHAnsi" w:hAnsiTheme="minorHAnsi" w:cstheme="minorHAnsi"/>
          <w:szCs w:val="22"/>
        </w:rPr>
        <w:t>The Chairman closed the meeting whilst the public gave their views and comments.</w:t>
      </w:r>
    </w:p>
    <w:p w14:paraId="096C2FAF" w14:textId="2602A112" w:rsidR="00ED267A" w:rsidRPr="002D63B4" w:rsidRDefault="00611C65" w:rsidP="00690E3E">
      <w:pPr>
        <w:pStyle w:val="ListParagraph"/>
        <w:numPr>
          <w:ilvl w:val="0"/>
          <w:numId w:val="5"/>
        </w:numPr>
        <w:tabs>
          <w:tab w:val="left" w:pos="993"/>
        </w:tabs>
        <w:ind w:right="-153"/>
        <w:rPr>
          <w:rFonts w:asciiTheme="minorHAnsi" w:hAnsiTheme="minorHAnsi" w:cstheme="minorHAnsi"/>
        </w:rPr>
      </w:pPr>
      <w:r w:rsidRPr="002D63B4">
        <w:rPr>
          <w:rFonts w:asciiTheme="minorHAnsi" w:hAnsiTheme="minorHAnsi" w:cstheme="minorHAnsi"/>
        </w:rPr>
        <w:lastRenderedPageBreak/>
        <w:t xml:space="preserve">Members were asked if all are standing for re-election. </w:t>
      </w:r>
    </w:p>
    <w:p w14:paraId="1E79140B" w14:textId="344AE0B2" w:rsidR="00611C65" w:rsidRPr="002D63B4" w:rsidRDefault="00611C65" w:rsidP="00690E3E">
      <w:pPr>
        <w:pStyle w:val="ListParagraph"/>
        <w:numPr>
          <w:ilvl w:val="0"/>
          <w:numId w:val="5"/>
        </w:numPr>
        <w:tabs>
          <w:tab w:val="left" w:pos="990"/>
        </w:tabs>
        <w:ind w:left="990" w:right="-153" w:hanging="180"/>
        <w:rPr>
          <w:rFonts w:asciiTheme="minorHAnsi" w:hAnsiTheme="minorHAnsi" w:cstheme="minorHAnsi"/>
        </w:rPr>
      </w:pPr>
      <w:r w:rsidRPr="002D63B4">
        <w:rPr>
          <w:rFonts w:asciiTheme="minorHAnsi" w:hAnsiTheme="minorHAnsi" w:cstheme="minorHAnsi"/>
        </w:rPr>
        <w:t>Comment was made as to the recent cutting back of the trees and bushes on Glencot /High West Lane. It was confirmed that a new fence has been erected and the existing fence has been repaired.</w:t>
      </w:r>
    </w:p>
    <w:p w14:paraId="14B16826" w14:textId="77777777" w:rsidR="00ED267A" w:rsidRPr="002D63B4" w:rsidRDefault="00ED267A" w:rsidP="00611C65">
      <w:pPr>
        <w:tabs>
          <w:tab w:val="left" w:pos="993"/>
        </w:tabs>
        <w:spacing w:line="240" w:lineRule="auto"/>
        <w:ind w:left="0" w:right="-153"/>
        <w:rPr>
          <w:rFonts w:asciiTheme="minorHAnsi" w:hAnsiTheme="minorHAnsi" w:cstheme="minorHAnsi"/>
          <w:szCs w:val="22"/>
        </w:rPr>
      </w:pPr>
    </w:p>
    <w:p w14:paraId="74F53140" w14:textId="32A50645" w:rsidR="00ED267A" w:rsidRPr="002D63B4" w:rsidRDefault="003D7C7F" w:rsidP="006B71EA">
      <w:pPr>
        <w:tabs>
          <w:tab w:val="left" w:pos="993"/>
        </w:tabs>
        <w:spacing w:line="240" w:lineRule="auto"/>
        <w:ind w:right="-153"/>
        <w:rPr>
          <w:rFonts w:asciiTheme="minorHAnsi" w:hAnsiTheme="minorHAnsi" w:cstheme="minorHAnsi"/>
          <w:szCs w:val="22"/>
        </w:rPr>
      </w:pPr>
      <w:r w:rsidRPr="002D63B4">
        <w:rPr>
          <w:rFonts w:asciiTheme="minorHAnsi" w:hAnsiTheme="minorHAnsi" w:cstheme="minorHAnsi"/>
          <w:szCs w:val="22"/>
        </w:rPr>
        <w:t>The Chairman then re-opened the meeting.</w:t>
      </w:r>
    </w:p>
    <w:p w14:paraId="60D0504A" w14:textId="77777777" w:rsidR="003D7C7F" w:rsidRPr="002D63B4" w:rsidRDefault="003D7C7F" w:rsidP="006B71EA">
      <w:pPr>
        <w:tabs>
          <w:tab w:val="left" w:pos="993"/>
        </w:tabs>
        <w:spacing w:line="240" w:lineRule="auto"/>
        <w:ind w:right="-153"/>
        <w:rPr>
          <w:rFonts w:asciiTheme="minorHAnsi" w:hAnsiTheme="minorHAnsi" w:cstheme="minorHAnsi"/>
          <w:szCs w:val="22"/>
        </w:rPr>
      </w:pPr>
    </w:p>
    <w:p w14:paraId="6340E9CE" w14:textId="77777777" w:rsidR="006B71EA" w:rsidRPr="002D63B4" w:rsidRDefault="006B71EA" w:rsidP="006B71EA">
      <w:pPr>
        <w:tabs>
          <w:tab w:val="left" w:pos="993"/>
        </w:tabs>
        <w:spacing w:line="240" w:lineRule="auto"/>
        <w:ind w:right="-153"/>
        <w:rPr>
          <w:rFonts w:asciiTheme="minorHAnsi" w:hAnsiTheme="minorHAnsi" w:cstheme="minorHAnsi"/>
          <w:sz w:val="10"/>
          <w:szCs w:val="10"/>
        </w:rPr>
      </w:pPr>
    </w:p>
    <w:p w14:paraId="4C566D42" w14:textId="77777777" w:rsidR="006B71EA" w:rsidRPr="002D63B4" w:rsidRDefault="006B71EA" w:rsidP="006B71EA">
      <w:pPr>
        <w:pStyle w:val="Heading1"/>
      </w:pPr>
      <w:r w:rsidRPr="002D63B4">
        <w:t xml:space="preserve">Correspondence / emails </w:t>
      </w:r>
    </w:p>
    <w:p w14:paraId="2AAA6C9F" w14:textId="77777777" w:rsidR="006B71EA" w:rsidRPr="002D63B4" w:rsidRDefault="006B71EA" w:rsidP="006B71EA">
      <w:pPr>
        <w:pStyle w:val="Heading2"/>
        <w:ind w:left="851" w:hanging="425"/>
        <w:rPr>
          <w:sz w:val="21"/>
          <w:szCs w:val="21"/>
        </w:rPr>
      </w:pPr>
      <w:r w:rsidRPr="002D63B4">
        <w:rPr>
          <w:sz w:val="21"/>
          <w:szCs w:val="21"/>
        </w:rPr>
        <w:t>Public Space Protection Order</w:t>
      </w:r>
    </w:p>
    <w:p w14:paraId="724C4F09" w14:textId="77777777" w:rsidR="003D7C7F" w:rsidRPr="002D63B4" w:rsidRDefault="003D7C7F" w:rsidP="00734AD0">
      <w:pPr>
        <w:spacing w:line="276" w:lineRule="auto"/>
        <w:ind w:left="900"/>
        <w:rPr>
          <w:rFonts w:asciiTheme="minorHAnsi" w:hAnsiTheme="minorHAnsi"/>
          <w:color w:val="000000"/>
          <w:sz w:val="21"/>
          <w:szCs w:val="21"/>
          <w:lang w:eastAsia="en-GB"/>
        </w:rPr>
      </w:pPr>
      <w:r w:rsidRPr="002D63B4">
        <w:rPr>
          <w:rFonts w:asciiTheme="minorHAnsi" w:hAnsiTheme="minorHAnsi"/>
          <w:color w:val="000000"/>
          <w:sz w:val="21"/>
          <w:szCs w:val="21"/>
          <w:lang w:eastAsia="en-GB"/>
        </w:rPr>
        <w:t>Information had been circulated.</w:t>
      </w:r>
    </w:p>
    <w:p w14:paraId="1CD3C2BD" w14:textId="00388FB6" w:rsidR="00AA5EA4" w:rsidRPr="002D63B4" w:rsidRDefault="00AA5EA4" w:rsidP="00734AD0">
      <w:pPr>
        <w:spacing w:line="276" w:lineRule="auto"/>
        <w:ind w:left="900"/>
        <w:rPr>
          <w:rFonts w:asciiTheme="minorHAnsi" w:hAnsiTheme="minorHAnsi"/>
          <w:color w:val="000000"/>
          <w:sz w:val="21"/>
          <w:szCs w:val="21"/>
          <w:lang w:eastAsia="en-GB"/>
        </w:rPr>
      </w:pPr>
      <w:r w:rsidRPr="002D63B4">
        <w:rPr>
          <w:rFonts w:asciiTheme="minorHAnsi" w:hAnsiTheme="minorHAnsi"/>
          <w:color w:val="000000"/>
          <w:sz w:val="21"/>
          <w:szCs w:val="21"/>
          <w:lang w:eastAsia="en-GB"/>
        </w:rPr>
        <w:t>The introduction of the PSPO will mean that from </w:t>
      </w:r>
      <w:r w:rsidRPr="002D63B4">
        <w:rPr>
          <w:rFonts w:asciiTheme="minorHAnsi" w:hAnsiTheme="minorHAnsi"/>
          <w:b/>
          <w:bCs/>
          <w:color w:val="000000"/>
          <w:sz w:val="21"/>
          <w:szCs w:val="21"/>
          <w:lang w:eastAsia="en-GB"/>
        </w:rPr>
        <w:t>1 June</w:t>
      </w:r>
      <w:r w:rsidRPr="002D63B4">
        <w:rPr>
          <w:rFonts w:asciiTheme="minorHAnsi" w:hAnsiTheme="minorHAnsi"/>
          <w:color w:val="000000"/>
          <w:sz w:val="21"/>
          <w:szCs w:val="21"/>
          <w:lang w:eastAsia="en-GB"/>
        </w:rPr>
        <w:t> the following will become a fineable offence in County Durham:</w:t>
      </w:r>
    </w:p>
    <w:p w14:paraId="02E27B6B" w14:textId="77777777" w:rsidR="00AA5EA4" w:rsidRPr="002D63B4" w:rsidRDefault="00AA5EA4" w:rsidP="00734AD0">
      <w:pPr>
        <w:spacing w:line="276" w:lineRule="auto"/>
        <w:ind w:left="900"/>
        <w:rPr>
          <w:rFonts w:asciiTheme="minorHAnsi" w:hAnsiTheme="minorHAnsi"/>
          <w:color w:val="000000"/>
          <w:sz w:val="21"/>
          <w:szCs w:val="21"/>
          <w:lang w:eastAsia="en-GB"/>
        </w:rPr>
      </w:pPr>
      <w:r w:rsidRPr="002D63B4">
        <w:rPr>
          <w:rFonts w:asciiTheme="minorHAnsi" w:hAnsiTheme="minorHAnsi"/>
          <w:color w:val="000000"/>
          <w:sz w:val="21"/>
          <w:szCs w:val="21"/>
          <w:lang w:eastAsia="en-GB"/>
        </w:rPr>
        <w:t>•allowing a dog to stray;</w:t>
      </w:r>
    </w:p>
    <w:p w14:paraId="45A57889" w14:textId="77777777" w:rsidR="00AA5EA4" w:rsidRPr="002D63B4" w:rsidRDefault="00AA5EA4" w:rsidP="00734AD0">
      <w:pPr>
        <w:spacing w:line="276" w:lineRule="auto"/>
        <w:ind w:left="900"/>
        <w:rPr>
          <w:rFonts w:asciiTheme="minorHAnsi" w:hAnsiTheme="minorHAnsi"/>
          <w:color w:val="000000"/>
          <w:sz w:val="21"/>
          <w:szCs w:val="21"/>
          <w:lang w:eastAsia="en-GB"/>
        </w:rPr>
      </w:pPr>
      <w:r w:rsidRPr="002D63B4">
        <w:rPr>
          <w:rFonts w:asciiTheme="minorHAnsi" w:hAnsiTheme="minorHAnsi"/>
          <w:color w:val="000000"/>
          <w:sz w:val="21"/>
          <w:szCs w:val="21"/>
          <w:lang w:eastAsia="en-GB"/>
        </w:rPr>
        <w:t>•failing to put a dog on a lead when asked by an authorised officer;</w:t>
      </w:r>
    </w:p>
    <w:p w14:paraId="4736CEBC" w14:textId="4C758AFC" w:rsidR="00AA5EA4" w:rsidRPr="002D63B4" w:rsidRDefault="00AA5EA4" w:rsidP="00734AD0">
      <w:pPr>
        <w:spacing w:line="276" w:lineRule="auto"/>
        <w:ind w:left="900"/>
        <w:rPr>
          <w:rFonts w:asciiTheme="minorHAnsi" w:hAnsiTheme="minorHAnsi"/>
          <w:color w:val="000000"/>
          <w:sz w:val="21"/>
          <w:szCs w:val="21"/>
          <w:lang w:eastAsia="en-GB"/>
        </w:rPr>
      </w:pPr>
      <w:r w:rsidRPr="002D63B4">
        <w:rPr>
          <w:rFonts w:asciiTheme="minorHAnsi" w:hAnsiTheme="minorHAnsi"/>
          <w:color w:val="000000"/>
          <w:sz w:val="21"/>
          <w:szCs w:val="21"/>
          <w:lang w:eastAsia="en-GB"/>
        </w:rPr>
        <w:t>•allowing dogs into fenced off designated play areas. </w:t>
      </w:r>
    </w:p>
    <w:p w14:paraId="379AEF32" w14:textId="4DD72588" w:rsidR="00611C65" w:rsidRPr="002D63B4" w:rsidRDefault="00AA5EA4" w:rsidP="00611C65">
      <w:pPr>
        <w:spacing w:line="276" w:lineRule="auto"/>
        <w:ind w:left="900"/>
        <w:rPr>
          <w:rFonts w:asciiTheme="minorHAnsi" w:hAnsiTheme="minorHAnsi"/>
          <w:color w:val="000000"/>
          <w:sz w:val="21"/>
          <w:szCs w:val="21"/>
          <w:lang w:eastAsia="en-GB"/>
        </w:rPr>
      </w:pPr>
      <w:r w:rsidRPr="002D63B4">
        <w:rPr>
          <w:rFonts w:asciiTheme="minorHAnsi" w:hAnsiTheme="minorHAnsi"/>
          <w:color w:val="000000"/>
          <w:sz w:val="21"/>
          <w:szCs w:val="21"/>
          <w:lang w:eastAsia="en-GB"/>
        </w:rPr>
        <w:t>Trained council staff and Durham Constabulary staff will be able to issue Fixed Penalty Notices for £100 (discounted to £60 if paid within 10 working days) for breach of the Public Space Protection Order. Failure to pay the FPN will lead to prosecution, with a maximum fine of £1,000. The order will not apply to anyone who is registered as blind, is disabled or who uses a trained assistance dog.</w:t>
      </w:r>
    </w:p>
    <w:p w14:paraId="382FE409" w14:textId="031C8A5A" w:rsidR="00ED267A" w:rsidRPr="002D63B4" w:rsidRDefault="00AA5EA4" w:rsidP="00611C65">
      <w:pPr>
        <w:spacing w:line="276" w:lineRule="auto"/>
        <w:ind w:left="900"/>
        <w:rPr>
          <w:rFonts w:asciiTheme="minorHAnsi" w:hAnsiTheme="minorHAnsi"/>
          <w:b/>
          <w:sz w:val="21"/>
          <w:szCs w:val="21"/>
        </w:rPr>
      </w:pPr>
      <w:r w:rsidRPr="002D63B4">
        <w:rPr>
          <w:rFonts w:asciiTheme="minorHAnsi" w:hAnsiTheme="minorHAnsi"/>
          <w:b/>
          <w:sz w:val="21"/>
          <w:szCs w:val="21"/>
        </w:rPr>
        <w:t>RESOLVED</w:t>
      </w:r>
    </w:p>
    <w:p w14:paraId="1F2F950E" w14:textId="46A4F766" w:rsidR="00ED267A" w:rsidRPr="002D63B4" w:rsidRDefault="00AA5EA4" w:rsidP="00611C65">
      <w:pPr>
        <w:spacing w:line="276" w:lineRule="auto"/>
        <w:ind w:left="900"/>
        <w:rPr>
          <w:rFonts w:asciiTheme="minorHAnsi" w:hAnsiTheme="minorHAnsi"/>
          <w:b/>
          <w:sz w:val="21"/>
          <w:szCs w:val="21"/>
        </w:rPr>
      </w:pPr>
      <w:r w:rsidRPr="002D63B4">
        <w:rPr>
          <w:rFonts w:asciiTheme="minorHAnsi" w:hAnsiTheme="minorHAnsi"/>
          <w:b/>
          <w:sz w:val="21"/>
          <w:szCs w:val="21"/>
        </w:rPr>
        <w:t>To receive the information.</w:t>
      </w:r>
    </w:p>
    <w:p w14:paraId="6715DBF6" w14:textId="77777777" w:rsidR="006B71EA" w:rsidRPr="002D63B4" w:rsidRDefault="006B71EA" w:rsidP="006B71EA">
      <w:pPr>
        <w:spacing w:line="240" w:lineRule="auto"/>
        <w:rPr>
          <w:rFonts w:asciiTheme="minorHAnsi" w:hAnsiTheme="minorHAnsi"/>
          <w:sz w:val="10"/>
          <w:szCs w:val="10"/>
        </w:rPr>
      </w:pPr>
    </w:p>
    <w:p w14:paraId="4CA46227" w14:textId="77777777" w:rsidR="006B71EA" w:rsidRPr="002D63B4" w:rsidRDefault="006B71EA" w:rsidP="006B71EA">
      <w:pPr>
        <w:spacing w:line="240" w:lineRule="auto"/>
        <w:rPr>
          <w:rFonts w:asciiTheme="minorHAnsi" w:hAnsiTheme="minorHAnsi"/>
          <w:sz w:val="10"/>
          <w:szCs w:val="10"/>
        </w:rPr>
      </w:pPr>
    </w:p>
    <w:p w14:paraId="595660B0" w14:textId="77777777" w:rsidR="006B71EA" w:rsidRPr="002D63B4" w:rsidRDefault="006B71EA" w:rsidP="006B71EA">
      <w:pPr>
        <w:pStyle w:val="Heading1"/>
      </w:pPr>
      <w:r w:rsidRPr="002D63B4">
        <w:t>Wildflower Verges: Mr. Stuart Priestley DCC</w:t>
      </w:r>
    </w:p>
    <w:p w14:paraId="41B3DCC5" w14:textId="479AA251" w:rsidR="003D7C7F" w:rsidRPr="002D63B4" w:rsidRDefault="003D7C7F" w:rsidP="003D7C7F">
      <w:pPr>
        <w:rPr>
          <w:rFonts w:asciiTheme="minorHAnsi" w:hAnsiTheme="minorHAnsi"/>
        </w:rPr>
      </w:pPr>
      <w:r w:rsidRPr="002D63B4">
        <w:rPr>
          <w:rFonts w:asciiTheme="minorHAnsi" w:hAnsiTheme="minorHAnsi"/>
        </w:rPr>
        <w:t>No further information has been received from Mr. Priestley.</w:t>
      </w:r>
    </w:p>
    <w:p w14:paraId="2C294DCE" w14:textId="6626FB1E" w:rsidR="003D7C7F" w:rsidRPr="002D63B4" w:rsidRDefault="003D7C7F" w:rsidP="00611C65">
      <w:pPr>
        <w:spacing w:line="240" w:lineRule="auto"/>
        <w:ind w:left="432"/>
        <w:rPr>
          <w:rFonts w:asciiTheme="minorHAnsi" w:hAnsiTheme="minorHAnsi"/>
          <w:b/>
        </w:rPr>
      </w:pPr>
      <w:r w:rsidRPr="002D63B4">
        <w:rPr>
          <w:rFonts w:asciiTheme="minorHAnsi" w:hAnsiTheme="minorHAnsi"/>
          <w:b/>
        </w:rPr>
        <w:t>RESOLVED</w:t>
      </w:r>
    </w:p>
    <w:p w14:paraId="1251C609" w14:textId="3E57DA8E" w:rsidR="003D7C7F" w:rsidRPr="002D63B4" w:rsidRDefault="00734AD0" w:rsidP="00611C65">
      <w:pPr>
        <w:spacing w:line="240" w:lineRule="auto"/>
        <w:ind w:left="432"/>
        <w:rPr>
          <w:rFonts w:asciiTheme="minorHAnsi" w:hAnsiTheme="minorHAnsi"/>
          <w:b/>
        </w:rPr>
      </w:pPr>
      <w:r w:rsidRPr="002D63B4">
        <w:rPr>
          <w:rFonts w:asciiTheme="minorHAnsi" w:hAnsiTheme="minorHAnsi"/>
          <w:b/>
        </w:rPr>
        <w:t>The Clerk to invite Mr P</w:t>
      </w:r>
      <w:r w:rsidR="003D7C7F" w:rsidRPr="002D63B4">
        <w:rPr>
          <w:rFonts w:asciiTheme="minorHAnsi" w:hAnsiTheme="minorHAnsi"/>
          <w:b/>
        </w:rPr>
        <w:t>riestley to a future meeting.</w:t>
      </w:r>
    </w:p>
    <w:p w14:paraId="191DAA54" w14:textId="77777777" w:rsidR="00AA5EA4" w:rsidRPr="002D63B4" w:rsidRDefault="00AA5EA4" w:rsidP="00936B17">
      <w:pPr>
        <w:spacing w:line="240" w:lineRule="auto"/>
        <w:ind w:left="0"/>
        <w:rPr>
          <w:rFonts w:asciiTheme="minorHAnsi" w:hAnsiTheme="minorHAnsi"/>
          <w:sz w:val="10"/>
          <w:szCs w:val="10"/>
        </w:rPr>
      </w:pPr>
    </w:p>
    <w:p w14:paraId="61C816B4" w14:textId="77777777" w:rsidR="006B71EA" w:rsidRPr="002D63B4" w:rsidRDefault="006B71EA" w:rsidP="006B71EA">
      <w:pPr>
        <w:spacing w:line="240" w:lineRule="auto"/>
        <w:rPr>
          <w:rFonts w:asciiTheme="minorHAnsi" w:hAnsiTheme="minorHAnsi"/>
          <w:sz w:val="10"/>
          <w:szCs w:val="10"/>
        </w:rPr>
      </w:pPr>
    </w:p>
    <w:p w14:paraId="541BDE44" w14:textId="77777777" w:rsidR="006B71EA" w:rsidRPr="002D63B4" w:rsidRDefault="006B71EA" w:rsidP="006B71EA">
      <w:pPr>
        <w:pStyle w:val="Heading1"/>
      </w:pPr>
      <w:r w:rsidRPr="002D63B4">
        <w:t xml:space="preserve">Financial:  </w:t>
      </w:r>
    </w:p>
    <w:p w14:paraId="3F0A8D16" w14:textId="2298939B" w:rsidR="003D7C7F" w:rsidRPr="002D63B4" w:rsidRDefault="003D7C7F" w:rsidP="00936B17">
      <w:pPr>
        <w:pStyle w:val="Heading2"/>
        <w:ind w:left="851" w:hanging="425"/>
        <w:rPr>
          <w:sz w:val="22"/>
          <w:szCs w:val="22"/>
        </w:rPr>
      </w:pPr>
      <w:r w:rsidRPr="002D63B4">
        <w:rPr>
          <w:sz w:val="22"/>
          <w:szCs w:val="22"/>
        </w:rPr>
        <w:t>Cheques and bank reconciliation</w:t>
      </w:r>
    </w:p>
    <w:p w14:paraId="298FA125" w14:textId="1A179EE4" w:rsidR="00654A57" w:rsidRPr="002D63B4" w:rsidRDefault="003D7C7F" w:rsidP="00611C65">
      <w:pPr>
        <w:spacing w:line="240" w:lineRule="auto"/>
        <w:ind w:left="850"/>
        <w:rPr>
          <w:rFonts w:asciiTheme="minorHAnsi" w:hAnsiTheme="minorHAnsi"/>
          <w:b/>
        </w:rPr>
      </w:pPr>
      <w:r w:rsidRPr="002D63B4">
        <w:rPr>
          <w:rFonts w:asciiTheme="minorHAnsi" w:hAnsiTheme="minorHAnsi"/>
          <w:b/>
        </w:rPr>
        <w:t>RESOLVED</w:t>
      </w:r>
    </w:p>
    <w:p w14:paraId="758E1DF0" w14:textId="1261058F" w:rsidR="003D7C7F" w:rsidRPr="002D63B4" w:rsidRDefault="003D7C7F" w:rsidP="003D7C7F">
      <w:pPr>
        <w:ind w:left="720"/>
        <w:rPr>
          <w:rFonts w:asciiTheme="minorHAnsi" w:hAnsiTheme="minorHAnsi"/>
          <w:b/>
        </w:rPr>
      </w:pPr>
      <w:r w:rsidRPr="002D63B4">
        <w:rPr>
          <w:rFonts w:asciiTheme="minorHAnsi" w:hAnsiTheme="minorHAnsi"/>
          <w:b/>
        </w:rPr>
        <w:t xml:space="preserve">   To approve the </w:t>
      </w:r>
      <w:r w:rsidR="00936B17" w:rsidRPr="002D63B4">
        <w:rPr>
          <w:rFonts w:asciiTheme="minorHAnsi" w:hAnsiTheme="minorHAnsi"/>
          <w:b/>
        </w:rPr>
        <w:t>following cheques and bank reconciliation</w:t>
      </w:r>
    </w:p>
    <w:tbl>
      <w:tblPr>
        <w:tblpPr w:leftFromText="180" w:rightFromText="180" w:vertAnchor="text" w:horzAnchor="page" w:tblpX="2170" w:tblpY="85"/>
        <w:tblW w:w="5875" w:type="dxa"/>
        <w:tblLook w:val="04A0" w:firstRow="1" w:lastRow="0" w:firstColumn="1" w:lastColumn="0" w:noHBand="0" w:noVBand="1"/>
      </w:tblPr>
      <w:tblGrid>
        <w:gridCol w:w="2580"/>
        <w:gridCol w:w="1645"/>
        <w:gridCol w:w="1650"/>
      </w:tblGrid>
      <w:tr w:rsidR="00611C65" w:rsidRPr="002D63B4" w14:paraId="0674A5B4" w14:textId="77777777" w:rsidTr="00324598">
        <w:trPr>
          <w:trHeight w:val="320"/>
        </w:trPr>
        <w:tc>
          <w:tcPr>
            <w:tcW w:w="2580" w:type="dxa"/>
            <w:tcBorders>
              <w:top w:val="nil"/>
              <w:left w:val="nil"/>
              <w:bottom w:val="nil"/>
              <w:right w:val="nil"/>
            </w:tcBorders>
            <w:shd w:val="clear" w:color="auto" w:fill="auto"/>
            <w:noWrap/>
            <w:vAlign w:val="bottom"/>
            <w:hideMark/>
          </w:tcPr>
          <w:p w14:paraId="5DC616A0" w14:textId="77777777" w:rsidR="00611C65" w:rsidRPr="002D63B4" w:rsidRDefault="00611C65" w:rsidP="00324598">
            <w:pPr>
              <w:spacing w:line="240" w:lineRule="auto"/>
              <w:rPr>
                <w:rFonts w:asciiTheme="minorHAnsi" w:hAnsiTheme="minorHAnsi"/>
                <w:b/>
                <w:bCs/>
                <w:color w:val="000000"/>
                <w:lang w:eastAsia="en-GB"/>
              </w:rPr>
            </w:pPr>
            <w:r w:rsidRPr="002D63B4">
              <w:rPr>
                <w:rFonts w:asciiTheme="minorHAnsi" w:hAnsiTheme="minorHAnsi"/>
                <w:b/>
                <w:bCs/>
                <w:color w:val="000000"/>
                <w:lang w:eastAsia="en-GB"/>
              </w:rPr>
              <w:t>Opening Balances</w:t>
            </w:r>
          </w:p>
        </w:tc>
        <w:tc>
          <w:tcPr>
            <w:tcW w:w="1645" w:type="dxa"/>
            <w:tcBorders>
              <w:top w:val="nil"/>
              <w:left w:val="nil"/>
              <w:bottom w:val="nil"/>
              <w:right w:val="nil"/>
            </w:tcBorders>
            <w:shd w:val="clear" w:color="auto" w:fill="auto"/>
            <w:noWrap/>
            <w:vAlign w:val="bottom"/>
            <w:hideMark/>
          </w:tcPr>
          <w:p w14:paraId="135ED6D6" w14:textId="77777777" w:rsidR="00611C65" w:rsidRPr="002D63B4" w:rsidRDefault="00611C65" w:rsidP="00324598">
            <w:pPr>
              <w:spacing w:line="240" w:lineRule="auto"/>
              <w:rPr>
                <w:rFonts w:asciiTheme="minorHAnsi" w:hAnsiTheme="minorHAnsi"/>
                <w:b/>
                <w:bCs/>
                <w:color w:val="000000"/>
                <w:lang w:eastAsia="en-GB"/>
              </w:rPr>
            </w:pPr>
          </w:p>
        </w:tc>
        <w:tc>
          <w:tcPr>
            <w:tcW w:w="1650" w:type="dxa"/>
            <w:tcBorders>
              <w:top w:val="nil"/>
              <w:left w:val="nil"/>
              <w:bottom w:val="nil"/>
              <w:right w:val="nil"/>
            </w:tcBorders>
            <w:shd w:val="clear" w:color="auto" w:fill="auto"/>
            <w:noWrap/>
            <w:vAlign w:val="bottom"/>
            <w:hideMark/>
          </w:tcPr>
          <w:p w14:paraId="386499FF" w14:textId="77777777" w:rsidR="00611C65" w:rsidRPr="002D63B4" w:rsidRDefault="00611C65" w:rsidP="00324598">
            <w:pPr>
              <w:spacing w:line="240" w:lineRule="auto"/>
              <w:jc w:val="right"/>
              <w:rPr>
                <w:rFonts w:asciiTheme="minorHAnsi" w:hAnsiTheme="minorHAnsi"/>
                <w:b/>
                <w:bCs/>
                <w:color w:val="000000"/>
                <w:lang w:eastAsia="en-GB"/>
              </w:rPr>
            </w:pPr>
            <w:r w:rsidRPr="002D63B4">
              <w:rPr>
                <w:rFonts w:asciiTheme="minorHAnsi" w:hAnsiTheme="minorHAnsi"/>
                <w:b/>
                <w:bCs/>
                <w:color w:val="000000"/>
                <w:lang w:eastAsia="en-GB"/>
              </w:rPr>
              <w:t>£10,209.37</w:t>
            </w:r>
          </w:p>
        </w:tc>
      </w:tr>
      <w:tr w:rsidR="00611C65" w:rsidRPr="002D63B4" w14:paraId="44460368" w14:textId="77777777" w:rsidTr="00324598">
        <w:trPr>
          <w:trHeight w:val="320"/>
        </w:trPr>
        <w:tc>
          <w:tcPr>
            <w:tcW w:w="2580" w:type="dxa"/>
            <w:tcBorders>
              <w:top w:val="nil"/>
              <w:left w:val="nil"/>
              <w:bottom w:val="nil"/>
              <w:right w:val="nil"/>
            </w:tcBorders>
            <w:shd w:val="clear" w:color="auto" w:fill="auto"/>
            <w:noWrap/>
            <w:vAlign w:val="bottom"/>
            <w:hideMark/>
          </w:tcPr>
          <w:p w14:paraId="4405AA9B" w14:textId="77777777" w:rsidR="00611C65" w:rsidRPr="002D63B4" w:rsidRDefault="00611C65" w:rsidP="00324598">
            <w:pPr>
              <w:spacing w:line="240" w:lineRule="auto"/>
              <w:rPr>
                <w:rFonts w:asciiTheme="minorHAnsi" w:hAnsiTheme="minorHAnsi"/>
                <w:b/>
                <w:bCs/>
                <w:color w:val="000000"/>
                <w:lang w:eastAsia="en-GB"/>
              </w:rPr>
            </w:pPr>
            <w:r w:rsidRPr="002D63B4">
              <w:rPr>
                <w:rFonts w:asciiTheme="minorHAnsi" w:hAnsiTheme="minorHAnsi"/>
                <w:b/>
                <w:bCs/>
                <w:color w:val="000000"/>
                <w:lang w:eastAsia="en-GB"/>
              </w:rPr>
              <w:t>Business</w:t>
            </w:r>
          </w:p>
        </w:tc>
        <w:tc>
          <w:tcPr>
            <w:tcW w:w="1645" w:type="dxa"/>
            <w:tcBorders>
              <w:top w:val="nil"/>
              <w:left w:val="nil"/>
              <w:bottom w:val="nil"/>
              <w:right w:val="nil"/>
            </w:tcBorders>
            <w:shd w:val="clear" w:color="auto" w:fill="auto"/>
            <w:noWrap/>
            <w:vAlign w:val="bottom"/>
            <w:hideMark/>
          </w:tcPr>
          <w:p w14:paraId="286EC956"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£8,207.01</w:t>
            </w:r>
          </w:p>
        </w:tc>
        <w:tc>
          <w:tcPr>
            <w:tcW w:w="1650" w:type="dxa"/>
            <w:tcBorders>
              <w:top w:val="nil"/>
              <w:left w:val="nil"/>
              <w:bottom w:val="nil"/>
              <w:right w:val="nil"/>
            </w:tcBorders>
            <w:shd w:val="clear" w:color="auto" w:fill="auto"/>
            <w:noWrap/>
            <w:vAlign w:val="bottom"/>
            <w:hideMark/>
          </w:tcPr>
          <w:p w14:paraId="3D2EB797" w14:textId="77777777" w:rsidR="00611C65" w:rsidRPr="002D63B4" w:rsidRDefault="00611C65" w:rsidP="00324598">
            <w:pPr>
              <w:spacing w:line="240" w:lineRule="auto"/>
              <w:jc w:val="right"/>
              <w:rPr>
                <w:rFonts w:asciiTheme="minorHAnsi" w:hAnsiTheme="minorHAnsi"/>
                <w:color w:val="000000"/>
                <w:lang w:eastAsia="en-GB"/>
              </w:rPr>
            </w:pPr>
          </w:p>
        </w:tc>
      </w:tr>
      <w:tr w:rsidR="00611C65" w:rsidRPr="002D63B4" w14:paraId="7F86778A" w14:textId="77777777" w:rsidTr="00324598">
        <w:trPr>
          <w:trHeight w:val="320"/>
        </w:trPr>
        <w:tc>
          <w:tcPr>
            <w:tcW w:w="2580" w:type="dxa"/>
            <w:tcBorders>
              <w:top w:val="nil"/>
              <w:left w:val="nil"/>
              <w:bottom w:val="nil"/>
              <w:right w:val="nil"/>
            </w:tcBorders>
            <w:shd w:val="clear" w:color="auto" w:fill="auto"/>
            <w:noWrap/>
            <w:vAlign w:val="bottom"/>
            <w:hideMark/>
          </w:tcPr>
          <w:p w14:paraId="4CFD87AB" w14:textId="77777777" w:rsidR="00611C65" w:rsidRPr="002D63B4" w:rsidRDefault="00611C65" w:rsidP="00324598">
            <w:pPr>
              <w:spacing w:line="240" w:lineRule="auto"/>
              <w:rPr>
                <w:rFonts w:asciiTheme="minorHAnsi" w:hAnsiTheme="minorHAnsi"/>
                <w:b/>
                <w:bCs/>
                <w:color w:val="000000"/>
                <w:lang w:eastAsia="en-GB"/>
              </w:rPr>
            </w:pPr>
            <w:r w:rsidRPr="002D63B4">
              <w:rPr>
                <w:rFonts w:asciiTheme="minorHAnsi" w:hAnsiTheme="minorHAnsi"/>
                <w:b/>
                <w:bCs/>
                <w:color w:val="000000"/>
                <w:lang w:eastAsia="en-GB"/>
              </w:rPr>
              <w:t>Current</w:t>
            </w:r>
          </w:p>
        </w:tc>
        <w:tc>
          <w:tcPr>
            <w:tcW w:w="1645" w:type="dxa"/>
            <w:tcBorders>
              <w:top w:val="nil"/>
              <w:left w:val="nil"/>
              <w:bottom w:val="nil"/>
              <w:right w:val="nil"/>
            </w:tcBorders>
            <w:shd w:val="clear" w:color="auto" w:fill="auto"/>
            <w:noWrap/>
            <w:vAlign w:val="bottom"/>
            <w:hideMark/>
          </w:tcPr>
          <w:p w14:paraId="354A91A0"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£3,680.06</w:t>
            </w:r>
          </w:p>
        </w:tc>
        <w:tc>
          <w:tcPr>
            <w:tcW w:w="1650" w:type="dxa"/>
            <w:tcBorders>
              <w:top w:val="nil"/>
              <w:left w:val="nil"/>
              <w:bottom w:val="nil"/>
              <w:right w:val="nil"/>
            </w:tcBorders>
            <w:shd w:val="clear" w:color="auto" w:fill="auto"/>
            <w:noWrap/>
            <w:vAlign w:val="bottom"/>
            <w:hideMark/>
          </w:tcPr>
          <w:p w14:paraId="08C16D30" w14:textId="77777777" w:rsidR="00611C65" w:rsidRPr="002D63B4" w:rsidRDefault="00611C65" w:rsidP="00324598">
            <w:pPr>
              <w:spacing w:line="240" w:lineRule="auto"/>
              <w:jc w:val="right"/>
              <w:rPr>
                <w:rFonts w:asciiTheme="minorHAnsi" w:hAnsiTheme="minorHAnsi"/>
                <w:color w:val="000000"/>
                <w:lang w:eastAsia="en-GB"/>
              </w:rPr>
            </w:pPr>
          </w:p>
        </w:tc>
      </w:tr>
      <w:tr w:rsidR="00611C65" w:rsidRPr="002D63B4" w14:paraId="36E92844" w14:textId="77777777" w:rsidTr="00324598">
        <w:trPr>
          <w:trHeight w:val="320"/>
        </w:trPr>
        <w:tc>
          <w:tcPr>
            <w:tcW w:w="2580" w:type="dxa"/>
            <w:tcBorders>
              <w:top w:val="nil"/>
              <w:left w:val="nil"/>
              <w:bottom w:val="nil"/>
              <w:right w:val="nil"/>
            </w:tcBorders>
            <w:shd w:val="clear" w:color="auto" w:fill="auto"/>
            <w:noWrap/>
            <w:vAlign w:val="bottom"/>
            <w:hideMark/>
          </w:tcPr>
          <w:p w14:paraId="64A4F6AC" w14:textId="77777777" w:rsidR="00611C65" w:rsidRPr="002D63B4" w:rsidRDefault="00611C65" w:rsidP="00324598">
            <w:pPr>
              <w:spacing w:line="240" w:lineRule="auto"/>
              <w:rPr>
                <w:rFonts w:asciiTheme="minorHAnsi" w:hAnsiTheme="minorHAnsi"/>
                <w:b/>
                <w:bCs/>
                <w:color w:val="000000"/>
                <w:lang w:eastAsia="en-GB"/>
              </w:rPr>
            </w:pPr>
            <w:r w:rsidRPr="002D63B4">
              <w:rPr>
                <w:rFonts w:asciiTheme="minorHAnsi" w:hAnsiTheme="minorHAnsi"/>
                <w:b/>
                <w:bCs/>
                <w:color w:val="000000"/>
                <w:lang w:eastAsia="en-GB"/>
              </w:rPr>
              <w:t>u/p prev year</w:t>
            </w:r>
          </w:p>
        </w:tc>
        <w:tc>
          <w:tcPr>
            <w:tcW w:w="1645" w:type="dxa"/>
            <w:tcBorders>
              <w:top w:val="nil"/>
              <w:left w:val="nil"/>
              <w:bottom w:val="nil"/>
              <w:right w:val="nil"/>
            </w:tcBorders>
            <w:shd w:val="clear" w:color="auto" w:fill="auto"/>
            <w:noWrap/>
            <w:vAlign w:val="bottom"/>
            <w:hideMark/>
          </w:tcPr>
          <w:p w14:paraId="279802F9"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£1,677.70</w:t>
            </w:r>
          </w:p>
        </w:tc>
        <w:tc>
          <w:tcPr>
            <w:tcW w:w="1650" w:type="dxa"/>
            <w:tcBorders>
              <w:top w:val="nil"/>
              <w:left w:val="nil"/>
              <w:bottom w:val="nil"/>
              <w:right w:val="nil"/>
            </w:tcBorders>
            <w:shd w:val="clear" w:color="auto" w:fill="auto"/>
            <w:noWrap/>
            <w:vAlign w:val="bottom"/>
            <w:hideMark/>
          </w:tcPr>
          <w:p w14:paraId="0DB6BFCF" w14:textId="77777777" w:rsidR="00611C65" w:rsidRPr="002D63B4" w:rsidRDefault="00611C65" w:rsidP="00324598">
            <w:pPr>
              <w:spacing w:line="240" w:lineRule="auto"/>
              <w:jc w:val="right"/>
              <w:rPr>
                <w:rFonts w:asciiTheme="minorHAnsi" w:hAnsiTheme="minorHAnsi"/>
                <w:b/>
                <w:bCs/>
                <w:color w:val="000000"/>
                <w:lang w:eastAsia="en-GB"/>
              </w:rPr>
            </w:pPr>
            <w:r w:rsidRPr="002D63B4">
              <w:rPr>
                <w:rFonts w:asciiTheme="minorHAnsi" w:hAnsiTheme="minorHAnsi"/>
                <w:b/>
                <w:bCs/>
                <w:color w:val="000000"/>
                <w:lang w:eastAsia="en-GB"/>
              </w:rPr>
              <w:t>£10,209.37</w:t>
            </w:r>
          </w:p>
        </w:tc>
      </w:tr>
      <w:tr w:rsidR="00611C65" w:rsidRPr="002D63B4" w14:paraId="1C73D7EE" w14:textId="77777777" w:rsidTr="00324598">
        <w:trPr>
          <w:trHeight w:val="320"/>
        </w:trPr>
        <w:tc>
          <w:tcPr>
            <w:tcW w:w="2580" w:type="dxa"/>
            <w:tcBorders>
              <w:top w:val="nil"/>
              <w:left w:val="nil"/>
              <w:bottom w:val="nil"/>
              <w:right w:val="nil"/>
            </w:tcBorders>
            <w:shd w:val="clear" w:color="auto" w:fill="auto"/>
            <w:noWrap/>
            <w:vAlign w:val="bottom"/>
            <w:hideMark/>
          </w:tcPr>
          <w:p w14:paraId="29BA77CB" w14:textId="77777777" w:rsidR="00611C65" w:rsidRPr="002D63B4" w:rsidRDefault="00611C65" w:rsidP="00324598">
            <w:pPr>
              <w:spacing w:line="240" w:lineRule="auto"/>
              <w:jc w:val="right"/>
              <w:rPr>
                <w:rFonts w:asciiTheme="minorHAnsi" w:hAnsiTheme="minorHAnsi"/>
                <w:b/>
                <w:bCs/>
                <w:color w:val="000000"/>
                <w:lang w:eastAsia="en-GB"/>
              </w:rPr>
            </w:pPr>
          </w:p>
        </w:tc>
        <w:tc>
          <w:tcPr>
            <w:tcW w:w="1645" w:type="dxa"/>
            <w:tcBorders>
              <w:top w:val="nil"/>
              <w:left w:val="nil"/>
              <w:bottom w:val="nil"/>
              <w:right w:val="nil"/>
            </w:tcBorders>
            <w:shd w:val="clear" w:color="auto" w:fill="auto"/>
            <w:noWrap/>
            <w:vAlign w:val="bottom"/>
            <w:hideMark/>
          </w:tcPr>
          <w:p w14:paraId="71927E56" w14:textId="77777777" w:rsidR="00611C65" w:rsidRPr="002D63B4" w:rsidRDefault="00611C65" w:rsidP="00324598">
            <w:pPr>
              <w:spacing w:line="240" w:lineRule="auto"/>
              <w:rPr>
                <w:rFonts w:asciiTheme="minorHAnsi" w:hAnsiTheme="minorHAnsi"/>
                <w:sz w:val="20"/>
                <w:lang w:eastAsia="en-GB"/>
              </w:rPr>
            </w:pPr>
          </w:p>
        </w:tc>
        <w:tc>
          <w:tcPr>
            <w:tcW w:w="1650" w:type="dxa"/>
            <w:tcBorders>
              <w:top w:val="nil"/>
              <w:left w:val="nil"/>
              <w:bottom w:val="nil"/>
              <w:right w:val="nil"/>
            </w:tcBorders>
            <w:shd w:val="clear" w:color="auto" w:fill="auto"/>
            <w:noWrap/>
            <w:vAlign w:val="bottom"/>
            <w:hideMark/>
          </w:tcPr>
          <w:p w14:paraId="1C05900C" w14:textId="77777777" w:rsidR="00611C65" w:rsidRPr="002D63B4" w:rsidRDefault="00611C65" w:rsidP="00324598">
            <w:pPr>
              <w:spacing w:line="240" w:lineRule="auto"/>
              <w:rPr>
                <w:rFonts w:asciiTheme="minorHAnsi" w:hAnsiTheme="minorHAnsi"/>
                <w:sz w:val="20"/>
                <w:lang w:eastAsia="en-GB"/>
              </w:rPr>
            </w:pPr>
          </w:p>
        </w:tc>
      </w:tr>
      <w:tr w:rsidR="00611C65" w:rsidRPr="002D63B4" w14:paraId="351AF243" w14:textId="77777777" w:rsidTr="00324598">
        <w:trPr>
          <w:trHeight w:val="320"/>
        </w:trPr>
        <w:tc>
          <w:tcPr>
            <w:tcW w:w="2580" w:type="dxa"/>
            <w:tcBorders>
              <w:top w:val="nil"/>
              <w:left w:val="nil"/>
              <w:bottom w:val="nil"/>
              <w:right w:val="nil"/>
            </w:tcBorders>
            <w:shd w:val="clear" w:color="auto" w:fill="auto"/>
            <w:noWrap/>
            <w:vAlign w:val="bottom"/>
            <w:hideMark/>
          </w:tcPr>
          <w:p w14:paraId="232F8873" w14:textId="77777777" w:rsidR="00611C65" w:rsidRPr="002D63B4" w:rsidRDefault="00611C65" w:rsidP="00324598">
            <w:pPr>
              <w:spacing w:line="240" w:lineRule="auto"/>
              <w:rPr>
                <w:rFonts w:asciiTheme="minorHAnsi" w:hAnsiTheme="minorHAnsi"/>
                <w:b/>
                <w:bCs/>
                <w:color w:val="000000"/>
                <w:lang w:eastAsia="en-GB"/>
              </w:rPr>
            </w:pPr>
            <w:r w:rsidRPr="002D63B4">
              <w:rPr>
                <w:rFonts w:asciiTheme="minorHAnsi" w:hAnsiTheme="minorHAnsi"/>
                <w:b/>
                <w:bCs/>
                <w:color w:val="000000"/>
                <w:lang w:eastAsia="en-GB"/>
              </w:rPr>
              <w:t xml:space="preserve">Receipts To date </w:t>
            </w:r>
          </w:p>
        </w:tc>
        <w:tc>
          <w:tcPr>
            <w:tcW w:w="1645" w:type="dxa"/>
            <w:tcBorders>
              <w:top w:val="nil"/>
              <w:left w:val="nil"/>
              <w:bottom w:val="nil"/>
              <w:right w:val="nil"/>
            </w:tcBorders>
            <w:shd w:val="clear" w:color="auto" w:fill="auto"/>
            <w:noWrap/>
            <w:vAlign w:val="bottom"/>
            <w:hideMark/>
          </w:tcPr>
          <w:p w14:paraId="71926616" w14:textId="77777777" w:rsidR="00611C65" w:rsidRPr="002D63B4" w:rsidRDefault="00611C65" w:rsidP="00324598">
            <w:pPr>
              <w:spacing w:line="240" w:lineRule="auto"/>
              <w:rPr>
                <w:rFonts w:asciiTheme="minorHAnsi" w:hAnsiTheme="minorHAnsi"/>
                <w:b/>
                <w:bCs/>
                <w:color w:val="000000"/>
                <w:lang w:eastAsia="en-GB"/>
              </w:rPr>
            </w:pPr>
          </w:p>
        </w:tc>
        <w:tc>
          <w:tcPr>
            <w:tcW w:w="1650" w:type="dxa"/>
            <w:tcBorders>
              <w:top w:val="nil"/>
              <w:left w:val="nil"/>
              <w:bottom w:val="nil"/>
              <w:right w:val="nil"/>
            </w:tcBorders>
            <w:shd w:val="clear" w:color="auto" w:fill="auto"/>
            <w:noWrap/>
            <w:vAlign w:val="bottom"/>
            <w:hideMark/>
          </w:tcPr>
          <w:p w14:paraId="186350AE" w14:textId="77777777" w:rsidR="00611C65" w:rsidRPr="002D63B4" w:rsidRDefault="00611C65" w:rsidP="00324598">
            <w:pPr>
              <w:spacing w:line="240" w:lineRule="auto"/>
              <w:jc w:val="right"/>
              <w:rPr>
                <w:rFonts w:asciiTheme="minorHAnsi" w:hAnsiTheme="minorHAnsi"/>
                <w:b/>
                <w:bCs/>
                <w:color w:val="000000"/>
                <w:lang w:eastAsia="en-GB"/>
              </w:rPr>
            </w:pPr>
            <w:r w:rsidRPr="002D63B4">
              <w:rPr>
                <w:rFonts w:asciiTheme="minorHAnsi" w:hAnsiTheme="minorHAnsi"/>
                <w:b/>
                <w:bCs/>
                <w:color w:val="000000"/>
                <w:lang w:eastAsia="en-GB"/>
              </w:rPr>
              <w:t>£11,167.78</w:t>
            </w:r>
          </w:p>
        </w:tc>
      </w:tr>
      <w:tr w:rsidR="00611C65" w:rsidRPr="002D63B4" w14:paraId="7CD3FC2C" w14:textId="77777777" w:rsidTr="00324598">
        <w:trPr>
          <w:trHeight w:val="320"/>
        </w:trPr>
        <w:tc>
          <w:tcPr>
            <w:tcW w:w="2580" w:type="dxa"/>
            <w:tcBorders>
              <w:top w:val="nil"/>
              <w:left w:val="nil"/>
              <w:bottom w:val="nil"/>
              <w:right w:val="nil"/>
            </w:tcBorders>
            <w:shd w:val="clear" w:color="auto" w:fill="auto"/>
            <w:noWrap/>
            <w:vAlign w:val="bottom"/>
            <w:hideMark/>
          </w:tcPr>
          <w:p w14:paraId="65CCC004" w14:textId="77777777" w:rsidR="00611C65" w:rsidRPr="002D63B4" w:rsidRDefault="00611C65" w:rsidP="00324598">
            <w:pPr>
              <w:spacing w:line="240" w:lineRule="auto"/>
              <w:rPr>
                <w:rFonts w:asciiTheme="minorHAnsi" w:hAnsiTheme="minorHAnsi"/>
                <w:b/>
                <w:bCs/>
                <w:color w:val="000000"/>
                <w:lang w:eastAsia="en-GB"/>
              </w:rPr>
            </w:pPr>
            <w:r w:rsidRPr="002D63B4">
              <w:rPr>
                <w:rFonts w:asciiTheme="minorHAnsi" w:hAnsiTheme="minorHAnsi"/>
                <w:b/>
                <w:bCs/>
                <w:color w:val="000000"/>
                <w:lang w:eastAsia="en-GB"/>
              </w:rPr>
              <w:t>Payments to date</w:t>
            </w:r>
          </w:p>
        </w:tc>
        <w:tc>
          <w:tcPr>
            <w:tcW w:w="1645" w:type="dxa"/>
            <w:tcBorders>
              <w:top w:val="nil"/>
              <w:left w:val="nil"/>
              <w:bottom w:val="nil"/>
              <w:right w:val="nil"/>
            </w:tcBorders>
            <w:shd w:val="clear" w:color="auto" w:fill="auto"/>
            <w:noWrap/>
            <w:vAlign w:val="bottom"/>
            <w:hideMark/>
          </w:tcPr>
          <w:p w14:paraId="7AEF44D2" w14:textId="77777777" w:rsidR="00611C65" w:rsidRPr="002D63B4" w:rsidRDefault="00611C65" w:rsidP="00324598">
            <w:pPr>
              <w:spacing w:line="240" w:lineRule="auto"/>
              <w:rPr>
                <w:rFonts w:asciiTheme="minorHAnsi" w:hAnsiTheme="minorHAnsi"/>
                <w:b/>
                <w:bCs/>
                <w:color w:val="000000"/>
                <w:lang w:eastAsia="en-GB"/>
              </w:rPr>
            </w:pPr>
          </w:p>
        </w:tc>
        <w:tc>
          <w:tcPr>
            <w:tcW w:w="1650" w:type="dxa"/>
            <w:tcBorders>
              <w:top w:val="nil"/>
              <w:left w:val="nil"/>
              <w:bottom w:val="nil"/>
              <w:right w:val="nil"/>
            </w:tcBorders>
            <w:shd w:val="clear" w:color="auto" w:fill="auto"/>
            <w:noWrap/>
            <w:vAlign w:val="bottom"/>
            <w:hideMark/>
          </w:tcPr>
          <w:p w14:paraId="483037A8"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£11,158.60</w:t>
            </w:r>
          </w:p>
        </w:tc>
      </w:tr>
      <w:tr w:rsidR="00611C65" w:rsidRPr="002D63B4" w14:paraId="4E5A525D" w14:textId="77777777" w:rsidTr="00324598">
        <w:trPr>
          <w:trHeight w:val="320"/>
        </w:trPr>
        <w:tc>
          <w:tcPr>
            <w:tcW w:w="2580" w:type="dxa"/>
            <w:tcBorders>
              <w:top w:val="nil"/>
              <w:left w:val="nil"/>
              <w:bottom w:val="nil"/>
              <w:right w:val="nil"/>
            </w:tcBorders>
            <w:shd w:val="clear" w:color="auto" w:fill="auto"/>
            <w:noWrap/>
            <w:vAlign w:val="bottom"/>
            <w:hideMark/>
          </w:tcPr>
          <w:p w14:paraId="6B7E2383" w14:textId="77777777" w:rsidR="00611C65" w:rsidRPr="002D63B4" w:rsidRDefault="00611C65" w:rsidP="00324598">
            <w:pPr>
              <w:spacing w:line="240" w:lineRule="auto"/>
              <w:ind w:left="0"/>
              <w:rPr>
                <w:rFonts w:asciiTheme="minorHAnsi" w:hAnsiTheme="minorHAnsi"/>
                <w:color w:val="000000"/>
                <w:lang w:eastAsia="en-GB"/>
              </w:rPr>
            </w:pPr>
          </w:p>
        </w:tc>
        <w:tc>
          <w:tcPr>
            <w:tcW w:w="1645" w:type="dxa"/>
            <w:tcBorders>
              <w:top w:val="nil"/>
              <w:left w:val="nil"/>
              <w:bottom w:val="nil"/>
              <w:right w:val="nil"/>
            </w:tcBorders>
            <w:shd w:val="clear" w:color="auto" w:fill="auto"/>
            <w:noWrap/>
            <w:vAlign w:val="bottom"/>
            <w:hideMark/>
          </w:tcPr>
          <w:p w14:paraId="6125386C" w14:textId="77777777" w:rsidR="00611C65" w:rsidRPr="002D63B4" w:rsidRDefault="00611C65" w:rsidP="00324598">
            <w:pPr>
              <w:spacing w:line="240" w:lineRule="auto"/>
              <w:rPr>
                <w:rFonts w:asciiTheme="minorHAnsi" w:hAnsiTheme="minorHAnsi"/>
                <w:sz w:val="20"/>
                <w:lang w:eastAsia="en-GB"/>
              </w:rPr>
            </w:pPr>
          </w:p>
        </w:tc>
        <w:tc>
          <w:tcPr>
            <w:tcW w:w="1650" w:type="dxa"/>
            <w:tcBorders>
              <w:top w:val="nil"/>
              <w:left w:val="nil"/>
              <w:bottom w:val="nil"/>
              <w:right w:val="nil"/>
            </w:tcBorders>
            <w:shd w:val="clear" w:color="auto" w:fill="auto"/>
            <w:noWrap/>
            <w:vAlign w:val="bottom"/>
            <w:hideMark/>
          </w:tcPr>
          <w:p w14:paraId="6BF26D5C" w14:textId="77777777" w:rsidR="00611C65" w:rsidRPr="002D63B4" w:rsidRDefault="00611C65" w:rsidP="00324598">
            <w:pPr>
              <w:spacing w:line="240" w:lineRule="auto"/>
              <w:rPr>
                <w:rFonts w:asciiTheme="minorHAnsi" w:hAnsiTheme="minorHAnsi"/>
                <w:sz w:val="20"/>
                <w:lang w:eastAsia="en-GB"/>
              </w:rPr>
            </w:pPr>
          </w:p>
        </w:tc>
      </w:tr>
      <w:tr w:rsidR="00611C65" w:rsidRPr="002D63B4" w14:paraId="02150467" w14:textId="77777777" w:rsidTr="00324598">
        <w:trPr>
          <w:trHeight w:val="320"/>
        </w:trPr>
        <w:tc>
          <w:tcPr>
            <w:tcW w:w="2580" w:type="dxa"/>
            <w:tcBorders>
              <w:top w:val="nil"/>
              <w:left w:val="nil"/>
              <w:bottom w:val="nil"/>
              <w:right w:val="nil"/>
            </w:tcBorders>
            <w:shd w:val="clear" w:color="auto" w:fill="auto"/>
            <w:noWrap/>
            <w:vAlign w:val="bottom"/>
            <w:hideMark/>
          </w:tcPr>
          <w:p w14:paraId="7A16A202" w14:textId="77777777" w:rsidR="00611C65" w:rsidRPr="002D63B4" w:rsidRDefault="00611C65" w:rsidP="00324598">
            <w:pPr>
              <w:spacing w:line="240" w:lineRule="auto"/>
              <w:rPr>
                <w:rFonts w:asciiTheme="minorHAnsi" w:hAnsiTheme="minorHAnsi"/>
                <w:b/>
                <w:bCs/>
                <w:color w:val="000000"/>
                <w:lang w:eastAsia="en-GB"/>
              </w:rPr>
            </w:pPr>
            <w:r w:rsidRPr="002D63B4">
              <w:rPr>
                <w:rFonts w:asciiTheme="minorHAnsi" w:hAnsiTheme="minorHAnsi"/>
                <w:b/>
                <w:bCs/>
                <w:color w:val="000000"/>
                <w:lang w:eastAsia="en-GB"/>
              </w:rPr>
              <w:t>Closing balances</w:t>
            </w:r>
          </w:p>
        </w:tc>
        <w:tc>
          <w:tcPr>
            <w:tcW w:w="1645" w:type="dxa"/>
            <w:tcBorders>
              <w:top w:val="nil"/>
              <w:left w:val="nil"/>
              <w:bottom w:val="nil"/>
              <w:right w:val="nil"/>
            </w:tcBorders>
            <w:shd w:val="clear" w:color="auto" w:fill="auto"/>
            <w:noWrap/>
            <w:vAlign w:val="bottom"/>
            <w:hideMark/>
          </w:tcPr>
          <w:p w14:paraId="515219F7" w14:textId="77777777" w:rsidR="00611C65" w:rsidRPr="002D63B4" w:rsidRDefault="00611C65" w:rsidP="00324598">
            <w:pPr>
              <w:spacing w:line="240" w:lineRule="auto"/>
              <w:rPr>
                <w:rFonts w:asciiTheme="minorHAnsi" w:hAnsiTheme="minorHAnsi"/>
                <w:b/>
                <w:bCs/>
                <w:color w:val="000000"/>
                <w:lang w:eastAsia="en-GB"/>
              </w:rPr>
            </w:pPr>
          </w:p>
        </w:tc>
        <w:tc>
          <w:tcPr>
            <w:tcW w:w="1650" w:type="dxa"/>
            <w:tcBorders>
              <w:top w:val="nil"/>
              <w:left w:val="nil"/>
              <w:bottom w:val="nil"/>
              <w:right w:val="nil"/>
            </w:tcBorders>
            <w:shd w:val="clear" w:color="auto" w:fill="auto"/>
            <w:noWrap/>
            <w:vAlign w:val="bottom"/>
            <w:hideMark/>
          </w:tcPr>
          <w:p w14:paraId="55BB00A8" w14:textId="77777777" w:rsidR="00611C65" w:rsidRPr="002D63B4" w:rsidRDefault="00611C65" w:rsidP="00324598">
            <w:pPr>
              <w:spacing w:line="240" w:lineRule="auto"/>
              <w:jc w:val="right"/>
              <w:rPr>
                <w:rFonts w:asciiTheme="minorHAnsi" w:hAnsiTheme="minorHAnsi"/>
                <w:b/>
                <w:bCs/>
                <w:color w:val="000000"/>
                <w:lang w:eastAsia="en-GB"/>
              </w:rPr>
            </w:pPr>
            <w:r w:rsidRPr="002D63B4">
              <w:rPr>
                <w:rFonts w:asciiTheme="minorHAnsi" w:hAnsiTheme="minorHAnsi"/>
                <w:b/>
                <w:bCs/>
                <w:color w:val="000000"/>
                <w:lang w:eastAsia="en-GB"/>
              </w:rPr>
              <w:t>£10,218.55</w:t>
            </w:r>
          </w:p>
        </w:tc>
      </w:tr>
      <w:tr w:rsidR="00611C65" w:rsidRPr="002D63B4" w14:paraId="255C38C0" w14:textId="77777777" w:rsidTr="00324598">
        <w:trPr>
          <w:trHeight w:val="320"/>
        </w:trPr>
        <w:tc>
          <w:tcPr>
            <w:tcW w:w="2580" w:type="dxa"/>
            <w:tcBorders>
              <w:top w:val="nil"/>
              <w:left w:val="nil"/>
              <w:bottom w:val="nil"/>
              <w:right w:val="nil"/>
            </w:tcBorders>
            <w:shd w:val="clear" w:color="auto" w:fill="auto"/>
            <w:noWrap/>
            <w:vAlign w:val="bottom"/>
            <w:hideMark/>
          </w:tcPr>
          <w:p w14:paraId="7B568EF3" w14:textId="77777777" w:rsidR="00611C65" w:rsidRPr="002D63B4" w:rsidRDefault="00611C65" w:rsidP="00324598">
            <w:pPr>
              <w:spacing w:line="240" w:lineRule="auto"/>
              <w:rPr>
                <w:rFonts w:asciiTheme="minorHAnsi" w:hAnsiTheme="minorHAnsi"/>
                <w:color w:val="000000"/>
                <w:lang w:eastAsia="en-GB"/>
              </w:rPr>
            </w:pPr>
            <w:r w:rsidRPr="002D63B4">
              <w:rPr>
                <w:rFonts w:asciiTheme="minorHAnsi" w:hAnsiTheme="minorHAnsi"/>
                <w:color w:val="000000"/>
                <w:lang w:eastAsia="en-GB"/>
              </w:rPr>
              <w:t>Business</w:t>
            </w:r>
          </w:p>
        </w:tc>
        <w:tc>
          <w:tcPr>
            <w:tcW w:w="1645" w:type="dxa"/>
            <w:tcBorders>
              <w:top w:val="nil"/>
              <w:left w:val="nil"/>
              <w:bottom w:val="nil"/>
              <w:right w:val="nil"/>
            </w:tcBorders>
            <w:shd w:val="clear" w:color="auto" w:fill="auto"/>
            <w:noWrap/>
            <w:vAlign w:val="bottom"/>
            <w:hideMark/>
          </w:tcPr>
          <w:p w14:paraId="42B6EE93"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£8,319.82</w:t>
            </w:r>
          </w:p>
        </w:tc>
        <w:tc>
          <w:tcPr>
            <w:tcW w:w="1650" w:type="dxa"/>
            <w:tcBorders>
              <w:top w:val="nil"/>
              <w:left w:val="nil"/>
              <w:bottom w:val="nil"/>
              <w:right w:val="nil"/>
            </w:tcBorders>
            <w:shd w:val="clear" w:color="auto" w:fill="auto"/>
            <w:noWrap/>
            <w:vAlign w:val="bottom"/>
            <w:hideMark/>
          </w:tcPr>
          <w:p w14:paraId="7EEB5657" w14:textId="77777777" w:rsidR="00611C65" w:rsidRPr="002D63B4" w:rsidRDefault="00611C65" w:rsidP="00324598">
            <w:pPr>
              <w:spacing w:line="240" w:lineRule="auto"/>
              <w:jc w:val="right"/>
              <w:rPr>
                <w:rFonts w:asciiTheme="minorHAnsi" w:hAnsiTheme="minorHAnsi"/>
                <w:color w:val="000000"/>
                <w:lang w:eastAsia="en-GB"/>
              </w:rPr>
            </w:pPr>
          </w:p>
        </w:tc>
      </w:tr>
      <w:tr w:rsidR="00611C65" w:rsidRPr="002D63B4" w14:paraId="5D3EBEEE" w14:textId="77777777" w:rsidTr="00324598">
        <w:trPr>
          <w:trHeight w:val="320"/>
        </w:trPr>
        <w:tc>
          <w:tcPr>
            <w:tcW w:w="2580" w:type="dxa"/>
            <w:tcBorders>
              <w:top w:val="nil"/>
              <w:left w:val="nil"/>
              <w:bottom w:val="nil"/>
              <w:right w:val="nil"/>
            </w:tcBorders>
            <w:shd w:val="clear" w:color="auto" w:fill="auto"/>
            <w:noWrap/>
            <w:vAlign w:val="bottom"/>
            <w:hideMark/>
          </w:tcPr>
          <w:p w14:paraId="5DF9DC04" w14:textId="77777777" w:rsidR="00611C65" w:rsidRPr="002D63B4" w:rsidRDefault="00611C65" w:rsidP="00324598">
            <w:pPr>
              <w:spacing w:line="240" w:lineRule="auto"/>
              <w:rPr>
                <w:rFonts w:asciiTheme="minorHAnsi" w:hAnsiTheme="minorHAnsi"/>
                <w:color w:val="000000"/>
                <w:lang w:eastAsia="en-GB"/>
              </w:rPr>
            </w:pPr>
            <w:r w:rsidRPr="002D63B4">
              <w:rPr>
                <w:rFonts w:asciiTheme="minorHAnsi" w:hAnsiTheme="minorHAnsi"/>
                <w:color w:val="000000"/>
                <w:lang w:eastAsia="en-GB"/>
              </w:rPr>
              <w:t>Current</w:t>
            </w:r>
          </w:p>
        </w:tc>
        <w:tc>
          <w:tcPr>
            <w:tcW w:w="1645" w:type="dxa"/>
            <w:tcBorders>
              <w:top w:val="nil"/>
              <w:left w:val="nil"/>
              <w:bottom w:val="nil"/>
              <w:right w:val="nil"/>
            </w:tcBorders>
            <w:shd w:val="clear" w:color="auto" w:fill="auto"/>
            <w:noWrap/>
            <w:vAlign w:val="bottom"/>
            <w:hideMark/>
          </w:tcPr>
          <w:p w14:paraId="557A5D1E"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£4,431.47</w:t>
            </w:r>
          </w:p>
        </w:tc>
        <w:tc>
          <w:tcPr>
            <w:tcW w:w="1650" w:type="dxa"/>
            <w:tcBorders>
              <w:top w:val="nil"/>
              <w:left w:val="nil"/>
              <w:bottom w:val="nil"/>
              <w:right w:val="nil"/>
            </w:tcBorders>
            <w:shd w:val="clear" w:color="auto" w:fill="auto"/>
            <w:noWrap/>
            <w:vAlign w:val="bottom"/>
            <w:hideMark/>
          </w:tcPr>
          <w:p w14:paraId="525335AB" w14:textId="77777777" w:rsidR="00611C65" w:rsidRPr="002D63B4" w:rsidRDefault="00611C65" w:rsidP="00324598">
            <w:pPr>
              <w:spacing w:line="240" w:lineRule="auto"/>
              <w:jc w:val="right"/>
              <w:rPr>
                <w:rFonts w:asciiTheme="minorHAnsi" w:hAnsiTheme="minorHAnsi"/>
                <w:color w:val="000000"/>
                <w:lang w:eastAsia="en-GB"/>
              </w:rPr>
            </w:pPr>
          </w:p>
        </w:tc>
      </w:tr>
      <w:tr w:rsidR="00611C65" w:rsidRPr="002D63B4" w14:paraId="46D0822A" w14:textId="77777777" w:rsidTr="00324598">
        <w:trPr>
          <w:trHeight w:val="320"/>
        </w:trPr>
        <w:tc>
          <w:tcPr>
            <w:tcW w:w="2580" w:type="dxa"/>
            <w:tcBorders>
              <w:top w:val="nil"/>
              <w:left w:val="nil"/>
              <w:bottom w:val="nil"/>
              <w:right w:val="nil"/>
            </w:tcBorders>
            <w:shd w:val="clear" w:color="auto" w:fill="auto"/>
            <w:noWrap/>
            <w:vAlign w:val="bottom"/>
            <w:hideMark/>
          </w:tcPr>
          <w:p w14:paraId="4B2F9A2F" w14:textId="77777777" w:rsidR="00611C65" w:rsidRPr="002D63B4" w:rsidRDefault="00611C65" w:rsidP="00324598">
            <w:pPr>
              <w:spacing w:line="240" w:lineRule="auto"/>
              <w:rPr>
                <w:rFonts w:asciiTheme="minorHAnsi" w:hAnsiTheme="minorHAnsi"/>
                <w:color w:val="000000"/>
                <w:lang w:eastAsia="en-GB"/>
              </w:rPr>
            </w:pPr>
            <w:r w:rsidRPr="002D63B4">
              <w:rPr>
                <w:rFonts w:asciiTheme="minorHAnsi" w:hAnsiTheme="minorHAnsi"/>
                <w:color w:val="000000"/>
                <w:lang w:eastAsia="en-GB"/>
              </w:rPr>
              <w:t>Total</w:t>
            </w:r>
          </w:p>
        </w:tc>
        <w:tc>
          <w:tcPr>
            <w:tcW w:w="1645" w:type="dxa"/>
            <w:tcBorders>
              <w:top w:val="nil"/>
              <w:left w:val="nil"/>
              <w:bottom w:val="nil"/>
              <w:right w:val="nil"/>
            </w:tcBorders>
            <w:shd w:val="clear" w:color="auto" w:fill="auto"/>
            <w:noWrap/>
            <w:vAlign w:val="bottom"/>
            <w:hideMark/>
          </w:tcPr>
          <w:p w14:paraId="7C3AE239"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£12,751.29</w:t>
            </w:r>
          </w:p>
        </w:tc>
        <w:tc>
          <w:tcPr>
            <w:tcW w:w="1650" w:type="dxa"/>
            <w:tcBorders>
              <w:top w:val="nil"/>
              <w:left w:val="nil"/>
              <w:bottom w:val="nil"/>
              <w:right w:val="nil"/>
            </w:tcBorders>
            <w:shd w:val="clear" w:color="auto" w:fill="auto"/>
            <w:noWrap/>
            <w:vAlign w:val="bottom"/>
            <w:hideMark/>
          </w:tcPr>
          <w:p w14:paraId="7A05AD26" w14:textId="77777777" w:rsidR="00611C65" w:rsidRPr="002D63B4" w:rsidRDefault="00611C65" w:rsidP="00324598">
            <w:pPr>
              <w:spacing w:line="240" w:lineRule="auto"/>
              <w:jc w:val="right"/>
              <w:rPr>
                <w:rFonts w:asciiTheme="minorHAnsi" w:hAnsiTheme="minorHAnsi"/>
                <w:color w:val="000000"/>
                <w:lang w:eastAsia="en-GB"/>
              </w:rPr>
            </w:pPr>
          </w:p>
        </w:tc>
      </w:tr>
      <w:tr w:rsidR="00611C65" w:rsidRPr="002D63B4" w14:paraId="5EECA3FE" w14:textId="77777777" w:rsidTr="00324598">
        <w:trPr>
          <w:trHeight w:val="320"/>
        </w:trPr>
        <w:tc>
          <w:tcPr>
            <w:tcW w:w="2580" w:type="dxa"/>
            <w:tcBorders>
              <w:top w:val="nil"/>
              <w:left w:val="nil"/>
              <w:bottom w:val="nil"/>
              <w:right w:val="nil"/>
            </w:tcBorders>
            <w:shd w:val="clear" w:color="auto" w:fill="auto"/>
            <w:noWrap/>
            <w:vAlign w:val="bottom"/>
            <w:hideMark/>
          </w:tcPr>
          <w:p w14:paraId="481E6CBC" w14:textId="77777777" w:rsidR="00611C65" w:rsidRPr="002D63B4" w:rsidRDefault="00611C65" w:rsidP="00324598">
            <w:pPr>
              <w:spacing w:line="240" w:lineRule="auto"/>
              <w:rPr>
                <w:rFonts w:asciiTheme="minorHAnsi" w:hAnsiTheme="minorHAnsi"/>
                <w:color w:val="000000"/>
                <w:lang w:eastAsia="en-GB"/>
              </w:rPr>
            </w:pPr>
            <w:r w:rsidRPr="002D63B4">
              <w:rPr>
                <w:rFonts w:asciiTheme="minorHAnsi" w:hAnsiTheme="minorHAnsi"/>
                <w:color w:val="000000"/>
                <w:lang w:eastAsia="en-GB"/>
              </w:rPr>
              <w:t>Less u/p to date</w:t>
            </w:r>
          </w:p>
        </w:tc>
        <w:tc>
          <w:tcPr>
            <w:tcW w:w="1645" w:type="dxa"/>
            <w:tcBorders>
              <w:top w:val="nil"/>
              <w:left w:val="nil"/>
              <w:bottom w:val="nil"/>
              <w:right w:val="nil"/>
            </w:tcBorders>
            <w:shd w:val="clear" w:color="auto" w:fill="auto"/>
            <w:noWrap/>
            <w:vAlign w:val="bottom"/>
            <w:hideMark/>
          </w:tcPr>
          <w:p w14:paraId="523E3C37" w14:textId="77777777" w:rsidR="00611C65" w:rsidRPr="002D63B4" w:rsidRDefault="00611C65" w:rsidP="00324598">
            <w:pPr>
              <w:spacing w:line="240" w:lineRule="auto"/>
              <w:jc w:val="right"/>
              <w:rPr>
                <w:rFonts w:asciiTheme="minorHAnsi" w:hAnsiTheme="minorHAnsi"/>
                <w:color w:val="000000"/>
                <w:lang w:eastAsia="en-GB"/>
              </w:rPr>
            </w:pPr>
            <w:r w:rsidRPr="002D63B4">
              <w:rPr>
                <w:rFonts w:asciiTheme="minorHAnsi" w:hAnsiTheme="minorHAnsi"/>
                <w:color w:val="000000"/>
                <w:lang w:eastAsia="en-GB"/>
              </w:rPr>
              <w:t>£2,532.74</w:t>
            </w:r>
          </w:p>
        </w:tc>
        <w:tc>
          <w:tcPr>
            <w:tcW w:w="1650" w:type="dxa"/>
            <w:tcBorders>
              <w:top w:val="nil"/>
              <w:left w:val="nil"/>
              <w:bottom w:val="nil"/>
              <w:right w:val="nil"/>
            </w:tcBorders>
            <w:shd w:val="clear" w:color="auto" w:fill="auto"/>
            <w:noWrap/>
            <w:vAlign w:val="bottom"/>
            <w:hideMark/>
          </w:tcPr>
          <w:p w14:paraId="3898F49B" w14:textId="77777777" w:rsidR="00611C65" w:rsidRPr="002D63B4" w:rsidRDefault="00611C65" w:rsidP="00324598">
            <w:pPr>
              <w:spacing w:line="240" w:lineRule="auto"/>
              <w:jc w:val="right"/>
              <w:rPr>
                <w:rFonts w:asciiTheme="minorHAnsi" w:hAnsiTheme="minorHAnsi"/>
                <w:b/>
                <w:bCs/>
                <w:color w:val="000000"/>
                <w:lang w:eastAsia="en-GB"/>
              </w:rPr>
            </w:pPr>
            <w:r w:rsidRPr="002D63B4">
              <w:rPr>
                <w:rFonts w:asciiTheme="minorHAnsi" w:hAnsiTheme="minorHAnsi"/>
                <w:b/>
                <w:bCs/>
                <w:color w:val="000000"/>
                <w:lang w:eastAsia="en-GB"/>
              </w:rPr>
              <w:t>£10,218.55</w:t>
            </w:r>
          </w:p>
        </w:tc>
      </w:tr>
    </w:tbl>
    <w:p w14:paraId="5263760D" w14:textId="77777777" w:rsidR="00936B17" w:rsidRPr="002D63B4" w:rsidRDefault="00936B17" w:rsidP="003D7C7F">
      <w:pPr>
        <w:ind w:left="720"/>
        <w:rPr>
          <w:rFonts w:asciiTheme="minorHAnsi" w:hAnsiTheme="minorHAnsi"/>
          <w:b/>
        </w:rPr>
      </w:pPr>
    </w:p>
    <w:p w14:paraId="7D4EE001" w14:textId="77777777" w:rsidR="00611C65" w:rsidRPr="002D63B4" w:rsidRDefault="00611C65" w:rsidP="003D7C7F">
      <w:pPr>
        <w:ind w:left="720"/>
        <w:rPr>
          <w:rFonts w:asciiTheme="minorHAnsi" w:hAnsiTheme="minorHAnsi"/>
          <w:b/>
        </w:rPr>
      </w:pPr>
    </w:p>
    <w:p w14:paraId="55F47B8D" w14:textId="77777777" w:rsidR="00611C65" w:rsidRPr="002D63B4" w:rsidRDefault="00611C65" w:rsidP="003D7C7F">
      <w:pPr>
        <w:ind w:left="720"/>
        <w:rPr>
          <w:rFonts w:asciiTheme="minorHAnsi" w:hAnsiTheme="minorHAnsi"/>
          <w:b/>
        </w:rPr>
      </w:pPr>
    </w:p>
    <w:p w14:paraId="1F34AD5C" w14:textId="77777777" w:rsidR="00611C65" w:rsidRPr="002D63B4" w:rsidRDefault="00611C65" w:rsidP="003D7C7F">
      <w:pPr>
        <w:ind w:left="720"/>
        <w:rPr>
          <w:rFonts w:asciiTheme="minorHAnsi" w:hAnsiTheme="minorHAnsi"/>
          <w:b/>
        </w:rPr>
      </w:pPr>
    </w:p>
    <w:p w14:paraId="42EB73CB" w14:textId="77777777" w:rsidR="00611C65" w:rsidRPr="002D63B4" w:rsidRDefault="00611C65" w:rsidP="003D7C7F">
      <w:pPr>
        <w:ind w:left="720"/>
        <w:rPr>
          <w:rFonts w:asciiTheme="minorHAnsi" w:hAnsiTheme="minorHAnsi"/>
          <w:b/>
        </w:rPr>
      </w:pPr>
    </w:p>
    <w:p w14:paraId="0625C224" w14:textId="77777777" w:rsidR="00654A57" w:rsidRPr="002D63B4" w:rsidRDefault="00654A57" w:rsidP="00654A57">
      <w:pPr>
        <w:rPr>
          <w:rFonts w:asciiTheme="minorHAnsi" w:hAnsiTheme="minorHAnsi"/>
        </w:rPr>
      </w:pPr>
    </w:p>
    <w:p w14:paraId="71958D4E" w14:textId="77777777" w:rsidR="00654A57" w:rsidRPr="002D63B4" w:rsidRDefault="00654A57" w:rsidP="00654A57">
      <w:pPr>
        <w:rPr>
          <w:rFonts w:asciiTheme="minorHAnsi" w:hAnsiTheme="minorHAnsi"/>
        </w:rPr>
      </w:pPr>
    </w:p>
    <w:p w14:paraId="115AEC50" w14:textId="77777777" w:rsidR="00654A57" w:rsidRPr="002D63B4" w:rsidRDefault="00654A57" w:rsidP="00654A57">
      <w:pPr>
        <w:rPr>
          <w:rFonts w:asciiTheme="minorHAnsi" w:hAnsiTheme="minorHAnsi"/>
        </w:rPr>
      </w:pPr>
    </w:p>
    <w:p w14:paraId="68288004" w14:textId="77777777" w:rsidR="00654A57" w:rsidRPr="002D63B4" w:rsidRDefault="00654A57" w:rsidP="00654A57">
      <w:pPr>
        <w:rPr>
          <w:rFonts w:asciiTheme="minorHAnsi" w:hAnsiTheme="minorHAnsi"/>
        </w:rPr>
      </w:pPr>
    </w:p>
    <w:p w14:paraId="74C41A2D" w14:textId="77777777" w:rsidR="00654A57" w:rsidRPr="002D63B4" w:rsidRDefault="00654A57" w:rsidP="00654A57">
      <w:pPr>
        <w:rPr>
          <w:rFonts w:asciiTheme="minorHAnsi" w:hAnsiTheme="minorHAnsi"/>
        </w:rPr>
      </w:pPr>
    </w:p>
    <w:p w14:paraId="1F055C2D" w14:textId="77777777" w:rsidR="006B71EA" w:rsidRPr="002D63B4" w:rsidRDefault="006B71EA" w:rsidP="006B71EA">
      <w:pPr>
        <w:pStyle w:val="Heading2"/>
        <w:ind w:left="851" w:hanging="425"/>
        <w:rPr>
          <w:sz w:val="22"/>
          <w:szCs w:val="22"/>
        </w:rPr>
      </w:pPr>
      <w:r w:rsidRPr="002D63B4">
        <w:rPr>
          <w:sz w:val="22"/>
          <w:szCs w:val="22"/>
        </w:rPr>
        <w:t>Donation requests</w:t>
      </w:r>
    </w:p>
    <w:p w14:paraId="1DA39F35" w14:textId="360BF4E6" w:rsidR="00067C0C" w:rsidRPr="002D63B4" w:rsidRDefault="00067C0C" w:rsidP="00067C0C">
      <w:pPr>
        <w:ind w:left="851"/>
        <w:rPr>
          <w:rFonts w:asciiTheme="minorHAnsi" w:hAnsiTheme="minorHAnsi"/>
        </w:rPr>
      </w:pPr>
      <w:r w:rsidRPr="002D63B4">
        <w:rPr>
          <w:rFonts w:asciiTheme="minorHAnsi" w:hAnsiTheme="minorHAnsi"/>
        </w:rPr>
        <w:t>None</w:t>
      </w:r>
    </w:p>
    <w:p w14:paraId="291F6FAC" w14:textId="77777777" w:rsidR="00067C0C" w:rsidRPr="002D63B4" w:rsidRDefault="00067C0C" w:rsidP="00067C0C">
      <w:pPr>
        <w:ind w:left="851"/>
        <w:rPr>
          <w:rFonts w:asciiTheme="minorHAnsi" w:hAnsiTheme="minorHAnsi"/>
        </w:rPr>
      </w:pPr>
    </w:p>
    <w:p w14:paraId="2BADED09" w14:textId="77777777" w:rsidR="006B71EA" w:rsidRPr="002D63B4" w:rsidRDefault="006B71EA" w:rsidP="006B71EA">
      <w:pPr>
        <w:pStyle w:val="Heading2"/>
        <w:ind w:left="851" w:hanging="425"/>
        <w:rPr>
          <w:sz w:val="22"/>
          <w:szCs w:val="22"/>
        </w:rPr>
      </w:pPr>
      <w:r w:rsidRPr="002D63B4">
        <w:rPr>
          <w:sz w:val="22"/>
          <w:szCs w:val="22"/>
        </w:rPr>
        <w:lastRenderedPageBreak/>
        <w:t>Wi-Fi / Smart Tv Community Centre</w:t>
      </w:r>
    </w:p>
    <w:p w14:paraId="375C1E44" w14:textId="7CE5F4ED" w:rsidR="00611C65" w:rsidRPr="002D63B4" w:rsidRDefault="002D63B4" w:rsidP="002D63B4">
      <w:pPr>
        <w:spacing w:line="276" w:lineRule="auto"/>
        <w:ind w:left="851"/>
        <w:rPr>
          <w:rFonts w:asciiTheme="minorHAnsi" w:hAnsiTheme="minorHAnsi"/>
        </w:rPr>
      </w:pPr>
      <w:r w:rsidRPr="002D63B4">
        <w:rPr>
          <w:rFonts w:asciiTheme="minorHAnsi" w:hAnsiTheme="minorHAnsi"/>
        </w:rPr>
        <w:t xml:space="preserve">The Chairman reported that he had contacted BT on behalf of the Community Centre and placed the order for the </w:t>
      </w:r>
      <w:r w:rsidR="00C968D0" w:rsidRPr="002D63B4">
        <w:rPr>
          <w:rFonts w:asciiTheme="minorHAnsi" w:hAnsiTheme="minorHAnsi"/>
        </w:rPr>
        <w:t>Wi-Fi</w:t>
      </w:r>
      <w:r w:rsidRPr="002D63B4">
        <w:rPr>
          <w:rFonts w:asciiTheme="minorHAnsi" w:hAnsiTheme="minorHAnsi"/>
        </w:rPr>
        <w:t>. BT are visiting on 5</w:t>
      </w:r>
      <w:r w:rsidRPr="002D63B4">
        <w:rPr>
          <w:rFonts w:asciiTheme="minorHAnsi" w:hAnsiTheme="minorHAnsi"/>
          <w:vertAlign w:val="superscript"/>
        </w:rPr>
        <w:t>th</w:t>
      </w:r>
      <w:r w:rsidRPr="002D63B4">
        <w:rPr>
          <w:rFonts w:asciiTheme="minorHAnsi" w:hAnsiTheme="minorHAnsi"/>
        </w:rPr>
        <w:t xml:space="preserve"> April to inspect and to do the necessary works.</w:t>
      </w:r>
    </w:p>
    <w:p w14:paraId="1BCBA712" w14:textId="01507D3B" w:rsidR="002D63B4" w:rsidRPr="002D63B4" w:rsidRDefault="002D63B4" w:rsidP="002D63B4">
      <w:pPr>
        <w:spacing w:line="276" w:lineRule="auto"/>
        <w:ind w:left="851"/>
        <w:rPr>
          <w:rFonts w:asciiTheme="minorHAnsi" w:hAnsiTheme="minorHAnsi"/>
          <w:b/>
        </w:rPr>
      </w:pPr>
      <w:r w:rsidRPr="002D63B4">
        <w:rPr>
          <w:rFonts w:asciiTheme="minorHAnsi" w:hAnsiTheme="minorHAnsi"/>
          <w:b/>
        </w:rPr>
        <w:t>RESOLVED</w:t>
      </w:r>
    </w:p>
    <w:p w14:paraId="38CC3DCD" w14:textId="59F49A98" w:rsidR="00611C65" w:rsidRPr="002D63B4" w:rsidRDefault="002D63B4" w:rsidP="002D63B4">
      <w:pPr>
        <w:spacing w:line="276" w:lineRule="auto"/>
        <w:ind w:left="851"/>
        <w:rPr>
          <w:rFonts w:asciiTheme="minorHAnsi" w:hAnsiTheme="minorHAnsi"/>
          <w:b/>
        </w:rPr>
      </w:pPr>
      <w:r w:rsidRPr="002D63B4">
        <w:rPr>
          <w:rFonts w:asciiTheme="minorHAnsi" w:hAnsiTheme="minorHAnsi"/>
          <w:b/>
        </w:rPr>
        <w:t>To receive the information</w:t>
      </w:r>
    </w:p>
    <w:p w14:paraId="4A6B3F12" w14:textId="77777777" w:rsidR="006B71EA" w:rsidRPr="002D63B4" w:rsidRDefault="006B71EA" w:rsidP="00611C65">
      <w:pPr>
        <w:spacing w:line="240" w:lineRule="auto"/>
        <w:ind w:left="0"/>
        <w:rPr>
          <w:rFonts w:asciiTheme="minorHAnsi" w:hAnsiTheme="minorHAnsi"/>
          <w:sz w:val="10"/>
          <w:szCs w:val="10"/>
        </w:rPr>
      </w:pPr>
    </w:p>
    <w:p w14:paraId="0F5F765A" w14:textId="77777777" w:rsidR="006B71EA" w:rsidRPr="002D63B4" w:rsidRDefault="006B71EA" w:rsidP="006B71EA">
      <w:pPr>
        <w:pStyle w:val="Heading1"/>
      </w:pPr>
      <w:r w:rsidRPr="002D63B4">
        <w:t xml:space="preserve">Training: </w:t>
      </w:r>
    </w:p>
    <w:p w14:paraId="5874F1BD" w14:textId="59DA2763" w:rsidR="00936B17" w:rsidRPr="002D63B4" w:rsidRDefault="00936B17" w:rsidP="002D63B4">
      <w:pPr>
        <w:spacing w:line="276" w:lineRule="auto"/>
        <w:rPr>
          <w:rFonts w:asciiTheme="minorHAnsi" w:hAnsiTheme="minorHAnsi"/>
        </w:rPr>
      </w:pPr>
      <w:r w:rsidRPr="002D63B4">
        <w:rPr>
          <w:rFonts w:asciiTheme="minorHAnsi" w:hAnsiTheme="minorHAnsi"/>
        </w:rPr>
        <w:t>The Clerk said there would be ‘induction’ training for all Councillors following the parish council elections, beginning at 6.30pm</w:t>
      </w:r>
      <w:r w:rsidR="00763741" w:rsidRPr="002D63B4">
        <w:rPr>
          <w:rFonts w:asciiTheme="minorHAnsi" w:hAnsiTheme="minorHAnsi"/>
        </w:rPr>
        <w:t>on Monday 15</w:t>
      </w:r>
      <w:r w:rsidR="00763741" w:rsidRPr="002D63B4">
        <w:rPr>
          <w:rFonts w:asciiTheme="minorHAnsi" w:hAnsiTheme="minorHAnsi"/>
          <w:vertAlign w:val="superscript"/>
        </w:rPr>
        <w:t>th</w:t>
      </w:r>
      <w:r w:rsidR="00763741" w:rsidRPr="002D63B4">
        <w:rPr>
          <w:rFonts w:asciiTheme="minorHAnsi" w:hAnsiTheme="minorHAnsi"/>
        </w:rPr>
        <w:t xml:space="preserve"> </w:t>
      </w:r>
      <w:proofErr w:type="gramStart"/>
      <w:r w:rsidR="00763741" w:rsidRPr="002D63B4">
        <w:rPr>
          <w:rFonts w:asciiTheme="minorHAnsi" w:hAnsiTheme="minorHAnsi"/>
        </w:rPr>
        <w:t xml:space="preserve">May </w:t>
      </w:r>
      <w:r w:rsidRPr="002D63B4">
        <w:rPr>
          <w:rFonts w:asciiTheme="minorHAnsi" w:hAnsiTheme="minorHAnsi"/>
        </w:rPr>
        <w:t xml:space="preserve"> immediately</w:t>
      </w:r>
      <w:proofErr w:type="gramEnd"/>
      <w:r w:rsidRPr="002D63B4">
        <w:rPr>
          <w:rFonts w:asciiTheme="minorHAnsi" w:hAnsiTheme="minorHAnsi"/>
        </w:rPr>
        <w:t xml:space="preserve"> before th</w:t>
      </w:r>
      <w:r w:rsidR="00763741" w:rsidRPr="002D63B4">
        <w:rPr>
          <w:rFonts w:asciiTheme="minorHAnsi" w:hAnsiTheme="minorHAnsi"/>
        </w:rPr>
        <w:t>e Annual Meeting of the Council.</w:t>
      </w:r>
    </w:p>
    <w:p w14:paraId="1FB36D88" w14:textId="2CAED170" w:rsidR="00067C0C" w:rsidRPr="002D63B4" w:rsidRDefault="00763741" w:rsidP="002D63B4">
      <w:pPr>
        <w:spacing w:line="276" w:lineRule="auto"/>
        <w:rPr>
          <w:rFonts w:asciiTheme="minorHAnsi" w:hAnsiTheme="minorHAnsi"/>
          <w:b/>
        </w:rPr>
      </w:pPr>
      <w:r w:rsidRPr="002D63B4">
        <w:rPr>
          <w:rFonts w:asciiTheme="minorHAnsi" w:hAnsiTheme="minorHAnsi"/>
          <w:b/>
        </w:rPr>
        <w:t>RESOLVED</w:t>
      </w:r>
      <w:r w:rsidRPr="002D63B4">
        <w:rPr>
          <w:rFonts w:asciiTheme="minorHAnsi" w:hAnsiTheme="minorHAnsi"/>
          <w:b/>
        </w:rPr>
        <w:br/>
        <w:t>To receive the information</w:t>
      </w:r>
    </w:p>
    <w:p w14:paraId="17DBAB00" w14:textId="77777777" w:rsidR="002D63B4" w:rsidRPr="002D63B4" w:rsidRDefault="002D63B4" w:rsidP="002D63B4">
      <w:pPr>
        <w:spacing w:line="276" w:lineRule="auto"/>
        <w:rPr>
          <w:rFonts w:asciiTheme="minorHAnsi" w:hAnsiTheme="minorHAnsi"/>
          <w:b/>
        </w:rPr>
      </w:pPr>
    </w:p>
    <w:p w14:paraId="5C4C01E2" w14:textId="77777777" w:rsidR="006B71EA" w:rsidRPr="002D63B4" w:rsidRDefault="006B71EA" w:rsidP="006B71EA">
      <w:pPr>
        <w:spacing w:line="240" w:lineRule="auto"/>
        <w:rPr>
          <w:rFonts w:asciiTheme="minorHAnsi" w:hAnsiTheme="minorHAnsi"/>
          <w:sz w:val="10"/>
          <w:szCs w:val="10"/>
        </w:rPr>
      </w:pPr>
    </w:p>
    <w:p w14:paraId="6AF114DD" w14:textId="77777777" w:rsidR="006B71EA" w:rsidRPr="002D63B4" w:rsidRDefault="006B71EA" w:rsidP="006B71EA">
      <w:pPr>
        <w:pStyle w:val="Heading1"/>
      </w:pPr>
      <w:r w:rsidRPr="002D63B4">
        <w:t>Current Planning Applications: Re DCC Lists</w:t>
      </w:r>
    </w:p>
    <w:p w14:paraId="613BDED6" w14:textId="5699209F" w:rsidR="002D63B4" w:rsidRPr="002D63B4" w:rsidRDefault="002D63B4" w:rsidP="002D63B4">
      <w:pPr>
        <w:spacing w:line="276" w:lineRule="auto"/>
        <w:rPr>
          <w:rFonts w:asciiTheme="minorHAnsi" w:hAnsiTheme="minorHAnsi"/>
        </w:rPr>
      </w:pPr>
      <w:r w:rsidRPr="002D63B4">
        <w:rPr>
          <w:rFonts w:asciiTheme="minorHAnsi" w:hAnsiTheme="minorHAnsi"/>
        </w:rPr>
        <w:t>Gleneagle</w:t>
      </w:r>
      <w:r w:rsidRPr="002D63B4">
        <w:rPr>
          <w:rFonts w:asciiTheme="minorHAnsi" w:hAnsiTheme="minorHAnsi"/>
        </w:rPr>
        <w:tab/>
      </w:r>
      <w:r w:rsidRPr="002D63B4">
        <w:rPr>
          <w:rFonts w:asciiTheme="minorHAnsi" w:hAnsiTheme="minorHAnsi"/>
        </w:rPr>
        <w:tab/>
        <w:t>High West Lane</w:t>
      </w:r>
      <w:r w:rsidRPr="002D63B4">
        <w:rPr>
          <w:rFonts w:asciiTheme="minorHAnsi" w:hAnsiTheme="minorHAnsi"/>
        </w:rPr>
        <w:tab/>
        <w:t>Single Storey Extension</w:t>
      </w:r>
    </w:p>
    <w:p w14:paraId="2B6F8FA6" w14:textId="77777777" w:rsidR="002D63B4" w:rsidRPr="002D63B4" w:rsidRDefault="002D63B4" w:rsidP="002D63B4">
      <w:pPr>
        <w:spacing w:line="240" w:lineRule="auto"/>
        <w:rPr>
          <w:rFonts w:asciiTheme="minorHAnsi" w:hAnsiTheme="minorHAnsi"/>
          <w:sz w:val="10"/>
          <w:szCs w:val="10"/>
        </w:rPr>
      </w:pPr>
    </w:p>
    <w:p w14:paraId="50E0AEA7" w14:textId="55C50A2F" w:rsidR="002D63B4" w:rsidRPr="002D63B4" w:rsidRDefault="002D63B4" w:rsidP="002D63B4">
      <w:pPr>
        <w:spacing w:line="276" w:lineRule="auto"/>
        <w:rPr>
          <w:rFonts w:asciiTheme="minorHAnsi" w:hAnsiTheme="minorHAnsi"/>
          <w:b/>
        </w:rPr>
      </w:pPr>
      <w:r w:rsidRPr="002D63B4">
        <w:rPr>
          <w:rFonts w:asciiTheme="minorHAnsi" w:hAnsiTheme="minorHAnsi"/>
          <w:b/>
        </w:rPr>
        <w:t>RESOLVED</w:t>
      </w:r>
    </w:p>
    <w:p w14:paraId="4B855970" w14:textId="03248784" w:rsidR="002D63B4" w:rsidRPr="002D63B4" w:rsidRDefault="002D63B4" w:rsidP="002D63B4">
      <w:pPr>
        <w:spacing w:line="276" w:lineRule="auto"/>
        <w:rPr>
          <w:rFonts w:asciiTheme="minorHAnsi" w:hAnsiTheme="minorHAnsi"/>
          <w:b/>
        </w:rPr>
      </w:pPr>
      <w:r w:rsidRPr="002D63B4">
        <w:rPr>
          <w:rFonts w:asciiTheme="minorHAnsi" w:hAnsiTheme="minorHAnsi"/>
          <w:b/>
        </w:rPr>
        <w:t>No objections</w:t>
      </w:r>
    </w:p>
    <w:p w14:paraId="1B3880F4" w14:textId="77777777" w:rsidR="00067C0C" w:rsidRPr="002D63B4" w:rsidRDefault="00067C0C" w:rsidP="002D63B4">
      <w:pPr>
        <w:ind w:left="0"/>
        <w:rPr>
          <w:rFonts w:asciiTheme="minorHAnsi" w:hAnsiTheme="minorHAnsi"/>
        </w:rPr>
      </w:pPr>
    </w:p>
    <w:p w14:paraId="3DBA535A" w14:textId="77777777" w:rsidR="006B71EA" w:rsidRPr="002D63B4" w:rsidRDefault="006B71EA" w:rsidP="006B71EA">
      <w:pPr>
        <w:spacing w:line="240" w:lineRule="auto"/>
        <w:rPr>
          <w:rFonts w:asciiTheme="minorHAnsi" w:hAnsiTheme="minorHAnsi"/>
          <w:sz w:val="10"/>
          <w:szCs w:val="10"/>
        </w:rPr>
      </w:pPr>
    </w:p>
    <w:p w14:paraId="301C8148" w14:textId="77777777" w:rsidR="006B71EA" w:rsidRPr="002D63B4" w:rsidRDefault="006B71EA" w:rsidP="006B71EA">
      <w:pPr>
        <w:pStyle w:val="Heading1"/>
      </w:pPr>
      <w:r w:rsidRPr="002D63B4">
        <w:t>Events / Information</w:t>
      </w:r>
    </w:p>
    <w:p w14:paraId="50987BF9" w14:textId="5EDBEA99" w:rsidR="006B71EA" w:rsidRPr="002D63B4" w:rsidRDefault="009F327E" w:rsidP="009F327E">
      <w:pPr>
        <w:pStyle w:val="Heading2"/>
        <w:spacing w:line="276" w:lineRule="auto"/>
        <w:ind w:left="1080" w:hanging="630"/>
        <w:rPr>
          <w:sz w:val="21"/>
          <w:szCs w:val="21"/>
        </w:rPr>
      </w:pPr>
      <w:r w:rsidRPr="002D63B4">
        <w:rPr>
          <w:sz w:val="22"/>
          <w:szCs w:val="22"/>
        </w:rPr>
        <w:t xml:space="preserve">  </w:t>
      </w:r>
      <w:r w:rsidR="006B71EA" w:rsidRPr="002D63B4">
        <w:rPr>
          <w:sz w:val="21"/>
          <w:szCs w:val="21"/>
        </w:rPr>
        <w:t>Walk through the Dene</w:t>
      </w:r>
    </w:p>
    <w:p w14:paraId="4C4A4CB6" w14:textId="71E68BBA" w:rsidR="009F327E" w:rsidRPr="002D63B4" w:rsidRDefault="009F327E" w:rsidP="009F327E">
      <w:pPr>
        <w:spacing w:line="276" w:lineRule="auto"/>
        <w:ind w:left="1080" w:firstLine="90"/>
        <w:rPr>
          <w:rFonts w:asciiTheme="minorHAnsi" w:hAnsiTheme="minorHAnsi"/>
          <w:sz w:val="21"/>
          <w:szCs w:val="21"/>
        </w:rPr>
      </w:pPr>
      <w:r w:rsidRPr="002D63B4">
        <w:rPr>
          <w:rFonts w:asciiTheme="minorHAnsi" w:hAnsiTheme="minorHAnsi"/>
          <w:sz w:val="21"/>
          <w:szCs w:val="21"/>
        </w:rPr>
        <w:t>This will begin at 10am from the Community Centre.</w:t>
      </w:r>
      <w:r w:rsidR="002D63B4">
        <w:rPr>
          <w:rFonts w:asciiTheme="minorHAnsi" w:hAnsiTheme="minorHAnsi"/>
          <w:sz w:val="21"/>
          <w:szCs w:val="21"/>
        </w:rPr>
        <w:t xml:space="preserve"> Tea and coffee to be served from 9.45am.</w:t>
      </w:r>
    </w:p>
    <w:p w14:paraId="30F74233" w14:textId="36F9E0F2" w:rsidR="00067C0C" w:rsidRPr="002D63B4" w:rsidRDefault="009F327E" w:rsidP="009F327E">
      <w:pPr>
        <w:spacing w:line="276" w:lineRule="auto"/>
        <w:ind w:left="1080" w:firstLine="90"/>
        <w:rPr>
          <w:rFonts w:asciiTheme="minorHAnsi" w:hAnsiTheme="minorHAnsi"/>
          <w:sz w:val="21"/>
          <w:szCs w:val="21"/>
        </w:rPr>
      </w:pPr>
      <w:r w:rsidRPr="002D63B4">
        <w:rPr>
          <w:rFonts w:asciiTheme="minorHAnsi" w:hAnsiTheme="minorHAnsi"/>
          <w:sz w:val="21"/>
          <w:szCs w:val="21"/>
        </w:rPr>
        <w:t xml:space="preserve">It will be advertised again in the April </w:t>
      </w:r>
      <w:proofErr w:type="gramStart"/>
      <w:r w:rsidRPr="002D63B4">
        <w:rPr>
          <w:rFonts w:asciiTheme="minorHAnsi" w:hAnsiTheme="minorHAnsi"/>
          <w:sz w:val="21"/>
          <w:szCs w:val="21"/>
        </w:rPr>
        <w:t>Round</w:t>
      </w:r>
      <w:proofErr w:type="gramEnd"/>
      <w:r w:rsidRPr="002D63B4">
        <w:rPr>
          <w:rFonts w:asciiTheme="minorHAnsi" w:hAnsiTheme="minorHAnsi"/>
          <w:sz w:val="21"/>
          <w:szCs w:val="21"/>
        </w:rPr>
        <w:t xml:space="preserve"> Up.</w:t>
      </w:r>
    </w:p>
    <w:p w14:paraId="395257FB" w14:textId="77777777" w:rsidR="00067C0C" w:rsidRPr="002D63B4" w:rsidRDefault="00067C0C" w:rsidP="009F327E">
      <w:pPr>
        <w:spacing w:line="276" w:lineRule="auto"/>
        <w:ind w:left="1080" w:hanging="630"/>
        <w:rPr>
          <w:rFonts w:asciiTheme="minorHAnsi" w:hAnsiTheme="minorHAnsi"/>
          <w:sz w:val="21"/>
          <w:szCs w:val="21"/>
        </w:rPr>
      </w:pPr>
    </w:p>
    <w:p w14:paraId="04D8F0FA" w14:textId="11435336" w:rsidR="006B71EA" w:rsidRPr="002D63B4" w:rsidRDefault="009F327E" w:rsidP="009F327E">
      <w:pPr>
        <w:pStyle w:val="Heading2"/>
        <w:spacing w:line="276" w:lineRule="auto"/>
        <w:ind w:left="1080" w:hanging="630"/>
        <w:rPr>
          <w:sz w:val="21"/>
          <w:szCs w:val="21"/>
        </w:rPr>
      </w:pPr>
      <w:r w:rsidRPr="002D63B4">
        <w:rPr>
          <w:sz w:val="21"/>
          <w:szCs w:val="21"/>
        </w:rPr>
        <w:t xml:space="preserve">  </w:t>
      </w:r>
      <w:r w:rsidR="006B71EA" w:rsidRPr="002D63B4">
        <w:rPr>
          <w:sz w:val="21"/>
          <w:szCs w:val="21"/>
        </w:rPr>
        <w:t>Spring Clean</w:t>
      </w:r>
    </w:p>
    <w:p w14:paraId="2D3395C5" w14:textId="21D79A11" w:rsidR="00067C0C" w:rsidRPr="002D63B4" w:rsidRDefault="009F327E" w:rsidP="009F327E">
      <w:pPr>
        <w:spacing w:line="276" w:lineRule="auto"/>
        <w:ind w:left="1170"/>
        <w:rPr>
          <w:rFonts w:asciiTheme="minorHAnsi" w:hAnsiTheme="minorHAnsi"/>
          <w:sz w:val="21"/>
          <w:szCs w:val="21"/>
        </w:rPr>
      </w:pPr>
      <w:r w:rsidRPr="002D63B4">
        <w:rPr>
          <w:rFonts w:asciiTheme="minorHAnsi" w:hAnsiTheme="minorHAnsi"/>
          <w:sz w:val="21"/>
          <w:szCs w:val="21"/>
        </w:rPr>
        <w:t>This will be held Saturday 15</w:t>
      </w:r>
      <w:r w:rsidRPr="002D63B4">
        <w:rPr>
          <w:rFonts w:asciiTheme="minorHAnsi" w:hAnsiTheme="minorHAnsi"/>
          <w:sz w:val="21"/>
          <w:szCs w:val="21"/>
          <w:vertAlign w:val="superscript"/>
        </w:rPr>
        <w:t>th</w:t>
      </w:r>
      <w:r w:rsidRPr="002D63B4">
        <w:rPr>
          <w:rFonts w:asciiTheme="minorHAnsi" w:hAnsiTheme="minorHAnsi"/>
          <w:sz w:val="21"/>
          <w:szCs w:val="21"/>
        </w:rPr>
        <w:t xml:space="preserve"> April. The Clerk said the equipment will be dropped off at 6pm on the   previous Tuesday. Both Cllr. Michael Dowson and the Clerk gave their apologies and said they are unable to attend.</w:t>
      </w:r>
    </w:p>
    <w:p w14:paraId="7E6A067D" w14:textId="77777777" w:rsidR="00067C0C" w:rsidRPr="002D63B4" w:rsidRDefault="00067C0C" w:rsidP="009F327E">
      <w:pPr>
        <w:ind w:left="0"/>
        <w:rPr>
          <w:rFonts w:asciiTheme="minorHAnsi" w:hAnsiTheme="minorHAnsi"/>
        </w:rPr>
      </w:pPr>
    </w:p>
    <w:p w14:paraId="11A1616B" w14:textId="673E5517" w:rsidR="006B71EA" w:rsidRPr="002D63B4" w:rsidRDefault="009F327E" w:rsidP="006B71EA">
      <w:pPr>
        <w:pStyle w:val="Heading2"/>
        <w:ind w:left="851" w:hanging="425"/>
        <w:rPr>
          <w:sz w:val="22"/>
          <w:szCs w:val="22"/>
        </w:rPr>
      </w:pPr>
      <w:r w:rsidRPr="002D63B4">
        <w:rPr>
          <w:sz w:val="22"/>
          <w:szCs w:val="22"/>
        </w:rPr>
        <w:t xml:space="preserve">       </w:t>
      </w:r>
      <w:r w:rsidR="006B71EA" w:rsidRPr="002D63B4">
        <w:rPr>
          <w:sz w:val="22"/>
          <w:szCs w:val="22"/>
        </w:rPr>
        <w:t xml:space="preserve">Big Lunch and Associated </w:t>
      </w:r>
    </w:p>
    <w:p w14:paraId="4487E0C5" w14:textId="49D3DBC5" w:rsidR="00067C0C" w:rsidRPr="002D63B4" w:rsidRDefault="009F327E" w:rsidP="00CA7592">
      <w:pPr>
        <w:spacing w:line="276" w:lineRule="auto"/>
        <w:ind w:left="1170"/>
        <w:rPr>
          <w:rFonts w:asciiTheme="minorHAnsi" w:hAnsiTheme="minorHAnsi"/>
          <w:sz w:val="21"/>
          <w:szCs w:val="21"/>
        </w:rPr>
      </w:pPr>
      <w:r w:rsidRPr="002D63B4">
        <w:rPr>
          <w:rFonts w:asciiTheme="minorHAnsi" w:hAnsiTheme="minorHAnsi"/>
          <w:sz w:val="21"/>
          <w:szCs w:val="21"/>
        </w:rPr>
        <w:t>This will be held Sunday 4</w:t>
      </w:r>
      <w:r w:rsidRPr="002D63B4">
        <w:rPr>
          <w:rFonts w:asciiTheme="minorHAnsi" w:hAnsiTheme="minorHAnsi"/>
          <w:sz w:val="21"/>
          <w:szCs w:val="21"/>
          <w:vertAlign w:val="superscript"/>
        </w:rPr>
        <w:t>th</w:t>
      </w:r>
      <w:r w:rsidRPr="002D63B4">
        <w:rPr>
          <w:rFonts w:asciiTheme="minorHAnsi" w:hAnsiTheme="minorHAnsi"/>
          <w:sz w:val="21"/>
          <w:szCs w:val="21"/>
        </w:rPr>
        <w:t xml:space="preserve"> June. </w:t>
      </w:r>
    </w:p>
    <w:p w14:paraId="5F047A47" w14:textId="1256F468" w:rsidR="009F327E" w:rsidRPr="002D63B4" w:rsidRDefault="009F327E" w:rsidP="00CA7592">
      <w:pPr>
        <w:spacing w:line="276" w:lineRule="auto"/>
        <w:ind w:left="1170"/>
        <w:rPr>
          <w:rFonts w:asciiTheme="minorHAnsi" w:hAnsiTheme="minorHAnsi"/>
          <w:sz w:val="21"/>
          <w:szCs w:val="21"/>
        </w:rPr>
      </w:pPr>
      <w:r w:rsidRPr="002D63B4">
        <w:rPr>
          <w:rFonts w:asciiTheme="minorHAnsi" w:hAnsiTheme="minorHAnsi"/>
          <w:sz w:val="21"/>
          <w:szCs w:val="21"/>
        </w:rPr>
        <w:t xml:space="preserve">The Chairman said the Bouncy Castle will not be </w:t>
      </w:r>
      <w:r w:rsidR="00C968D0" w:rsidRPr="002D63B4">
        <w:rPr>
          <w:rFonts w:asciiTheme="minorHAnsi" w:hAnsiTheme="minorHAnsi"/>
          <w:sz w:val="21"/>
          <w:szCs w:val="21"/>
        </w:rPr>
        <w:t>available</w:t>
      </w:r>
      <w:r w:rsidRPr="002D63B4">
        <w:rPr>
          <w:rFonts w:asciiTheme="minorHAnsi" w:hAnsiTheme="minorHAnsi"/>
          <w:sz w:val="21"/>
          <w:szCs w:val="21"/>
        </w:rPr>
        <w:t xml:space="preserve"> and asked members to </w:t>
      </w:r>
      <w:r w:rsidR="00CA7592" w:rsidRPr="002D63B4">
        <w:rPr>
          <w:rFonts w:asciiTheme="minorHAnsi" w:hAnsiTheme="minorHAnsi"/>
          <w:sz w:val="21"/>
          <w:szCs w:val="21"/>
        </w:rPr>
        <w:t>think about a replacement.</w:t>
      </w:r>
    </w:p>
    <w:p w14:paraId="2D7C01BA" w14:textId="02F0F46E" w:rsidR="00CA7592" w:rsidRPr="002D63B4" w:rsidRDefault="00CA7592" w:rsidP="00CA7592">
      <w:pPr>
        <w:spacing w:line="276" w:lineRule="auto"/>
        <w:ind w:left="1170"/>
        <w:rPr>
          <w:rFonts w:asciiTheme="minorHAnsi" w:hAnsiTheme="minorHAnsi"/>
          <w:sz w:val="21"/>
          <w:szCs w:val="21"/>
        </w:rPr>
      </w:pPr>
      <w:r w:rsidRPr="002D63B4">
        <w:rPr>
          <w:rFonts w:asciiTheme="minorHAnsi" w:hAnsiTheme="minorHAnsi"/>
          <w:sz w:val="21"/>
          <w:szCs w:val="21"/>
        </w:rPr>
        <w:t>Further details of the event will be discussed at the next meeting.</w:t>
      </w:r>
    </w:p>
    <w:p w14:paraId="70DDC8A5" w14:textId="77777777" w:rsidR="00CA7592" w:rsidRPr="002D63B4" w:rsidRDefault="00CA7592" w:rsidP="00CA7592">
      <w:pPr>
        <w:spacing w:line="276" w:lineRule="auto"/>
        <w:rPr>
          <w:rFonts w:asciiTheme="minorHAnsi" w:hAnsiTheme="minorHAnsi"/>
          <w:sz w:val="21"/>
          <w:szCs w:val="21"/>
        </w:rPr>
      </w:pPr>
    </w:p>
    <w:p w14:paraId="076753FD" w14:textId="058A17C3" w:rsidR="00CA7592" w:rsidRPr="002D63B4" w:rsidRDefault="00CA7592" w:rsidP="00CA7592">
      <w:pPr>
        <w:spacing w:line="276" w:lineRule="auto"/>
        <w:rPr>
          <w:rFonts w:asciiTheme="minorHAnsi" w:hAnsiTheme="minorHAnsi"/>
          <w:b/>
          <w:szCs w:val="22"/>
        </w:rPr>
      </w:pPr>
      <w:r w:rsidRPr="002D63B4">
        <w:rPr>
          <w:rFonts w:asciiTheme="minorHAnsi" w:hAnsiTheme="minorHAnsi"/>
          <w:b/>
          <w:szCs w:val="22"/>
        </w:rPr>
        <w:t>RESOLVED</w:t>
      </w:r>
    </w:p>
    <w:p w14:paraId="220DC6A3" w14:textId="1DBE3E54" w:rsidR="00CA7592" w:rsidRPr="002D63B4" w:rsidRDefault="00CA7592" w:rsidP="00CA7592">
      <w:pPr>
        <w:spacing w:line="276" w:lineRule="auto"/>
        <w:rPr>
          <w:rFonts w:asciiTheme="minorHAnsi" w:hAnsiTheme="minorHAnsi"/>
          <w:b/>
          <w:szCs w:val="22"/>
        </w:rPr>
      </w:pPr>
      <w:r w:rsidRPr="002D63B4">
        <w:rPr>
          <w:rFonts w:asciiTheme="minorHAnsi" w:hAnsiTheme="minorHAnsi"/>
          <w:b/>
          <w:szCs w:val="22"/>
        </w:rPr>
        <w:t>To receive the reports</w:t>
      </w:r>
    </w:p>
    <w:p w14:paraId="3F8BB575" w14:textId="77777777" w:rsidR="00067C0C" w:rsidRPr="002D63B4" w:rsidRDefault="00067C0C" w:rsidP="00CA7592">
      <w:pPr>
        <w:ind w:left="0"/>
        <w:rPr>
          <w:rFonts w:asciiTheme="minorHAnsi" w:hAnsiTheme="minorHAnsi"/>
        </w:rPr>
      </w:pPr>
    </w:p>
    <w:p w14:paraId="7722FAFE" w14:textId="77777777" w:rsidR="006B71EA" w:rsidRPr="002D63B4" w:rsidRDefault="006B71EA" w:rsidP="006B71EA">
      <w:pPr>
        <w:spacing w:line="240" w:lineRule="auto"/>
        <w:rPr>
          <w:rFonts w:asciiTheme="minorHAnsi" w:hAnsiTheme="minorHAnsi"/>
          <w:sz w:val="10"/>
          <w:szCs w:val="10"/>
        </w:rPr>
      </w:pPr>
    </w:p>
    <w:p w14:paraId="2669CF9E" w14:textId="1A994FDA" w:rsidR="00CA7592" w:rsidRPr="002D63B4" w:rsidRDefault="006B71EA" w:rsidP="006B71EA">
      <w:pPr>
        <w:pStyle w:val="Heading1"/>
      </w:pPr>
      <w:r w:rsidRPr="002D63B4">
        <w:t xml:space="preserve">Date of the next meeting: </w:t>
      </w:r>
    </w:p>
    <w:p w14:paraId="65097213" w14:textId="4EE14904" w:rsidR="00067C0C" w:rsidRPr="002D63B4" w:rsidRDefault="00CA7592" w:rsidP="00CA7592">
      <w:pPr>
        <w:pStyle w:val="Heading1"/>
        <w:numPr>
          <w:ilvl w:val="0"/>
          <w:numId w:val="0"/>
        </w:numPr>
        <w:ind w:left="432"/>
      </w:pPr>
      <w:r w:rsidRPr="002D63B4">
        <w:t>This will be T</w:t>
      </w:r>
      <w:r w:rsidR="006B71EA" w:rsidRPr="002D63B4">
        <w:t>uesday 11</w:t>
      </w:r>
      <w:proofErr w:type="gramStart"/>
      <w:r w:rsidR="006B71EA" w:rsidRPr="002D63B4">
        <w:rPr>
          <w:vertAlign w:val="superscript"/>
        </w:rPr>
        <w:t>th</w:t>
      </w:r>
      <w:r w:rsidR="006B71EA" w:rsidRPr="002D63B4">
        <w:t xml:space="preserve">  April</w:t>
      </w:r>
      <w:proofErr w:type="gramEnd"/>
      <w:r w:rsidR="006B71EA" w:rsidRPr="002D63B4">
        <w:t xml:space="preserve"> </w:t>
      </w:r>
      <w:r w:rsidRPr="002D63B4">
        <w:t xml:space="preserve">– due to the third Monday of April being </w:t>
      </w:r>
      <w:r w:rsidR="00C968D0" w:rsidRPr="002D63B4">
        <w:t>Easter</w:t>
      </w:r>
      <w:r w:rsidRPr="002D63B4">
        <w:t xml:space="preserve"> Monday.</w:t>
      </w:r>
    </w:p>
    <w:p w14:paraId="5D87D21E" w14:textId="77777777" w:rsidR="00D402CF" w:rsidRPr="002D63B4" w:rsidRDefault="00D402CF" w:rsidP="00CA7592">
      <w:pPr>
        <w:ind w:left="0"/>
        <w:rPr>
          <w:rFonts w:asciiTheme="minorHAnsi" w:hAnsiTheme="minorHAnsi"/>
          <w:b/>
        </w:rPr>
      </w:pPr>
    </w:p>
    <w:p w14:paraId="087450FE" w14:textId="498D6107" w:rsidR="00D402CF" w:rsidRPr="002D63B4" w:rsidRDefault="008C2DCA" w:rsidP="008C2DCA">
      <w:pPr>
        <w:ind w:left="0"/>
        <w:rPr>
          <w:rFonts w:asciiTheme="minorHAnsi" w:hAnsiTheme="minorHAnsi"/>
          <w:b/>
        </w:rPr>
      </w:pPr>
      <w:r w:rsidRPr="002D63B4">
        <w:rPr>
          <w:rFonts w:asciiTheme="minorHAnsi" w:hAnsiTheme="minorHAnsi"/>
          <w:b/>
        </w:rPr>
        <w:t xml:space="preserve">        </w:t>
      </w:r>
      <w:r w:rsidR="00BE43BC" w:rsidRPr="002D63B4">
        <w:rPr>
          <w:rFonts w:asciiTheme="minorHAnsi" w:hAnsiTheme="minorHAnsi"/>
          <w:b/>
        </w:rPr>
        <w:t xml:space="preserve">The Chairman thanked everyone for attending and closed the meeting at </w:t>
      </w:r>
      <w:r w:rsidR="00CA7592" w:rsidRPr="002D63B4">
        <w:rPr>
          <w:rFonts w:asciiTheme="minorHAnsi" w:hAnsiTheme="minorHAnsi"/>
          <w:b/>
        </w:rPr>
        <w:t xml:space="preserve">  8.45pm</w:t>
      </w:r>
    </w:p>
    <w:sectPr w:rsidR="00D402CF" w:rsidRPr="002D63B4" w:rsidSect="00134037">
      <w:headerReference w:type="even" r:id="rId8"/>
      <w:headerReference w:type="default" r:id="rId9"/>
      <w:footerReference w:type="even" r:id="rId10"/>
      <w:footerReference w:type="default" r:id="rId11"/>
      <w:headerReference w:type="first" r:id="rId12"/>
      <w:footerReference w:type="first" r:id="rId13"/>
      <w:pgSz w:w="11900" w:h="16820"/>
      <w:pgMar w:top="1085" w:right="1046" w:bottom="993" w:left="1134" w:header="709" w:footer="188" w:gutter="0"/>
      <w:pgNumType w:start="4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6681C" w14:textId="77777777" w:rsidR="00145B7B" w:rsidRDefault="00145B7B" w:rsidP="002A151D">
      <w:r>
        <w:separator/>
      </w:r>
    </w:p>
    <w:p w14:paraId="2324BD76" w14:textId="77777777" w:rsidR="00145B7B" w:rsidRDefault="00145B7B" w:rsidP="002A151D"/>
  </w:endnote>
  <w:endnote w:type="continuationSeparator" w:id="0">
    <w:p w14:paraId="32B7B924" w14:textId="77777777" w:rsidR="00145B7B" w:rsidRDefault="00145B7B" w:rsidP="002A151D">
      <w:r>
        <w:continuationSeparator/>
      </w:r>
    </w:p>
    <w:p w14:paraId="4D466AA0" w14:textId="77777777" w:rsidR="00145B7B" w:rsidRDefault="00145B7B"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Old English Text MT">
    <w:altName w:val="Brush Script MT"/>
    <w:charset w:val="00"/>
    <w:family w:val="script"/>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DCDB"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3B3990" w:rsidRDefault="003B3990"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30EC"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037">
      <w:rPr>
        <w:rStyle w:val="PageNumber"/>
        <w:noProof/>
      </w:rPr>
      <w:t>44</w:t>
    </w:r>
    <w:r>
      <w:rPr>
        <w:rStyle w:val="PageNumber"/>
      </w:rPr>
      <w:fldChar w:fldCharType="end"/>
    </w:r>
  </w:p>
  <w:p w14:paraId="22C3DBD8" w14:textId="1A69B7AB" w:rsidR="003B3990" w:rsidRDefault="003B3990" w:rsidP="00FF37B5">
    <w:pPr>
      <w:pStyle w:val="Footer"/>
      <w:ind w:right="360"/>
      <w:jc w:val="center"/>
    </w:pPr>
  </w:p>
  <w:p w14:paraId="635C35F4" w14:textId="77777777" w:rsidR="003B3990" w:rsidRDefault="003B39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4BDE" w14:textId="77777777" w:rsidR="00B33A19" w:rsidRDefault="00B33A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0B6E" w14:textId="77777777" w:rsidR="00145B7B" w:rsidRDefault="00145B7B" w:rsidP="002A151D">
      <w:r>
        <w:separator/>
      </w:r>
    </w:p>
    <w:p w14:paraId="281062F7" w14:textId="77777777" w:rsidR="00145B7B" w:rsidRDefault="00145B7B" w:rsidP="002A151D"/>
  </w:footnote>
  <w:footnote w:type="continuationSeparator" w:id="0">
    <w:p w14:paraId="0931A82B" w14:textId="77777777" w:rsidR="00145B7B" w:rsidRDefault="00145B7B" w:rsidP="002A151D">
      <w:r>
        <w:continuationSeparator/>
      </w:r>
    </w:p>
    <w:p w14:paraId="510D41ED" w14:textId="77777777" w:rsidR="00145B7B" w:rsidRDefault="00145B7B"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CB48" w14:textId="77777777" w:rsidR="00B33A19" w:rsidRDefault="00B33A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B7A5" w14:textId="1E757B52" w:rsidR="003B3990" w:rsidRPr="007C01E2" w:rsidRDefault="003B3990" w:rsidP="005719CF">
    <w:pPr>
      <w:spacing w:line="240" w:lineRule="auto"/>
      <w:jc w:val="center"/>
      <w:rPr>
        <w:b/>
        <w:sz w:val="28"/>
        <w:szCs w:val="28"/>
      </w:rPr>
    </w:pPr>
    <w:r w:rsidRPr="007C01E2">
      <w:rPr>
        <w:b/>
        <w:noProof/>
        <w:sz w:val="28"/>
        <w:szCs w:val="28"/>
        <w:lang w:eastAsia="en-GB"/>
      </w:rPr>
      <mc:AlternateContent>
        <mc:Choice Requires="wps">
          <w:drawing>
            <wp:anchor distT="0" distB="0" distL="114300" distR="114300" simplePos="0" relativeHeight="251657216" behindDoc="0" locked="0" layoutInCell="1" allowOverlap="1" wp14:anchorId="447D0D7B" wp14:editId="0C7AF7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E69F11B"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C01E2">
      <w:rPr>
        <w:b/>
        <w:sz w:val="28"/>
        <w:szCs w:val="28"/>
      </w:rPr>
      <w:t>HAWTHORN PARISH COUNCIL</w:t>
    </w:r>
  </w:p>
  <w:p w14:paraId="0748FCCD" w14:textId="77777777" w:rsidR="003B3990" w:rsidRPr="00713CAA" w:rsidRDefault="003B3990" w:rsidP="005719CF">
    <w:pPr>
      <w:spacing w:line="240" w:lineRule="auto"/>
      <w:jc w:val="center"/>
      <w:rPr>
        <w:b/>
        <w:sz w:val="24"/>
        <w:szCs w:val="24"/>
      </w:rPr>
    </w:pPr>
    <w:r w:rsidRPr="00713CAA">
      <w:rPr>
        <w:b/>
        <w:sz w:val="24"/>
        <w:szCs w:val="24"/>
      </w:rPr>
      <w:t>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59A8" w14:textId="77777777" w:rsidR="00B33A19" w:rsidRDefault="00B33A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nsid w:val="697D2BBF"/>
    <w:multiLevelType w:val="multilevel"/>
    <w:tmpl w:val="FA30917C"/>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4082E"/>
    <w:rsid w:val="00040993"/>
    <w:rsid w:val="00042252"/>
    <w:rsid w:val="000425B7"/>
    <w:rsid w:val="000425F4"/>
    <w:rsid w:val="000455CC"/>
    <w:rsid w:val="0004723D"/>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678"/>
    <w:rsid w:val="00063A75"/>
    <w:rsid w:val="00063F46"/>
    <w:rsid w:val="00065E84"/>
    <w:rsid w:val="0006740B"/>
    <w:rsid w:val="000679B6"/>
    <w:rsid w:val="00067C0C"/>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3EED"/>
    <w:rsid w:val="000B50ED"/>
    <w:rsid w:val="000B58FF"/>
    <w:rsid w:val="000B59A6"/>
    <w:rsid w:val="000B634B"/>
    <w:rsid w:val="000B759B"/>
    <w:rsid w:val="000B7EA8"/>
    <w:rsid w:val="000C002B"/>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6C76"/>
    <w:rsid w:val="000E7E1E"/>
    <w:rsid w:val="000F12D1"/>
    <w:rsid w:val="000F1315"/>
    <w:rsid w:val="000F28F9"/>
    <w:rsid w:val="000F347C"/>
    <w:rsid w:val="000F34F2"/>
    <w:rsid w:val="000F4138"/>
    <w:rsid w:val="000F479C"/>
    <w:rsid w:val="000F54FD"/>
    <w:rsid w:val="000F5675"/>
    <w:rsid w:val="000F5DE9"/>
    <w:rsid w:val="000F7126"/>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541B"/>
    <w:rsid w:val="001257FE"/>
    <w:rsid w:val="00125B9F"/>
    <w:rsid w:val="001263E2"/>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52A3"/>
    <w:rsid w:val="00165795"/>
    <w:rsid w:val="00170084"/>
    <w:rsid w:val="00170DAE"/>
    <w:rsid w:val="00170DF4"/>
    <w:rsid w:val="00170E4B"/>
    <w:rsid w:val="001743CA"/>
    <w:rsid w:val="0017672B"/>
    <w:rsid w:val="00176FAC"/>
    <w:rsid w:val="0018057F"/>
    <w:rsid w:val="00180C2E"/>
    <w:rsid w:val="001813D4"/>
    <w:rsid w:val="00181A50"/>
    <w:rsid w:val="00182E19"/>
    <w:rsid w:val="00183240"/>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03F6"/>
    <w:rsid w:val="0022151E"/>
    <w:rsid w:val="002218A1"/>
    <w:rsid w:val="00221F8D"/>
    <w:rsid w:val="0022242D"/>
    <w:rsid w:val="00222F6D"/>
    <w:rsid w:val="00224526"/>
    <w:rsid w:val="00224B4A"/>
    <w:rsid w:val="002273D9"/>
    <w:rsid w:val="002306CF"/>
    <w:rsid w:val="00230B5E"/>
    <w:rsid w:val="00231590"/>
    <w:rsid w:val="002332B2"/>
    <w:rsid w:val="00233BF5"/>
    <w:rsid w:val="00234A81"/>
    <w:rsid w:val="00234D21"/>
    <w:rsid w:val="00235618"/>
    <w:rsid w:val="00235949"/>
    <w:rsid w:val="00236D47"/>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A56"/>
    <w:rsid w:val="00254B90"/>
    <w:rsid w:val="00254CF2"/>
    <w:rsid w:val="00255876"/>
    <w:rsid w:val="00255B72"/>
    <w:rsid w:val="0025614E"/>
    <w:rsid w:val="00256296"/>
    <w:rsid w:val="002607AA"/>
    <w:rsid w:val="00262488"/>
    <w:rsid w:val="00262788"/>
    <w:rsid w:val="002635E3"/>
    <w:rsid w:val="00263D96"/>
    <w:rsid w:val="002659E9"/>
    <w:rsid w:val="0026734F"/>
    <w:rsid w:val="00267AA0"/>
    <w:rsid w:val="002700D6"/>
    <w:rsid w:val="002710D4"/>
    <w:rsid w:val="00273576"/>
    <w:rsid w:val="00273DFB"/>
    <w:rsid w:val="00273E59"/>
    <w:rsid w:val="00274006"/>
    <w:rsid w:val="002762FD"/>
    <w:rsid w:val="00276337"/>
    <w:rsid w:val="0027770D"/>
    <w:rsid w:val="00277B72"/>
    <w:rsid w:val="0028093F"/>
    <w:rsid w:val="00280F2F"/>
    <w:rsid w:val="00283CC0"/>
    <w:rsid w:val="002849D4"/>
    <w:rsid w:val="0028585D"/>
    <w:rsid w:val="00285B10"/>
    <w:rsid w:val="00286B37"/>
    <w:rsid w:val="00290BF1"/>
    <w:rsid w:val="00291229"/>
    <w:rsid w:val="002912EA"/>
    <w:rsid w:val="00291351"/>
    <w:rsid w:val="0029169C"/>
    <w:rsid w:val="00294648"/>
    <w:rsid w:val="00294AA1"/>
    <w:rsid w:val="00296A96"/>
    <w:rsid w:val="002A06E3"/>
    <w:rsid w:val="002A0F10"/>
    <w:rsid w:val="002A143F"/>
    <w:rsid w:val="002A151D"/>
    <w:rsid w:val="002A1EB3"/>
    <w:rsid w:val="002A1F33"/>
    <w:rsid w:val="002A32A0"/>
    <w:rsid w:val="002A39DF"/>
    <w:rsid w:val="002A4113"/>
    <w:rsid w:val="002A4267"/>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FBA"/>
    <w:rsid w:val="002D29A9"/>
    <w:rsid w:val="002D4505"/>
    <w:rsid w:val="002D63B4"/>
    <w:rsid w:val="002D7FE3"/>
    <w:rsid w:val="002E0AD4"/>
    <w:rsid w:val="002E1283"/>
    <w:rsid w:val="002E18E0"/>
    <w:rsid w:val="002E1E37"/>
    <w:rsid w:val="002E28E5"/>
    <w:rsid w:val="002E34B7"/>
    <w:rsid w:val="002E3D91"/>
    <w:rsid w:val="002E44E5"/>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62B5"/>
    <w:rsid w:val="0032798E"/>
    <w:rsid w:val="00327BDF"/>
    <w:rsid w:val="00330946"/>
    <w:rsid w:val="00331036"/>
    <w:rsid w:val="00332FEB"/>
    <w:rsid w:val="00334104"/>
    <w:rsid w:val="00334454"/>
    <w:rsid w:val="00334488"/>
    <w:rsid w:val="003357DF"/>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0E69"/>
    <w:rsid w:val="00381DF4"/>
    <w:rsid w:val="00382F76"/>
    <w:rsid w:val="00384377"/>
    <w:rsid w:val="00384CCE"/>
    <w:rsid w:val="00385C29"/>
    <w:rsid w:val="00385E01"/>
    <w:rsid w:val="00386455"/>
    <w:rsid w:val="00390AF9"/>
    <w:rsid w:val="003913E2"/>
    <w:rsid w:val="003918D3"/>
    <w:rsid w:val="003920DD"/>
    <w:rsid w:val="00393878"/>
    <w:rsid w:val="00393B8C"/>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C7A"/>
    <w:rsid w:val="00403E36"/>
    <w:rsid w:val="0040514C"/>
    <w:rsid w:val="00405FDC"/>
    <w:rsid w:val="004060E5"/>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440D"/>
    <w:rsid w:val="00455440"/>
    <w:rsid w:val="00455CEC"/>
    <w:rsid w:val="00455F60"/>
    <w:rsid w:val="00456656"/>
    <w:rsid w:val="00457089"/>
    <w:rsid w:val="004600D0"/>
    <w:rsid w:val="004620C9"/>
    <w:rsid w:val="0046339E"/>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2480"/>
    <w:rsid w:val="004F49FB"/>
    <w:rsid w:val="004F4E41"/>
    <w:rsid w:val="004F51B4"/>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C2D"/>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7AC8"/>
    <w:rsid w:val="005D01F6"/>
    <w:rsid w:val="005D055F"/>
    <w:rsid w:val="005D0FA0"/>
    <w:rsid w:val="005D1A0F"/>
    <w:rsid w:val="005D1A1C"/>
    <w:rsid w:val="005D1E13"/>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4BB4"/>
    <w:rsid w:val="005F4D2C"/>
    <w:rsid w:val="005F5948"/>
    <w:rsid w:val="005F67C1"/>
    <w:rsid w:val="005F6ECD"/>
    <w:rsid w:val="0060631C"/>
    <w:rsid w:val="00607C74"/>
    <w:rsid w:val="00607F62"/>
    <w:rsid w:val="00610551"/>
    <w:rsid w:val="00610B18"/>
    <w:rsid w:val="00610D9E"/>
    <w:rsid w:val="00611624"/>
    <w:rsid w:val="00611C65"/>
    <w:rsid w:val="00612B38"/>
    <w:rsid w:val="00612D51"/>
    <w:rsid w:val="00613058"/>
    <w:rsid w:val="006140C1"/>
    <w:rsid w:val="00614729"/>
    <w:rsid w:val="00614DDD"/>
    <w:rsid w:val="006159F6"/>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71EA"/>
    <w:rsid w:val="006B77C6"/>
    <w:rsid w:val="006C2045"/>
    <w:rsid w:val="006C25CE"/>
    <w:rsid w:val="006C29D3"/>
    <w:rsid w:val="006C499D"/>
    <w:rsid w:val="006C5AC9"/>
    <w:rsid w:val="006C5CFF"/>
    <w:rsid w:val="006C5DB7"/>
    <w:rsid w:val="006C6143"/>
    <w:rsid w:val="006C7581"/>
    <w:rsid w:val="006C780C"/>
    <w:rsid w:val="006D34DC"/>
    <w:rsid w:val="006D38DB"/>
    <w:rsid w:val="006D47C9"/>
    <w:rsid w:val="006D49CF"/>
    <w:rsid w:val="006D5198"/>
    <w:rsid w:val="006D562D"/>
    <w:rsid w:val="006D7588"/>
    <w:rsid w:val="006E1571"/>
    <w:rsid w:val="006E15F9"/>
    <w:rsid w:val="006E1807"/>
    <w:rsid w:val="006E1A61"/>
    <w:rsid w:val="006E295B"/>
    <w:rsid w:val="006E29F4"/>
    <w:rsid w:val="006E2E3C"/>
    <w:rsid w:val="006E5095"/>
    <w:rsid w:val="006E512B"/>
    <w:rsid w:val="006E6666"/>
    <w:rsid w:val="006E7324"/>
    <w:rsid w:val="006E7A90"/>
    <w:rsid w:val="006E7BBF"/>
    <w:rsid w:val="006F044F"/>
    <w:rsid w:val="006F05B5"/>
    <w:rsid w:val="006F124F"/>
    <w:rsid w:val="006F1B5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6190"/>
    <w:rsid w:val="007B7564"/>
    <w:rsid w:val="007B7DF7"/>
    <w:rsid w:val="007C01E2"/>
    <w:rsid w:val="007C05AF"/>
    <w:rsid w:val="007C0791"/>
    <w:rsid w:val="007C118C"/>
    <w:rsid w:val="007C14C5"/>
    <w:rsid w:val="007C231C"/>
    <w:rsid w:val="007C3E81"/>
    <w:rsid w:val="007C4522"/>
    <w:rsid w:val="007C545B"/>
    <w:rsid w:val="007C76F8"/>
    <w:rsid w:val="007D05F9"/>
    <w:rsid w:val="007D0A66"/>
    <w:rsid w:val="007D366D"/>
    <w:rsid w:val="007D37B3"/>
    <w:rsid w:val="007D49EC"/>
    <w:rsid w:val="007D5380"/>
    <w:rsid w:val="007D5B6F"/>
    <w:rsid w:val="007D6015"/>
    <w:rsid w:val="007D6DFA"/>
    <w:rsid w:val="007D718A"/>
    <w:rsid w:val="007E0EC9"/>
    <w:rsid w:val="007E1C8F"/>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54AB"/>
    <w:rsid w:val="008363CA"/>
    <w:rsid w:val="0083737B"/>
    <w:rsid w:val="00837732"/>
    <w:rsid w:val="00837ECA"/>
    <w:rsid w:val="00840C28"/>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F9"/>
    <w:rsid w:val="0085534A"/>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34C"/>
    <w:rsid w:val="00867C37"/>
    <w:rsid w:val="00870304"/>
    <w:rsid w:val="00870C67"/>
    <w:rsid w:val="00872AA7"/>
    <w:rsid w:val="00874153"/>
    <w:rsid w:val="00875C05"/>
    <w:rsid w:val="008760DE"/>
    <w:rsid w:val="00876CA4"/>
    <w:rsid w:val="00880F6F"/>
    <w:rsid w:val="00882B1B"/>
    <w:rsid w:val="00882DB7"/>
    <w:rsid w:val="008834F2"/>
    <w:rsid w:val="00883801"/>
    <w:rsid w:val="0088423D"/>
    <w:rsid w:val="00884930"/>
    <w:rsid w:val="00885060"/>
    <w:rsid w:val="0088534A"/>
    <w:rsid w:val="00885ED5"/>
    <w:rsid w:val="0088708C"/>
    <w:rsid w:val="008873FC"/>
    <w:rsid w:val="00887F7F"/>
    <w:rsid w:val="008928AB"/>
    <w:rsid w:val="00893895"/>
    <w:rsid w:val="0089399E"/>
    <w:rsid w:val="00893B9D"/>
    <w:rsid w:val="00894761"/>
    <w:rsid w:val="008947A5"/>
    <w:rsid w:val="00897A93"/>
    <w:rsid w:val="008A1F13"/>
    <w:rsid w:val="008A26BD"/>
    <w:rsid w:val="008A3675"/>
    <w:rsid w:val="008A488A"/>
    <w:rsid w:val="008A5202"/>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F93"/>
    <w:rsid w:val="008F2E93"/>
    <w:rsid w:val="008F2F8D"/>
    <w:rsid w:val="008F32E4"/>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817"/>
    <w:rsid w:val="009203F0"/>
    <w:rsid w:val="009245B0"/>
    <w:rsid w:val="009256EA"/>
    <w:rsid w:val="00931075"/>
    <w:rsid w:val="00936B17"/>
    <w:rsid w:val="00936EFB"/>
    <w:rsid w:val="0093725B"/>
    <w:rsid w:val="00937643"/>
    <w:rsid w:val="00942D21"/>
    <w:rsid w:val="00942FA1"/>
    <w:rsid w:val="009432DA"/>
    <w:rsid w:val="009435D7"/>
    <w:rsid w:val="0094446D"/>
    <w:rsid w:val="0094493F"/>
    <w:rsid w:val="00945F2F"/>
    <w:rsid w:val="0094618D"/>
    <w:rsid w:val="00946CC0"/>
    <w:rsid w:val="00947CFD"/>
    <w:rsid w:val="0095207E"/>
    <w:rsid w:val="00952287"/>
    <w:rsid w:val="0095323B"/>
    <w:rsid w:val="009538EE"/>
    <w:rsid w:val="00954358"/>
    <w:rsid w:val="009560C6"/>
    <w:rsid w:val="009574BC"/>
    <w:rsid w:val="00957952"/>
    <w:rsid w:val="00957C24"/>
    <w:rsid w:val="00957EC6"/>
    <w:rsid w:val="00960B88"/>
    <w:rsid w:val="00960DB4"/>
    <w:rsid w:val="009610E3"/>
    <w:rsid w:val="00961578"/>
    <w:rsid w:val="0096172E"/>
    <w:rsid w:val="00961B34"/>
    <w:rsid w:val="009629CF"/>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DE4"/>
    <w:rsid w:val="0098300E"/>
    <w:rsid w:val="00983FDF"/>
    <w:rsid w:val="00984039"/>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97C"/>
    <w:rsid w:val="009A3D45"/>
    <w:rsid w:val="009A4A1F"/>
    <w:rsid w:val="009A4CA1"/>
    <w:rsid w:val="009A59BD"/>
    <w:rsid w:val="009A5C48"/>
    <w:rsid w:val="009A68C3"/>
    <w:rsid w:val="009A6A46"/>
    <w:rsid w:val="009A6C37"/>
    <w:rsid w:val="009A78C6"/>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E05E7"/>
    <w:rsid w:val="009E0F4E"/>
    <w:rsid w:val="009E49AD"/>
    <w:rsid w:val="009E5086"/>
    <w:rsid w:val="009F025E"/>
    <w:rsid w:val="009F0CA9"/>
    <w:rsid w:val="009F0D32"/>
    <w:rsid w:val="009F1080"/>
    <w:rsid w:val="009F12E1"/>
    <w:rsid w:val="009F186A"/>
    <w:rsid w:val="009F327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1D48"/>
    <w:rsid w:val="00A2210A"/>
    <w:rsid w:val="00A22831"/>
    <w:rsid w:val="00A26700"/>
    <w:rsid w:val="00A30513"/>
    <w:rsid w:val="00A32B60"/>
    <w:rsid w:val="00A338C5"/>
    <w:rsid w:val="00A35BA4"/>
    <w:rsid w:val="00A35C1B"/>
    <w:rsid w:val="00A376FA"/>
    <w:rsid w:val="00A37969"/>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AEA"/>
    <w:rsid w:val="00A47BE6"/>
    <w:rsid w:val="00A50566"/>
    <w:rsid w:val="00A54229"/>
    <w:rsid w:val="00A54DF3"/>
    <w:rsid w:val="00A54E15"/>
    <w:rsid w:val="00A5585C"/>
    <w:rsid w:val="00A55D1F"/>
    <w:rsid w:val="00A56AB7"/>
    <w:rsid w:val="00A56F3B"/>
    <w:rsid w:val="00A57338"/>
    <w:rsid w:val="00A61CC0"/>
    <w:rsid w:val="00A62FB7"/>
    <w:rsid w:val="00A63098"/>
    <w:rsid w:val="00A63F25"/>
    <w:rsid w:val="00A64F65"/>
    <w:rsid w:val="00A651B7"/>
    <w:rsid w:val="00A65375"/>
    <w:rsid w:val="00A659E9"/>
    <w:rsid w:val="00A6683F"/>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692"/>
    <w:rsid w:val="00AB18C3"/>
    <w:rsid w:val="00AB228D"/>
    <w:rsid w:val="00AB2A30"/>
    <w:rsid w:val="00AB5D99"/>
    <w:rsid w:val="00AB7C31"/>
    <w:rsid w:val="00AB7FDA"/>
    <w:rsid w:val="00AC096F"/>
    <w:rsid w:val="00AC15E6"/>
    <w:rsid w:val="00AC2F42"/>
    <w:rsid w:val="00AC3C58"/>
    <w:rsid w:val="00AC69AC"/>
    <w:rsid w:val="00AC6F08"/>
    <w:rsid w:val="00AC780B"/>
    <w:rsid w:val="00AC7ABE"/>
    <w:rsid w:val="00AD0946"/>
    <w:rsid w:val="00AD127E"/>
    <w:rsid w:val="00AD29E1"/>
    <w:rsid w:val="00AD3930"/>
    <w:rsid w:val="00AD4370"/>
    <w:rsid w:val="00AD638F"/>
    <w:rsid w:val="00AE02C6"/>
    <w:rsid w:val="00AE0A22"/>
    <w:rsid w:val="00AE14EB"/>
    <w:rsid w:val="00AE3781"/>
    <w:rsid w:val="00AE3B69"/>
    <w:rsid w:val="00AE4124"/>
    <w:rsid w:val="00AE4B41"/>
    <w:rsid w:val="00AE5AB2"/>
    <w:rsid w:val="00AE68CA"/>
    <w:rsid w:val="00AE74B5"/>
    <w:rsid w:val="00AF053D"/>
    <w:rsid w:val="00AF31ED"/>
    <w:rsid w:val="00AF361C"/>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ED2"/>
    <w:rsid w:val="00B3026C"/>
    <w:rsid w:val="00B33A19"/>
    <w:rsid w:val="00B33B1A"/>
    <w:rsid w:val="00B349E5"/>
    <w:rsid w:val="00B3565E"/>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8066C"/>
    <w:rsid w:val="00B81A5C"/>
    <w:rsid w:val="00B82AC5"/>
    <w:rsid w:val="00B82BB2"/>
    <w:rsid w:val="00B83358"/>
    <w:rsid w:val="00B8380B"/>
    <w:rsid w:val="00B841D3"/>
    <w:rsid w:val="00B84A8A"/>
    <w:rsid w:val="00B901AF"/>
    <w:rsid w:val="00B902D2"/>
    <w:rsid w:val="00B90C0B"/>
    <w:rsid w:val="00B92419"/>
    <w:rsid w:val="00B92ECC"/>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1972"/>
    <w:rsid w:val="00BE2032"/>
    <w:rsid w:val="00BE23D6"/>
    <w:rsid w:val="00BE37AB"/>
    <w:rsid w:val="00BE43BC"/>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53C"/>
    <w:rsid w:val="00C22D96"/>
    <w:rsid w:val="00C22DBA"/>
    <w:rsid w:val="00C30269"/>
    <w:rsid w:val="00C32015"/>
    <w:rsid w:val="00C32DE0"/>
    <w:rsid w:val="00C345B6"/>
    <w:rsid w:val="00C35CFF"/>
    <w:rsid w:val="00C3675B"/>
    <w:rsid w:val="00C36CE9"/>
    <w:rsid w:val="00C378B3"/>
    <w:rsid w:val="00C4177C"/>
    <w:rsid w:val="00C41FA9"/>
    <w:rsid w:val="00C4202B"/>
    <w:rsid w:val="00C42296"/>
    <w:rsid w:val="00C4243E"/>
    <w:rsid w:val="00C42F1B"/>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B2"/>
    <w:rsid w:val="00C75D6A"/>
    <w:rsid w:val="00C80102"/>
    <w:rsid w:val="00C80C90"/>
    <w:rsid w:val="00C81079"/>
    <w:rsid w:val="00C812EC"/>
    <w:rsid w:val="00C813A4"/>
    <w:rsid w:val="00C81EE3"/>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7C9F"/>
    <w:rsid w:val="00CC1392"/>
    <w:rsid w:val="00CC1AF1"/>
    <w:rsid w:val="00CC3347"/>
    <w:rsid w:val="00CC5ADB"/>
    <w:rsid w:val="00CC5B5F"/>
    <w:rsid w:val="00CC774F"/>
    <w:rsid w:val="00CC7914"/>
    <w:rsid w:val="00CC792C"/>
    <w:rsid w:val="00CD44D7"/>
    <w:rsid w:val="00CD5800"/>
    <w:rsid w:val="00CD714D"/>
    <w:rsid w:val="00CD7E2B"/>
    <w:rsid w:val="00CE06B6"/>
    <w:rsid w:val="00CE2274"/>
    <w:rsid w:val="00CE24D8"/>
    <w:rsid w:val="00CE2AB5"/>
    <w:rsid w:val="00CE2FE7"/>
    <w:rsid w:val="00CE4617"/>
    <w:rsid w:val="00CE4B69"/>
    <w:rsid w:val="00CE4FAA"/>
    <w:rsid w:val="00CE6A8F"/>
    <w:rsid w:val="00CE72D2"/>
    <w:rsid w:val="00CF3107"/>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4AFF"/>
    <w:rsid w:val="00D14C29"/>
    <w:rsid w:val="00D16B7C"/>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0177"/>
    <w:rsid w:val="00D6116A"/>
    <w:rsid w:val="00D62137"/>
    <w:rsid w:val="00D62543"/>
    <w:rsid w:val="00D63F74"/>
    <w:rsid w:val="00D6432E"/>
    <w:rsid w:val="00D6501A"/>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319D"/>
    <w:rsid w:val="00D939E1"/>
    <w:rsid w:val="00D93FB2"/>
    <w:rsid w:val="00D950C2"/>
    <w:rsid w:val="00D95C60"/>
    <w:rsid w:val="00D96C89"/>
    <w:rsid w:val="00D9701A"/>
    <w:rsid w:val="00D97D3D"/>
    <w:rsid w:val="00D97FBA"/>
    <w:rsid w:val="00DA0989"/>
    <w:rsid w:val="00DA10BD"/>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71F3"/>
    <w:rsid w:val="00DB0268"/>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33B3"/>
    <w:rsid w:val="00DC5748"/>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7F8"/>
    <w:rsid w:val="00DE4759"/>
    <w:rsid w:val="00DE5451"/>
    <w:rsid w:val="00DE58E8"/>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698"/>
    <w:rsid w:val="00E15B89"/>
    <w:rsid w:val="00E162CC"/>
    <w:rsid w:val="00E209D8"/>
    <w:rsid w:val="00E21F51"/>
    <w:rsid w:val="00E243F7"/>
    <w:rsid w:val="00E25187"/>
    <w:rsid w:val="00E2615F"/>
    <w:rsid w:val="00E327A8"/>
    <w:rsid w:val="00E328DC"/>
    <w:rsid w:val="00E32AAC"/>
    <w:rsid w:val="00E33074"/>
    <w:rsid w:val="00E33753"/>
    <w:rsid w:val="00E33797"/>
    <w:rsid w:val="00E3430D"/>
    <w:rsid w:val="00E35032"/>
    <w:rsid w:val="00E354F5"/>
    <w:rsid w:val="00E359B7"/>
    <w:rsid w:val="00E35D7B"/>
    <w:rsid w:val="00E370F1"/>
    <w:rsid w:val="00E3748B"/>
    <w:rsid w:val="00E415E8"/>
    <w:rsid w:val="00E4200D"/>
    <w:rsid w:val="00E434AA"/>
    <w:rsid w:val="00E43D33"/>
    <w:rsid w:val="00E450EB"/>
    <w:rsid w:val="00E460B0"/>
    <w:rsid w:val="00E46B35"/>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2638"/>
    <w:rsid w:val="00F22EFE"/>
    <w:rsid w:val="00F23141"/>
    <w:rsid w:val="00F233E1"/>
    <w:rsid w:val="00F2516F"/>
    <w:rsid w:val="00F25D0B"/>
    <w:rsid w:val="00F25F4C"/>
    <w:rsid w:val="00F277D3"/>
    <w:rsid w:val="00F32B8D"/>
    <w:rsid w:val="00F333B3"/>
    <w:rsid w:val="00F33FA3"/>
    <w:rsid w:val="00F34E68"/>
    <w:rsid w:val="00F40A42"/>
    <w:rsid w:val="00F417D5"/>
    <w:rsid w:val="00F4289B"/>
    <w:rsid w:val="00F43547"/>
    <w:rsid w:val="00F43801"/>
    <w:rsid w:val="00F443E3"/>
    <w:rsid w:val="00F44D33"/>
    <w:rsid w:val="00F45758"/>
    <w:rsid w:val="00F462F7"/>
    <w:rsid w:val="00F47F4C"/>
    <w:rsid w:val="00F52039"/>
    <w:rsid w:val="00F5340C"/>
    <w:rsid w:val="00F54180"/>
    <w:rsid w:val="00F56830"/>
    <w:rsid w:val="00F5707E"/>
    <w:rsid w:val="00F618DC"/>
    <w:rsid w:val="00F62AE2"/>
    <w:rsid w:val="00F62D96"/>
    <w:rsid w:val="00F62EBB"/>
    <w:rsid w:val="00F635AE"/>
    <w:rsid w:val="00F63898"/>
    <w:rsid w:val="00F638AF"/>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EC"/>
    <w:rsid w:val="00F82F02"/>
    <w:rsid w:val="00F82F2A"/>
    <w:rsid w:val="00F8754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B29"/>
    <w:rsid w:val="00FC51DF"/>
    <w:rsid w:val="00FC5252"/>
    <w:rsid w:val="00FC5BA3"/>
    <w:rsid w:val="00FC5CE4"/>
    <w:rsid w:val="00FC63C0"/>
    <w:rsid w:val="00FC72AA"/>
    <w:rsid w:val="00FC751A"/>
    <w:rsid w:val="00FC7841"/>
    <w:rsid w:val="00FC787A"/>
    <w:rsid w:val="00FD00D7"/>
    <w:rsid w:val="00FD07E5"/>
    <w:rsid w:val="00FD2211"/>
    <w:rsid w:val="00FD2296"/>
    <w:rsid w:val="00FD2C85"/>
    <w:rsid w:val="00FD2E11"/>
    <w:rsid w:val="00FD3625"/>
    <w:rsid w:val="00FD3FC4"/>
    <w:rsid w:val="00FD4408"/>
    <w:rsid w:val="00FD490F"/>
    <w:rsid w:val="00FD4987"/>
    <w:rsid w:val="00FE04DA"/>
    <w:rsid w:val="00FE0718"/>
    <w:rsid w:val="00FE190E"/>
    <w:rsid w:val="00FE3CF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8443D5"/>
    <w:pPr>
      <w:keepNext/>
      <w:numPr>
        <w:ilvl w:val="1"/>
        <w:numId w:val="4"/>
      </w:numPr>
      <w:spacing w:line="240" w:lineRule="auto"/>
      <w:ind w:left="860" w:hanging="434"/>
      <w:jc w:val="left"/>
      <w:outlineLvl w:val="1"/>
    </w:pPr>
    <w:rPr>
      <w:rFonts w:asciiTheme="minorHAnsi" w:hAnsiTheme="minorHAnsi" w:cstheme="minorHAnsi"/>
      <w:b/>
      <w:bCs/>
      <w:iCs/>
      <w:sz w:val="20"/>
    </w:rPr>
  </w:style>
  <w:style w:type="paragraph" w:styleId="Heading3">
    <w:name w:val="heading 3"/>
    <w:basedOn w:val="Normal"/>
    <w:next w:val="Normal"/>
    <w:qFormat/>
    <w:rsid w:val="0007136A"/>
    <w:pPr>
      <w:keepNext/>
      <w:numPr>
        <w:ilvl w:val="2"/>
        <w:numId w:val="4"/>
      </w:numPr>
      <w:tabs>
        <w:tab w:val="left" w:pos="90"/>
      </w:tabs>
      <w:autoSpaceDE w:val="0"/>
      <w:autoSpaceDN w:val="0"/>
      <w:ind w:firstLine="18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0C8E-317E-B445-B064-AE59779F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60</TotalTime>
  <Pages>3</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16</cp:revision>
  <cp:lastPrinted>2017-01-19T12:10:00Z</cp:lastPrinted>
  <dcterms:created xsi:type="dcterms:W3CDTF">2017-03-14T11:15:00Z</dcterms:created>
  <dcterms:modified xsi:type="dcterms:W3CDTF">2017-04-13T07:08:00Z</dcterms:modified>
</cp:coreProperties>
</file>