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AD7" w:rsidRPr="003A6AD7" w:rsidRDefault="003A6AD7" w:rsidP="003A6AD7">
      <w:pPr>
        <w:jc w:val="center"/>
        <w:rPr>
          <w:b/>
          <w:sz w:val="32"/>
          <w:szCs w:val="32"/>
        </w:rPr>
      </w:pPr>
      <w:r w:rsidRPr="003A6AD7">
        <w:rPr>
          <w:b/>
          <w:sz w:val="32"/>
          <w:szCs w:val="32"/>
        </w:rPr>
        <w:t>Hawthorn Parish Council</w:t>
      </w:r>
    </w:p>
    <w:p w:rsidR="003A6AD7" w:rsidRDefault="003A6AD7" w:rsidP="003A6AD7">
      <w:pPr>
        <w:jc w:val="center"/>
        <w:rPr>
          <w:b/>
          <w:sz w:val="32"/>
          <w:szCs w:val="32"/>
        </w:rPr>
      </w:pPr>
      <w:r w:rsidRPr="003A6AD7">
        <w:rPr>
          <w:b/>
          <w:sz w:val="32"/>
          <w:szCs w:val="32"/>
        </w:rPr>
        <w:t>Recruitment Policy</w:t>
      </w:r>
      <w:r>
        <w:rPr>
          <w:b/>
          <w:sz w:val="32"/>
          <w:szCs w:val="32"/>
        </w:rPr>
        <w:t xml:space="preserve"> &amp; Procedure</w:t>
      </w:r>
    </w:p>
    <w:p w:rsidR="003A6AD7" w:rsidRPr="003A6AD7" w:rsidRDefault="003A6AD7" w:rsidP="003A6AD7">
      <w:pPr>
        <w:jc w:val="center"/>
        <w:rPr>
          <w:b/>
          <w:sz w:val="32"/>
          <w:szCs w:val="32"/>
        </w:rPr>
      </w:pPr>
    </w:p>
    <w:p w:rsidR="005F2287" w:rsidRDefault="003A6AD7" w:rsidP="005F2287">
      <w:pPr>
        <w:pStyle w:val="ListParagraph"/>
        <w:numPr>
          <w:ilvl w:val="0"/>
          <w:numId w:val="2"/>
        </w:numPr>
        <w:spacing w:after="0" w:line="360" w:lineRule="auto"/>
        <w:ind w:left="284" w:hanging="426"/>
      </w:pPr>
      <w:r>
        <w:t xml:space="preserve">An advert will be drafted giving consideration to the person required and the qualification and experience needs to fulfil the post. </w:t>
      </w:r>
    </w:p>
    <w:p w:rsidR="005F2287" w:rsidRDefault="005F2287" w:rsidP="005F2287">
      <w:pPr>
        <w:pStyle w:val="ListParagraph"/>
        <w:spacing w:after="0" w:line="360" w:lineRule="auto"/>
        <w:ind w:left="284"/>
      </w:pPr>
    </w:p>
    <w:p w:rsidR="005F2287" w:rsidRDefault="005F2287" w:rsidP="005F2287">
      <w:pPr>
        <w:pStyle w:val="ListParagraph"/>
        <w:numPr>
          <w:ilvl w:val="0"/>
          <w:numId w:val="2"/>
        </w:numPr>
        <w:spacing w:after="0" w:line="360" w:lineRule="auto"/>
        <w:ind w:left="284" w:hanging="426"/>
      </w:pPr>
      <w:r>
        <w:t>Adverts will be placed:-</w:t>
      </w:r>
    </w:p>
    <w:p w:rsidR="005F2287" w:rsidRDefault="003A6AD7" w:rsidP="005F2287">
      <w:pPr>
        <w:pStyle w:val="ListParagraph"/>
        <w:numPr>
          <w:ilvl w:val="0"/>
          <w:numId w:val="1"/>
        </w:numPr>
        <w:spacing w:after="0" w:line="360" w:lineRule="auto"/>
      </w:pPr>
      <w:r>
        <w:t>on our web site</w:t>
      </w:r>
    </w:p>
    <w:p w:rsidR="005F2287" w:rsidRDefault="005F2287" w:rsidP="005F2287">
      <w:pPr>
        <w:pStyle w:val="ListParagraph"/>
        <w:numPr>
          <w:ilvl w:val="0"/>
          <w:numId w:val="1"/>
        </w:numPr>
        <w:spacing w:after="0" w:line="360" w:lineRule="auto"/>
      </w:pPr>
      <w:r>
        <w:t>in our newsletter and electronic newsletter</w:t>
      </w:r>
      <w:r w:rsidR="003A6AD7">
        <w:t xml:space="preserve"> </w:t>
      </w:r>
    </w:p>
    <w:p w:rsidR="005F2287" w:rsidRDefault="005F2287" w:rsidP="005F2287">
      <w:pPr>
        <w:pStyle w:val="ListParagraph"/>
        <w:numPr>
          <w:ilvl w:val="0"/>
          <w:numId w:val="1"/>
        </w:numPr>
        <w:spacing w:after="0" w:line="360" w:lineRule="auto"/>
      </w:pPr>
      <w:r>
        <w:t>through CDALC</w:t>
      </w:r>
    </w:p>
    <w:p w:rsidR="005F2287" w:rsidRDefault="005F2287" w:rsidP="005F2287">
      <w:pPr>
        <w:pStyle w:val="ListParagraph"/>
        <w:numPr>
          <w:ilvl w:val="0"/>
          <w:numId w:val="1"/>
        </w:numPr>
        <w:spacing w:after="0" w:line="360" w:lineRule="auto"/>
      </w:pPr>
      <w:r>
        <w:t>through the SLCC</w:t>
      </w:r>
    </w:p>
    <w:p w:rsidR="005F2287" w:rsidRDefault="003A6AD7" w:rsidP="005F2287">
      <w:pPr>
        <w:pStyle w:val="ListParagraph"/>
        <w:numPr>
          <w:ilvl w:val="0"/>
          <w:numId w:val="1"/>
        </w:numPr>
        <w:spacing w:after="0" w:line="360" w:lineRule="auto"/>
      </w:pPr>
      <w:r>
        <w:t xml:space="preserve">and any other appropriate </w:t>
      </w:r>
      <w:r w:rsidR="005F2287">
        <w:t>location</w:t>
      </w:r>
    </w:p>
    <w:p w:rsidR="00C94639" w:rsidRDefault="00C94639" w:rsidP="00C94639">
      <w:pPr>
        <w:pStyle w:val="ListParagraph"/>
        <w:spacing w:after="0" w:line="360" w:lineRule="auto"/>
      </w:pPr>
    </w:p>
    <w:p w:rsidR="005F2287" w:rsidRDefault="003A6AD7" w:rsidP="005F2287">
      <w:pPr>
        <w:pStyle w:val="ListParagraph"/>
        <w:numPr>
          <w:ilvl w:val="0"/>
          <w:numId w:val="2"/>
        </w:numPr>
        <w:spacing w:after="0" w:line="360" w:lineRule="auto"/>
        <w:ind w:left="284" w:hanging="426"/>
      </w:pPr>
      <w:r>
        <w:t xml:space="preserve">A Candidate Pack, which includes the application form, job description, person specification, equal opportunities questionnaire and information on the specific service will be sent to each applicant. </w:t>
      </w:r>
    </w:p>
    <w:p w:rsidR="00C94639" w:rsidRDefault="00C94639" w:rsidP="00C94639">
      <w:pPr>
        <w:pStyle w:val="ListParagraph"/>
        <w:spacing w:after="0" w:line="360" w:lineRule="auto"/>
        <w:ind w:left="284"/>
      </w:pPr>
    </w:p>
    <w:p w:rsidR="005F2287" w:rsidRDefault="003A6AD7" w:rsidP="005F2287">
      <w:pPr>
        <w:pStyle w:val="ListParagraph"/>
        <w:numPr>
          <w:ilvl w:val="0"/>
          <w:numId w:val="2"/>
        </w:numPr>
        <w:spacing w:after="0" w:line="360" w:lineRule="auto"/>
        <w:ind w:left="284" w:hanging="426"/>
      </w:pPr>
      <w:r>
        <w:t xml:space="preserve">A closing date will be set for two weeks after the advert has been published. </w:t>
      </w:r>
    </w:p>
    <w:p w:rsidR="00C94639" w:rsidRDefault="00C94639" w:rsidP="00C94639">
      <w:pPr>
        <w:pStyle w:val="ListParagraph"/>
      </w:pPr>
    </w:p>
    <w:p w:rsidR="00C94639" w:rsidRDefault="003A6AD7" w:rsidP="005F2287">
      <w:pPr>
        <w:pStyle w:val="ListParagraph"/>
        <w:numPr>
          <w:ilvl w:val="0"/>
          <w:numId w:val="2"/>
        </w:numPr>
        <w:spacing w:after="0" w:line="360" w:lineRule="auto"/>
        <w:ind w:left="284" w:hanging="426"/>
      </w:pPr>
      <w:r>
        <w:t>Short listing will take place one week after the clo</w:t>
      </w:r>
      <w:r w:rsidR="005F2287">
        <w:t xml:space="preserve">sing date. </w:t>
      </w:r>
    </w:p>
    <w:p w:rsidR="00C94639" w:rsidRDefault="00C94639" w:rsidP="00C94639">
      <w:pPr>
        <w:pStyle w:val="ListParagraph"/>
      </w:pPr>
      <w:bookmarkStart w:id="0" w:name="_GoBack"/>
      <w:bookmarkEnd w:id="0"/>
    </w:p>
    <w:p w:rsidR="005F2287" w:rsidRDefault="005F2287" w:rsidP="005F2287">
      <w:pPr>
        <w:pStyle w:val="ListParagraph"/>
        <w:numPr>
          <w:ilvl w:val="0"/>
          <w:numId w:val="2"/>
        </w:numPr>
        <w:spacing w:after="0" w:line="360" w:lineRule="auto"/>
        <w:ind w:left="284" w:hanging="426"/>
      </w:pPr>
      <w:r>
        <w:t>This will be done by:-</w:t>
      </w:r>
    </w:p>
    <w:p w:rsidR="005F2287" w:rsidRDefault="00C94639" w:rsidP="005F2287">
      <w:pPr>
        <w:pStyle w:val="ListParagraph"/>
        <w:numPr>
          <w:ilvl w:val="0"/>
          <w:numId w:val="4"/>
        </w:numPr>
        <w:spacing w:after="0" w:line="360" w:lineRule="auto"/>
      </w:pPr>
      <w:r>
        <w:t>Discarding</w:t>
      </w:r>
      <w:r w:rsidR="003A6AD7">
        <w:t xml:space="preserve"> all applicants who do not meet the essential criteria as stated in the person specification. </w:t>
      </w:r>
    </w:p>
    <w:p w:rsidR="005F2287" w:rsidRDefault="003A6AD7" w:rsidP="005F2287">
      <w:pPr>
        <w:pStyle w:val="ListParagraph"/>
        <w:numPr>
          <w:ilvl w:val="0"/>
          <w:numId w:val="4"/>
        </w:numPr>
        <w:spacing w:after="0" w:line="360" w:lineRule="auto"/>
      </w:pPr>
      <w:r>
        <w:t xml:space="preserve">Consider how well the remaining applicants meet the desirable criteria. </w:t>
      </w:r>
    </w:p>
    <w:p w:rsidR="005F2287" w:rsidRDefault="003A6AD7" w:rsidP="005F2287">
      <w:pPr>
        <w:pStyle w:val="ListParagraph"/>
        <w:numPr>
          <w:ilvl w:val="0"/>
          <w:numId w:val="4"/>
        </w:numPr>
        <w:spacing w:after="0" w:line="360" w:lineRule="auto"/>
        <w:ind w:right="-22"/>
      </w:pPr>
      <w:r>
        <w:t>And then rank each candidate in priority order or scoring order.</w:t>
      </w:r>
    </w:p>
    <w:p w:rsidR="00C94639" w:rsidRDefault="00C94639" w:rsidP="00C94639">
      <w:pPr>
        <w:pStyle w:val="ListParagraph"/>
        <w:spacing w:after="0" w:line="360" w:lineRule="auto"/>
        <w:ind w:left="578" w:right="-22"/>
      </w:pPr>
    </w:p>
    <w:p w:rsidR="005F2287" w:rsidRDefault="003A6AD7" w:rsidP="005F2287">
      <w:pPr>
        <w:pStyle w:val="ListParagraph"/>
        <w:numPr>
          <w:ilvl w:val="0"/>
          <w:numId w:val="2"/>
        </w:numPr>
        <w:spacing w:after="0" w:line="360" w:lineRule="auto"/>
        <w:ind w:left="284" w:hanging="426"/>
      </w:pPr>
      <w:r>
        <w:t xml:space="preserve">Interviews will be held two weeks after the short listing. </w:t>
      </w:r>
    </w:p>
    <w:p w:rsidR="00C94639" w:rsidRDefault="00C94639" w:rsidP="00C94639">
      <w:pPr>
        <w:pStyle w:val="ListParagraph"/>
        <w:spacing w:after="0" w:line="360" w:lineRule="auto"/>
        <w:ind w:left="284"/>
      </w:pPr>
    </w:p>
    <w:p w:rsidR="005F2287" w:rsidRDefault="003A6AD7" w:rsidP="005F2287">
      <w:pPr>
        <w:pStyle w:val="ListParagraph"/>
        <w:numPr>
          <w:ilvl w:val="0"/>
          <w:numId w:val="2"/>
        </w:numPr>
        <w:spacing w:after="0" w:line="360" w:lineRule="auto"/>
        <w:ind w:left="284" w:hanging="426"/>
      </w:pPr>
      <w:r>
        <w:t xml:space="preserve">A practical session may form part of the interview and will be arranged before the formal interview takes place. Interviews will be conducted by Officers, and occasionally Members depending on the grade and each applicant’s knowledge will be tested using the interview questionnaire and appropriate scoring system. </w:t>
      </w:r>
    </w:p>
    <w:p w:rsidR="00C94639" w:rsidRDefault="00C94639" w:rsidP="00C94639">
      <w:pPr>
        <w:pStyle w:val="ListParagraph"/>
      </w:pPr>
    </w:p>
    <w:p w:rsidR="005F2287" w:rsidRDefault="003A6AD7" w:rsidP="005F2287">
      <w:pPr>
        <w:pStyle w:val="ListParagraph"/>
        <w:numPr>
          <w:ilvl w:val="0"/>
          <w:numId w:val="2"/>
        </w:numPr>
        <w:spacing w:after="0" w:line="360" w:lineRule="auto"/>
        <w:ind w:left="284" w:hanging="426"/>
      </w:pPr>
      <w:r>
        <w:t>The position will be offered to the successful candidate subject to the rece</w:t>
      </w:r>
      <w:r w:rsidR="005F2287">
        <w:t>ipt of satisfactory references</w:t>
      </w:r>
    </w:p>
    <w:p w:rsidR="007808C3" w:rsidRDefault="007808C3" w:rsidP="005F2287">
      <w:pPr>
        <w:pStyle w:val="ListParagraph"/>
        <w:spacing w:after="0" w:line="360" w:lineRule="auto"/>
        <w:ind w:left="284"/>
      </w:pPr>
    </w:p>
    <w:sectPr w:rsidR="007808C3" w:rsidSect="005F2287">
      <w:headerReference w:type="even" r:id="rId7"/>
      <w:headerReference w:type="default" r:id="rId8"/>
      <w:footerReference w:type="even" r:id="rId9"/>
      <w:footerReference w:type="default" r:id="rId10"/>
      <w:headerReference w:type="first" r:id="rId11"/>
      <w:footerReference w:type="first" r:id="rId12"/>
      <w:pgSz w:w="11906" w:h="16838"/>
      <w:pgMar w:top="567"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B92" w:rsidRDefault="00490B92" w:rsidP="003A6AD7">
      <w:pPr>
        <w:spacing w:after="0" w:line="240" w:lineRule="auto"/>
      </w:pPr>
      <w:r>
        <w:separator/>
      </w:r>
    </w:p>
  </w:endnote>
  <w:endnote w:type="continuationSeparator" w:id="0">
    <w:p w:rsidR="00490B92" w:rsidRDefault="00490B92" w:rsidP="003A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D7" w:rsidRDefault="003A6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D7" w:rsidRDefault="003A6A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D7" w:rsidRDefault="003A6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B92" w:rsidRDefault="00490B92" w:rsidP="003A6AD7">
      <w:pPr>
        <w:spacing w:after="0" w:line="240" w:lineRule="auto"/>
      </w:pPr>
      <w:r>
        <w:separator/>
      </w:r>
    </w:p>
  </w:footnote>
  <w:footnote w:type="continuationSeparator" w:id="0">
    <w:p w:rsidR="00490B92" w:rsidRDefault="00490B92" w:rsidP="003A6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D7" w:rsidRDefault="003A6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09480"/>
      <w:docPartObj>
        <w:docPartGallery w:val="Watermarks"/>
        <w:docPartUnique/>
      </w:docPartObj>
    </w:sdtPr>
    <w:sdtContent>
      <w:p w:rsidR="003A6AD7" w:rsidRDefault="003A6AD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D7" w:rsidRDefault="003A6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8362F"/>
    <w:multiLevelType w:val="hybridMultilevel"/>
    <w:tmpl w:val="CE24C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927123"/>
    <w:multiLevelType w:val="hybridMultilevel"/>
    <w:tmpl w:val="3AB22B7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22596DA2"/>
    <w:multiLevelType w:val="hybridMultilevel"/>
    <w:tmpl w:val="7AB848A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nsid w:val="633E1E29"/>
    <w:multiLevelType w:val="hybridMultilevel"/>
    <w:tmpl w:val="892A8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53154F"/>
    <w:multiLevelType w:val="hybridMultilevel"/>
    <w:tmpl w:val="52F2A32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61"/>
    <w:rsid w:val="003A6AD7"/>
    <w:rsid w:val="00490B92"/>
    <w:rsid w:val="005F2287"/>
    <w:rsid w:val="007808C3"/>
    <w:rsid w:val="00C94639"/>
    <w:rsid w:val="00D3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D143B6F-E6B6-4832-8345-41981253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AD7"/>
  </w:style>
  <w:style w:type="paragraph" w:styleId="Footer">
    <w:name w:val="footer"/>
    <w:basedOn w:val="Normal"/>
    <w:link w:val="FooterChar"/>
    <w:uiPriority w:val="99"/>
    <w:unhideWhenUsed/>
    <w:rsid w:val="003A6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AD7"/>
  </w:style>
  <w:style w:type="paragraph" w:styleId="ListParagraph">
    <w:name w:val="List Paragraph"/>
    <w:basedOn w:val="Normal"/>
    <w:uiPriority w:val="34"/>
    <w:qFormat/>
    <w:rsid w:val="005F2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3</cp:revision>
  <dcterms:created xsi:type="dcterms:W3CDTF">2015-03-17T11:37:00Z</dcterms:created>
  <dcterms:modified xsi:type="dcterms:W3CDTF">2015-03-17T11:45:00Z</dcterms:modified>
</cp:coreProperties>
</file>