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115DB063" w:rsidR="00774038" w:rsidRPr="00085F47" w:rsidRDefault="00774038" w:rsidP="003232C3">
      <w:pPr>
        <w:pStyle w:val="Title"/>
        <w:tabs>
          <w:tab w:val="left" w:pos="270"/>
          <w:tab w:val="left" w:pos="7200"/>
        </w:tabs>
        <w:spacing w:line="276" w:lineRule="auto"/>
        <w:ind w:left="0" w:right="-143"/>
        <w:jc w:val="center"/>
        <w:rPr>
          <w:rFonts w:asciiTheme="minorHAnsi" w:hAnsiTheme="minorHAnsi" w:cstheme="minorHAnsi"/>
          <w:szCs w:val="28"/>
        </w:rPr>
      </w:pPr>
      <w:r w:rsidRPr="00085F47">
        <w:rPr>
          <w:rFonts w:asciiTheme="minorHAnsi" w:hAnsiTheme="minorHAnsi" w:cstheme="minorHAnsi"/>
          <w:szCs w:val="28"/>
        </w:rPr>
        <w:t xml:space="preserve">The </w:t>
      </w:r>
      <w:proofErr w:type="gramStart"/>
      <w:r w:rsidR="00377020" w:rsidRPr="00085F47">
        <w:rPr>
          <w:rFonts w:asciiTheme="minorHAnsi" w:hAnsiTheme="minorHAnsi" w:cstheme="minorHAnsi"/>
          <w:b/>
          <w:szCs w:val="28"/>
        </w:rPr>
        <w:t xml:space="preserve">January </w:t>
      </w:r>
      <w:r w:rsidR="0049640C" w:rsidRPr="00085F47">
        <w:rPr>
          <w:rFonts w:asciiTheme="minorHAnsi" w:hAnsiTheme="minorHAnsi" w:cstheme="minorHAnsi"/>
          <w:b/>
          <w:szCs w:val="28"/>
        </w:rPr>
        <w:t xml:space="preserve"> </w:t>
      </w:r>
      <w:r w:rsidRPr="00085F47">
        <w:rPr>
          <w:rFonts w:asciiTheme="minorHAnsi" w:hAnsiTheme="minorHAnsi" w:cstheme="minorHAnsi"/>
          <w:b/>
          <w:szCs w:val="28"/>
        </w:rPr>
        <w:t>Monthly</w:t>
      </w:r>
      <w:proofErr w:type="gramEnd"/>
      <w:r w:rsidRPr="00085F47">
        <w:rPr>
          <w:rFonts w:asciiTheme="minorHAnsi" w:hAnsiTheme="minorHAnsi" w:cstheme="minorHAnsi"/>
          <w:b/>
          <w:szCs w:val="28"/>
        </w:rPr>
        <w:t xml:space="preserve"> Meeting</w:t>
      </w:r>
      <w:r w:rsidRPr="00085F47">
        <w:rPr>
          <w:rFonts w:asciiTheme="minorHAnsi" w:hAnsiTheme="minorHAnsi" w:cstheme="minorHAnsi"/>
          <w:szCs w:val="28"/>
        </w:rPr>
        <w:t xml:space="preserve"> of the </w:t>
      </w:r>
      <w:r w:rsidRPr="00085F47">
        <w:rPr>
          <w:rFonts w:asciiTheme="minorHAnsi" w:hAnsiTheme="minorHAnsi" w:cstheme="minorHAnsi"/>
          <w:b/>
          <w:szCs w:val="28"/>
        </w:rPr>
        <w:t>Hawthorn Parish Council</w:t>
      </w:r>
      <w:r w:rsidR="00614D33" w:rsidRPr="00085F47">
        <w:rPr>
          <w:rFonts w:asciiTheme="minorHAnsi" w:hAnsiTheme="minorHAnsi" w:cstheme="minorHAnsi"/>
          <w:szCs w:val="28"/>
        </w:rPr>
        <w:t xml:space="preserve"> was held in the Community Centre at 7pm </w:t>
      </w:r>
      <w:r w:rsidR="00873C35" w:rsidRPr="00085F47">
        <w:rPr>
          <w:rFonts w:asciiTheme="minorHAnsi" w:hAnsiTheme="minorHAnsi" w:cstheme="minorHAnsi"/>
          <w:szCs w:val="28"/>
        </w:rPr>
        <w:t xml:space="preserve">on </w:t>
      </w:r>
      <w:r w:rsidR="00377020" w:rsidRPr="00085F47">
        <w:rPr>
          <w:rFonts w:asciiTheme="minorHAnsi" w:hAnsiTheme="minorHAnsi" w:cstheme="minorHAnsi"/>
          <w:b/>
          <w:szCs w:val="28"/>
        </w:rPr>
        <w:t>15</w:t>
      </w:r>
      <w:r w:rsidR="00377020" w:rsidRPr="00085F47">
        <w:rPr>
          <w:rFonts w:asciiTheme="minorHAnsi" w:hAnsiTheme="minorHAnsi" w:cstheme="minorHAnsi"/>
          <w:b/>
          <w:szCs w:val="28"/>
          <w:vertAlign w:val="superscript"/>
        </w:rPr>
        <w:t>th</w:t>
      </w:r>
      <w:r w:rsidR="00377020" w:rsidRPr="00085F47">
        <w:rPr>
          <w:rFonts w:asciiTheme="minorHAnsi" w:hAnsiTheme="minorHAnsi" w:cstheme="minorHAnsi"/>
          <w:b/>
          <w:szCs w:val="28"/>
        </w:rPr>
        <w:t xml:space="preserve"> January 2018</w:t>
      </w:r>
    </w:p>
    <w:p w14:paraId="579C6B0E" w14:textId="77777777" w:rsidR="00AD0D71" w:rsidRPr="00085F47" w:rsidRDefault="00AD0D71" w:rsidP="00580FD7">
      <w:pPr>
        <w:pStyle w:val="Title"/>
        <w:tabs>
          <w:tab w:val="left" w:pos="270"/>
          <w:tab w:val="left" w:pos="7200"/>
        </w:tabs>
        <w:spacing w:line="276" w:lineRule="auto"/>
        <w:ind w:left="-142"/>
        <w:jc w:val="center"/>
        <w:rPr>
          <w:rFonts w:asciiTheme="minorHAnsi" w:hAnsiTheme="minorHAnsi" w:cstheme="minorHAnsi"/>
          <w:szCs w:val="28"/>
        </w:rPr>
      </w:pPr>
    </w:p>
    <w:p w14:paraId="6E886F88" w14:textId="176C3EC0" w:rsidR="00203435" w:rsidRPr="00085F47" w:rsidRDefault="00AD0D71" w:rsidP="001D09EC">
      <w:pPr>
        <w:tabs>
          <w:tab w:val="left" w:pos="270"/>
        </w:tabs>
        <w:spacing w:line="276" w:lineRule="auto"/>
        <w:ind w:right="-143"/>
        <w:jc w:val="center"/>
        <w:rPr>
          <w:rFonts w:asciiTheme="minorHAnsi" w:hAnsiTheme="minorHAnsi" w:cstheme="minorHAnsi"/>
          <w:b/>
          <w:sz w:val="28"/>
          <w:szCs w:val="28"/>
        </w:rPr>
      </w:pPr>
      <w:r w:rsidRPr="00085F47">
        <w:rPr>
          <w:rFonts w:asciiTheme="minorHAnsi" w:hAnsiTheme="minorHAnsi" w:cstheme="minorHAnsi"/>
          <w:b/>
          <w:sz w:val="28"/>
          <w:szCs w:val="28"/>
        </w:rPr>
        <w:t>MINUTES</w:t>
      </w:r>
    </w:p>
    <w:p w14:paraId="43CEC672" w14:textId="77777777" w:rsidR="00AD0D71" w:rsidRPr="00085F47" w:rsidRDefault="00AD0D71" w:rsidP="00F54BB8">
      <w:pPr>
        <w:pStyle w:val="Title"/>
        <w:tabs>
          <w:tab w:val="left" w:pos="0"/>
        </w:tabs>
        <w:spacing w:line="276" w:lineRule="auto"/>
        <w:ind w:left="0"/>
        <w:rPr>
          <w:rFonts w:asciiTheme="minorHAnsi" w:hAnsiTheme="minorHAnsi" w:cstheme="minorHAnsi"/>
          <w:b/>
          <w:sz w:val="22"/>
          <w:szCs w:val="22"/>
        </w:rPr>
      </w:pPr>
      <w:r w:rsidRPr="00085F47">
        <w:rPr>
          <w:rFonts w:asciiTheme="minorHAnsi" w:hAnsiTheme="minorHAnsi" w:cstheme="minorHAnsi"/>
          <w:b/>
          <w:sz w:val="22"/>
          <w:szCs w:val="22"/>
        </w:rPr>
        <w:t>Present</w:t>
      </w:r>
    </w:p>
    <w:p w14:paraId="6E9FEF02" w14:textId="77777777" w:rsidR="00AD0D71" w:rsidRPr="00085F47" w:rsidRDefault="00AD0D71" w:rsidP="00F54BB8">
      <w:pPr>
        <w:pStyle w:val="Title"/>
        <w:tabs>
          <w:tab w:val="left" w:pos="0"/>
        </w:tabs>
        <w:spacing w:line="276" w:lineRule="auto"/>
        <w:ind w:left="0" w:right="180"/>
        <w:rPr>
          <w:rFonts w:asciiTheme="minorHAnsi" w:hAnsiTheme="minorHAnsi" w:cstheme="minorHAnsi"/>
          <w:sz w:val="22"/>
          <w:szCs w:val="22"/>
        </w:rPr>
      </w:pPr>
      <w:r w:rsidRPr="00085F47">
        <w:rPr>
          <w:rFonts w:asciiTheme="minorHAnsi" w:hAnsiTheme="minorHAnsi" w:cstheme="minorHAnsi"/>
          <w:sz w:val="22"/>
          <w:szCs w:val="22"/>
        </w:rPr>
        <w:t xml:space="preserve">Cllr. Alan Askew  </w:t>
      </w:r>
      <w:proofErr w:type="gramStart"/>
      <w:r w:rsidRPr="00085F47">
        <w:rPr>
          <w:rFonts w:asciiTheme="minorHAnsi" w:hAnsiTheme="minorHAnsi" w:cstheme="minorHAnsi"/>
          <w:sz w:val="22"/>
          <w:szCs w:val="22"/>
        </w:rPr>
        <w:t xml:space="preserve">   (</w:t>
      </w:r>
      <w:proofErr w:type="gramEnd"/>
      <w:r w:rsidRPr="00085F47">
        <w:rPr>
          <w:rFonts w:asciiTheme="minorHAnsi" w:hAnsiTheme="minorHAnsi" w:cstheme="minorHAnsi"/>
          <w:sz w:val="22"/>
          <w:szCs w:val="22"/>
        </w:rPr>
        <w:t>Chairman)</w:t>
      </w:r>
    </w:p>
    <w:p w14:paraId="4B82A04E" w14:textId="60000071" w:rsidR="006B5194" w:rsidRPr="00085F47" w:rsidRDefault="00614D33" w:rsidP="00F54BB8">
      <w:pPr>
        <w:pStyle w:val="Title"/>
        <w:tabs>
          <w:tab w:val="left" w:pos="0"/>
        </w:tabs>
        <w:spacing w:line="276" w:lineRule="auto"/>
        <w:ind w:left="0"/>
        <w:rPr>
          <w:rFonts w:asciiTheme="minorHAnsi" w:hAnsiTheme="minorHAnsi" w:cstheme="minorHAnsi"/>
          <w:sz w:val="22"/>
          <w:szCs w:val="22"/>
        </w:rPr>
      </w:pPr>
      <w:r w:rsidRPr="00085F47">
        <w:rPr>
          <w:rFonts w:asciiTheme="minorHAnsi" w:hAnsiTheme="minorHAnsi" w:cstheme="minorHAnsi"/>
          <w:sz w:val="22"/>
          <w:szCs w:val="22"/>
        </w:rPr>
        <w:t xml:space="preserve">Cllr. </w:t>
      </w:r>
      <w:r w:rsidR="006B5194" w:rsidRPr="00085F47">
        <w:rPr>
          <w:rFonts w:asciiTheme="minorHAnsi" w:hAnsiTheme="minorHAnsi" w:cstheme="minorHAnsi"/>
          <w:sz w:val="22"/>
          <w:szCs w:val="22"/>
        </w:rPr>
        <w:t xml:space="preserve">George </w:t>
      </w:r>
      <w:r w:rsidR="00873C35" w:rsidRPr="00085F47">
        <w:rPr>
          <w:rFonts w:asciiTheme="minorHAnsi" w:hAnsiTheme="minorHAnsi" w:cstheme="minorHAnsi"/>
          <w:sz w:val="22"/>
          <w:szCs w:val="22"/>
        </w:rPr>
        <w:t>Vest</w:t>
      </w:r>
      <w:r w:rsidRPr="00085F47">
        <w:rPr>
          <w:rFonts w:asciiTheme="minorHAnsi" w:hAnsiTheme="minorHAnsi" w:cstheme="minorHAnsi"/>
          <w:sz w:val="22"/>
          <w:szCs w:val="22"/>
        </w:rPr>
        <w:t xml:space="preserve"> </w:t>
      </w:r>
      <w:proofErr w:type="gramStart"/>
      <w:r w:rsidRPr="00085F47">
        <w:rPr>
          <w:rFonts w:asciiTheme="minorHAnsi" w:hAnsiTheme="minorHAnsi" w:cstheme="minorHAnsi"/>
          <w:sz w:val="22"/>
          <w:szCs w:val="22"/>
        </w:rPr>
        <w:t xml:space="preserve">  </w:t>
      </w:r>
      <w:r w:rsidR="006B5194" w:rsidRPr="00085F47">
        <w:rPr>
          <w:rFonts w:asciiTheme="minorHAnsi" w:hAnsiTheme="minorHAnsi" w:cstheme="minorHAnsi"/>
          <w:sz w:val="22"/>
          <w:szCs w:val="22"/>
        </w:rPr>
        <w:t xml:space="preserve"> (</w:t>
      </w:r>
      <w:proofErr w:type="gramEnd"/>
      <w:r w:rsidR="006B5194" w:rsidRPr="00085F47">
        <w:rPr>
          <w:rFonts w:asciiTheme="minorHAnsi" w:hAnsiTheme="minorHAnsi" w:cstheme="minorHAnsi"/>
          <w:sz w:val="22"/>
          <w:szCs w:val="22"/>
        </w:rPr>
        <w:t>Vice Chairman)</w:t>
      </w:r>
    </w:p>
    <w:p w14:paraId="44D3C473" w14:textId="50855CDD" w:rsidR="00614D33" w:rsidRPr="00085F47" w:rsidRDefault="0065201E" w:rsidP="00F54BB8">
      <w:pPr>
        <w:pStyle w:val="Title"/>
        <w:tabs>
          <w:tab w:val="left" w:pos="0"/>
        </w:tabs>
        <w:spacing w:line="276" w:lineRule="auto"/>
        <w:ind w:left="0"/>
        <w:rPr>
          <w:rFonts w:asciiTheme="minorHAnsi" w:hAnsiTheme="minorHAnsi" w:cstheme="minorHAnsi"/>
          <w:sz w:val="22"/>
          <w:szCs w:val="22"/>
        </w:rPr>
      </w:pPr>
      <w:r w:rsidRPr="00085F47">
        <w:rPr>
          <w:rFonts w:asciiTheme="minorHAnsi" w:hAnsiTheme="minorHAnsi" w:cstheme="minorHAnsi"/>
          <w:sz w:val="22"/>
          <w:szCs w:val="22"/>
        </w:rPr>
        <w:t xml:space="preserve">Darren Ellis, </w:t>
      </w:r>
      <w:r w:rsidR="002D0D69" w:rsidRPr="00085F47">
        <w:rPr>
          <w:rFonts w:asciiTheme="minorHAnsi" w:hAnsiTheme="minorHAnsi" w:cstheme="minorHAnsi"/>
          <w:sz w:val="22"/>
          <w:szCs w:val="22"/>
        </w:rPr>
        <w:t xml:space="preserve">Diane Hughes, </w:t>
      </w:r>
      <w:r w:rsidR="00493C69" w:rsidRPr="00085F47">
        <w:rPr>
          <w:rFonts w:asciiTheme="minorHAnsi" w:hAnsiTheme="minorHAnsi" w:cstheme="minorHAnsi"/>
          <w:sz w:val="22"/>
          <w:szCs w:val="22"/>
        </w:rPr>
        <w:t xml:space="preserve">Sheila </w:t>
      </w:r>
      <w:r w:rsidR="00AD0D71" w:rsidRPr="00085F47">
        <w:rPr>
          <w:rFonts w:asciiTheme="minorHAnsi" w:hAnsiTheme="minorHAnsi" w:cstheme="minorHAnsi"/>
          <w:sz w:val="22"/>
          <w:szCs w:val="22"/>
        </w:rPr>
        <w:t xml:space="preserve">Irving, </w:t>
      </w:r>
      <w:r w:rsidR="000477D9" w:rsidRPr="00085F47">
        <w:rPr>
          <w:rFonts w:asciiTheme="minorHAnsi" w:hAnsiTheme="minorHAnsi" w:cstheme="minorHAnsi"/>
          <w:sz w:val="22"/>
          <w:szCs w:val="22"/>
        </w:rPr>
        <w:t>Maxine Smith</w:t>
      </w:r>
    </w:p>
    <w:p w14:paraId="27485CA2" w14:textId="77777777" w:rsidR="000741E7" w:rsidRPr="000741E7" w:rsidRDefault="000741E7" w:rsidP="000741E7">
      <w:pPr>
        <w:pStyle w:val="Title"/>
        <w:tabs>
          <w:tab w:val="left" w:pos="0"/>
        </w:tabs>
        <w:spacing w:line="240" w:lineRule="auto"/>
        <w:ind w:left="0"/>
        <w:rPr>
          <w:rFonts w:asciiTheme="minorHAnsi" w:hAnsiTheme="minorHAnsi" w:cstheme="minorHAnsi"/>
          <w:sz w:val="16"/>
          <w:szCs w:val="16"/>
        </w:rPr>
      </w:pPr>
    </w:p>
    <w:p w14:paraId="27614A13" w14:textId="77777777" w:rsidR="00AD0D71" w:rsidRPr="00085F47" w:rsidRDefault="00AD0D71" w:rsidP="00F54BB8">
      <w:pPr>
        <w:pStyle w:val="Title"/>
        <w:tabs>
          <w:tab w:val="left" w:pos="0"/>
        </w:tabs>
        <w:spacing w:line="276" w:lineRule="auto"/>
        <w:ind w:left="0"/>
        <w:rPr>
          <w:rFonts w:asciiTheme="minorHAnsi" w:hAnsiTheme="minorHAnsi" w:cstheme="minorHAnsi"/>
          <w:sz w:val="22"/>
          <w:szCs w:val="22"/>
        </w:rPr>
      </w:pPr>
      <w:r w:rsidRPr="00085F47">
        <w:rPr>
          <w:rFonts w:asciiTheme="minorHAnsi" w:hAnsiTheme="minorHAnsi" w:cstheme="minorHAnsi"/>
          <w:sz w:val="22"/>
          <w:szCs w:val="22"/>
        </w:rPr>
        <w:t>DCC Cllr. Angela Surtees</w:t>
      </w:r>
    </w:p>
    <w:p w14:paraId="5A6375CB" w14:textId="77777777" w:rsidR="00AD0D71" w:rsidRPr="00085F47" w:rsidRDefault="00AD0D71" w:rsidP="00F54BB8">
      <w:pPr>
        <w:pStyle w:val="Title"/>
        <w:tabs>
          <w:tab w:val="left" w:pos="0"/>
        </w:tabs>
        <w:spacing w:line="276" w:lineRule="auto"/>
        <w:ind w:left="0"/>
        <w:rPr>
          <w:rFonts w:asciiTheme="minorHAnsi" w:hAnsiTheme="minorHAnsi" w:cstheme="minorHAnsi"/>
          <w:b/>
          <w:sz w:val="10"/>
          <w:szCs w:val="10"/>
        </w:rPr>
      </w:pPr>
    </w:p>
    <w:p w14:paraId="34AAE41C" w14:textId="77777777" w:rsidR="00AD0D71" w:rsidRPr="00085F47" w:rsidRDefault="00AD0D71" w:rsidP="00F54BB8">
      <w:pPr>
        <w:pStyle w:val="Title"/>
        <w:tabs>
          <w:tab w:val="left" w:pos="0"/>
        </w:tabs>
        <w:spacing w:line="276" w:lineRule="auto"/>
        <w:ind w:left="0"/>
        <w:rPr>
          <w:rFonts w:asciiTheme="minorHAnsi" w:hAnsiTheme="minorHAnsi" w:cstheme="minorHAnsi"/>
          <w:sz w:val="22"/>
          <w:szCs w:val="22"/>
        </w:rPr>
      </w:pPr>
      <w:r w:rsidRPr="00085F47">
        <w:rPr>
          <w:rFonts w:asciiTheme="minorHAnsi" w:hAnsiTheme="minorHAnsi" w:cstheme="minorHAnsi"/>
          <w:b/>
          <w:sz w:val="22"/>
          <w:szCs w:val="22"/>
        </w:rPr>
        <w:t>Officer</w:t>
      </w:r>
      <w:r w:rsidRPr="00085F47">
        <w:rPr>
          <w:rFonts w:asciiTheme="minorHAnsi" w:hAnsiTheme="minorHAnsi" w:cstheme="minorHAnsi"/>
          <w:sz w:val="22"/>
          <w:szCs w:val="22"/>
        </w:rPr>
        <w:t>: Lesley Swinbank (Parish Clerk)</w:t>
      </w:r>
    </w:p>
    <w:p w14:paraId="69675CEB" w14:textId="77777777" w:rsidR="00256833" w:rsidRPr="00085F47" w:rsidRDefault="00256833" w:rsidP="00256833">
      <w:pPr>
        <w:pStyle w:val="Title"/>
        <w:tabs>
          <w:tab w:val="left" w:pos="270"/>
        </w:tabs>
        <w:spacing w:line="276" w:lineRule="auto"/>
        <w:ind w:left="0"/>
        <w:rPr>
          <w:rFonts w:asciiTheme="minorHAnsi" w:hAnsiTheme="minorHAnsi" w:cstheme="minorHAnsi"/>
          <w:sz w:val="13"/>
          <w:szCs w:val="13"/>
        </w:rPr>
      </w:pPr>
    </w:p>
    <w:p w14:paraId="742ACF76" w14:textId="77777777" w:rsidR="00377020" w:rsidRPr="00085F47" w:rsidRDefault="00377020" w:rsidP="00377020">
      <w:pPr>
        <w:pStyle w:val="Title"/>
        <w:tabs>
          <w:tab w:val="left" w:pos="0"/>
          <w:tab w:val="left" w:pos="7200"/>
        </w:tabs>
        <w:spacing w:line="240" w:lineRule="auto"/>
        <w:ind w:right="-143"/>
        <w:jc w:val="center"/>
        <w:rPr>
          <w:rFonts w:asciiTheme="minorHAnsi" w:hAnsiTheme="minorHAnsi" w:cstheme="minorHAnsi"/>
          <w:sz w:val="23"/>
          <w:szCs w:val="23"/>
        </w:rPr>
      </w:pPr>
    </w:p>
    <w:p w14:paraId="2965DBB4" w14:textId="7EF60159" w:rsidR="00377020" w:rsidRPr="00085F47" w:rsidRDefault="00F623BD" w:rsidP="00377020">
      <w:pPr>
        <w:pStyle w:val="Heading1"/>
        <w:spacing w:line="276" w:lineRule="auto"/>
      </w:pPr>
      <w:r w:rsidRPr="00085F47">
        <w:t>Apologies</w:t>
      </w:r>
    </w:p>
    <w:p w14:paraId="58A2C569" w14:textId="77777777" w:rsidR="00A26BB7" w:rsidRDefault="000741E7" w:rsidP="00A26BB7">
      <w:pPr>
        <w:spacing w:line="240" w:lineRule="auto"/>
        <w:rPr>
          <w:rFonts w:asciiTheme="minorHAnsi" w:hAnsiTheme="minorHAnsi"/>
        </w:rPr>
      </w:pPr>
      <w:r>
        <w:rPr>
          <w:rFonts w:asciiTheme="minorHAnsi" w:hAnsiTheme="minorHAnsi"/>
        </w:rPr>
        <w:t>Cllr. Norman Hughes</w:t>
      </w:r>
      <w:r w:rsidR="00A26BB7">
        <w:rPr>
          <w:rFonts w:asciiTheme="minorHAnsi" w:hAnsiTheme="minorHAnsi"/>
        </w:rPr>
        <w:t xml:space="preserve">. </w:t>
      </w:r>
    </w:p>
    <w:p w14:paraId="157D320E" w14:textId="777C44A7" w:rsidR="00F623BD" w:rsidRDefault="00A26BB7" w:rsidP="00A26BB7">
      <w:pPr>
        <w:spacing w:line="240" w:lineRule="auto"/>
        <w:rPr>
          <w:rFonts w:asciiTheme="minorHAnsi" w:hAnsiTheme="minorHAnsi"/>
        </w:rPr>
      </w:pPr>
      <w:r>
        <w:rPr>
          <w:rFonts w:asciiTheme="minorHAnsi" w:hAnsiTheme="minorHAnsi"/>
        </w:rPr>
        <w:t>Police</w:t>
      </w:r>
    </w:p>
    <w:p w14:paraId="7562B001" w14:textId="77777777" w:rsidR="00A26BB7" w:rsidRPr="00A26BB7" w:rsidRDefault="00A26BB7" w:rsidP="00A26BB7">
      <w:pPr>
        <w:spacing w:line="240" w:lineRule="auto"/>
        <w:rPr>
          <w:rFonts w:asciiTheme="minorHAnsi" w:hAnsiTheme="minorHAnsi"/>
          <w:sz w:val="16"/>
          <w:szCs w:val="16"/>
        </w:rPr>
      </w:pPr>
    </w:p>
    <w:p w14:paraId="3E9EB15D" w14:textId="4AB603FC" w:rsidR="00F623BD" w:rsidRPr="00085F47" w:rsidRDefault="000741E7" w:rsidP="000741E7">
      <w:pPr>
        <w:rPr>
          <w:rFonts w:asciiTheme="minorHAnsi" w:hAnsiTheme="minorHAnsi"/>
        </w:rPr>
      </w:pPr>
      <w:r>
        <w:rPr>
          <w:rFonts w:asciiTheme="minorHAnsi" w:hAnsiTheme="minorHAnsi"/>
        </w:rPr>
        <w:t>The Chairman, on behalf of the council, expressed their best wishes to Cllr. Norman Hughes.</w:t>
      </w:r>
    </w:p>
    <w:p w14:paraId="43AA495B" w14:textId="77777777" w:rsidR="00377020" w:rsidRPr="00085F47" w:rsidRDefault="00377020" w:rsidP="00377020">
      <w:pPr>
        <w:pStyle w:val="Heading1"/>
        <w:spacing w:line="276" w:lineRule="auto"/>
      </w:pPr>
      <w:r w:rsidRPr="00085F47">
        <w:t>Declarations of Interest</w:t>
      </w:r>
    </w:p>
    <w:p w14:paraId="2ED4E880" w14:textId="4FE2CBEC" w:rsidR="00377020" w:rsidRPr="00085F47" w:rsidRDefault="000741E7" w:rsidP="00377020">
      <w:pPr>
        <w:spacing w:line="276" w:lineRule="auto"/>
        <w:ind w:left="432" w:right="-143"/>
        <w:rPr>
          <w:rFonts w:asciiTheme="minorHAnsi" w:hAnsiTheme="minorHAnsi" w:cstheme="minorHAnsi"/>
          <w:szCs w:val="22"/>
        </w:rPr>
      </w:pPr>
      <w:r>
        <w:rPr>
          <w:rFonts w:asciiTheme="minorHAnsi" w:hAnsiTheme="minorHAnsi" w:cstheme="minorHAnsi"/>
          <w:szCs w:val="22"/>
        </w:rPr>
        <w:t>None</w:t>
      </w:r>
    </w:p>
    <w:p w14:paraId="4D3E695A" w14:textId="77777777" w:rsidR="00F623BD" w:rsidRPr="00085F47" w:rsidRDefault="00F623BD" w:rsidP="000741E7">
      <w:pPr>
        <w:spacing w:line="276" w:lineRule="auto"/>
        <w:ind w:left="0" w:right="-143"/>
        <w:rPr>
          <w:rFonts w:asciiTheme="minorHAnsi" w:hAnsiTheme="minorHAnsi" w:cstheme="minorHAnsi"/>
          <w:sz w:val="10"/>
          <w:szCs w:val="10"/>
        </w:rPr>
      </w:pPr>
    </w:p>
    <w:p w14:paraId="38E83B82" w14:textId="77777777" w:rsidR="00377020" w:rsidRPr="00085F47" w:rsidRDefault="00377020" w:rsidP="00377020">
      <w:pPr>
        <w:pStyle w:val="Heading1"/>
        <w:spacing w:line="276" w:lineRule="auto"/>
      </w:pPr>
      <w:r w:rsidRPr="00085F47">
        <w:t>Presentation</w:t>
      </w:r>
    </w:p>
    <w:p w14:paraId="403FCF3B" w14:textId="706B1C45" w:rsidR="00377020" w:rsidRPr="000741E7" w:rsidRDefault="00EC63B9" w:rsidP="000741E7">
      <w:pPr>
        <w:pStyle w:val="Heading1"/>
        <w:numPr>
          <w:ilvl w:val="0"/>
          <w:numId w:val="0"/>
        </w:numPr>
        <w:ind w:left="450"/>
        <w:rPr>
          <w:b w:val="0"/>
          <w:sz w:val="22"/>
          <w:szCs w:val="22"/>
        </w:rPr>
      </w:pPr>
      <w:r w:rsidRPr="000741E7">
        <w:rPr>
          <w:b w:val="0"/>
          <w:sz w:val="22"/>
          <w:szCs w:val="22"/>
        </w:rPr>
        <w:t>The Chairman welco</w:t>
      </w:r>
      <w:r w:rsidR="003F4CBC" w:rsidRPr="000741E7">
        <w:rPr>
          <w:b w:val="0"/>
          <w:sz w:val="22"/>
          <w:szCs w:val="22"/>
        </w:rPr>
        <w:t xml:space="preserve">med </w:t>
      </w:r>
      <w:r w:rsidR="000741E7">
        <w:rPr>
          <w:b w:val="0"/>
          <w:sz w:val="22"/>
          <w:szCs w:val="22"/>
        </w:rPr>
        <w:t>Mr M</w:t>
      </w:r>
      <w:r w:rsidR="000741E7" w:rsidRPr="000741E7">
        <w:rPr>
          <w:b w:val="0"/>
          <w:sz w:val="22"/>
          <w:szCs w:val="22"/>
        </w:rPr>
        <w:t xml:space="preserve">ark Massey, John Tolent, </w:t>
      </w:r>
      <w:r w:rsidR="003F4CBC" w:rsidRPr="000741E7">
        <w:rPr>
          <w:b w:val="0"/>
          <w:sz w:val="22"/>
          <w:szCs w:val="22"/>
        </w:rPr>
        <w:t xml:space="preserve">Mr </w:t>
      </w:r>
      <w:r w:rsidRPr="000741E7">
        <w:rPr>
          <w:b w:val="0"/>
          <w:sz w:val="22"/>
          <w:szCs w:val="22"/>
        </w:rPr>
        <w:t xml:space="preserve">Chris Creighton </w:t>
      </w:r>
      <w:r w:rsidR="000741E7" w:rsidRPr="000741E7">
        <w:rPr>
          <w:b w:val="0"/>
          <w:sz w:val="22"/>
          <w:szCs w:val="22"/>
        </w:rPr>
        <w:t xml:space="preserve">and their team </w:t>
      </w:r>
      <w:r w:rsidR="003F4CBC" w:rsidRPr="000741E7">
        <w:rPr>
          <w:b w:val="0"/>
          <w:sz w:val="22"/>
          <w:szCs w:val="22"/>
        </w:rPr>
        <w:t xml:space="preserve">from </w:t>
      </w:r>
      <w:proofErr w:type="gramStart"/>
      <w:r w:rsidR="00377020" w:rsidRPr="000741E7">
        <w:rPr>
          <w:b w:val="0"/>
          <w:sz w:val="22"/>
          <w:szCs w:val="22"/>
        </w:rPr>
        <w:t xml:space="preserve">Tolent </w:t>
      </w:r>
      <w:r w:rsidR="003F4CBC" w:rsidRPr="000741E7">
        <w:rPr>
          <w:b w:val="0"/>
          <w:sz w:val="22"/>
          <w:szCs w:val="22"/>
        </w:rPr>
        <w:t xml:space="preserve"> re</w:t>
      </w:r>
      <w:proofErr w:type="gramEnd"/>
      <w:r w:rsidR="003F4CBC" w:rsidRPr="000741E7">
        <w:rPr>
          <w:b w:val="0"/>
          <w:sz w:val="22"/>
          <w:szCs w:val="22"/>
        </w:rPr>
        <w:t xml:space="preserve"> a p</w:t>
      </w:r>
      <w:r w:rsidR="00377020" w:rsidRPr="000741E7">
        <w:rPr>
          <w:b w:val="0"/>
          <w:sz w:val="22"/>
          <w:szCs w:val="22"/>
        </w:rPr>
        <w:t>re – application on land to south of A182 for a Garden Village</w:t>
      </w:r>
      <w:r w:rsidR="000741E7" w:rsidRPr="000741E7">
        <w:rPr>
          <w:b w:val="0"/>
          <w:sz w:val="22"/>
          <w:szCs w:val="22"/>
        </w:rPr>
        <w:t xml:space="preserve"> on land to the north of Hawthorn. </w:t>
      </w:r>
    </w:p>
    <w:p w14:paraId="334FF759" w14:textId="01968CB0" w:rsidR="000741E7" w:rsidRPr="000741E7" w:rsidRDefault="000741E7" w:rsidP="000741E7">
      <w:pPr>
        <w:pStyle w:val="Heading1"/>
        <w:numPr>
          <w:ilvl w:val="0"/>
          <w:numId w:val="0"/>
        </w:numPr>
        <w:ind w:left="450"/>
        <w:rPr>
          <w:b w:val="0"/>
          <w:sz w:val="22"/>
          <w:szCs w:val="22"/>
        </w:rPr>
      </w:pPr>
      <w:r w:rsidRPr="000741E7">
        <w:rPr>
          <w:b w:val="0"/>
          <w:sz w:val="22"/>
          <w:szCs w:val="22"/>
        </w:rPr>
        <w:t>A presentation on their plans for development was given.</w:t>
      </w:r>
    </w:p>
    <w:p w14:paraId="726AADB2" w14:textId="1F87F1F9" w:rsidR="000741E7" w:rsidRPr="000741E7" w:rsidRDefault="000741E7" w:rsidP="000741E7">
      <w:pPr>
        <w:pStyle w:val="Heading1"/>
        <w:numPr>
          <w:ilvl w:val="0"/>
          <w:numId w:val="0"/>
        </w:numPr>
        <w:ind w:left="450"/>
        <w:rPr>
          <w:b w:val="0"/>
          <w:sz w:val="22"/>
          <w:szCs w:val="22"/>
        </w:rPr>
      </w:pPr>
      <w:r w:rsidRPr="000741E7">
        <w:rPr>
          <w:b w:val="0"/>
          <w:sz w:val="22"/>
          <w:szCs w:val="22"/>
        </w:rPr>
        <w:t xml:space="preserve">A summary of this is as </w:t>
      </w:r>
      <w:proofErr w:type="gramStart"/>
      <w:r w:rsidRPr="000741E7">
        <w:rPr>
          <w:b w:val="0"/>
          <w:sz w:val="22"/>
          <w:szCs w:val="22"/>
        </w:rPr>
        <w:t>follows:-</w:t>
      </w:r>
      <w:proofErr w:type="gramEnd"/>
    </w:p>
    <w:p w14:paraId="41A64487" w14:textId="381BB314" w:rsidR="000741E7" w:rsidRPr="000741E7" w:rsidRDefault="000741E7" w:rsidP="000741E7">
      <w:pPr>
        <w:pStyle w:val="Heading1"/>
        <w:numPr>
          <w:ilvl w:val="0"/>
          <w:numId w:val="46"/>
        </w:numPr>
        <w:ind w:left="900" w:hanging="450"/>
        <w:rPr>
          <w:b w:val="0"/>
          <w:sz w:val="22"/>
          <w:szCs w:val="22"/>
        </w:rPr>
      </w:pPr>
      <w:r w:rsidRPr="000741E7">
        <w:rPr>
          <w:b w:val="0"/>
          <w:sz w:val="22"/>
          <w:szCs w:val="22"/>
        </w:rPr>
        <w:t xml:space="preserve">This is the beginning of </w:t>
      </w:r>
      <w:r w:rsidR="00FC5B82" w:rsidRPr="000741E7">
        <w:rPr>
          <w:b w:val="0"/>
          <w:sz w:val="22"/>
          <w:szCs w:val="22"/>
        </w:rPr>
        <w:t>consultation</w:t>
      </w:r>
      <w:r w:rsidRPr="000741E7">
        <w:rPr>
          <w:b w:val="0"/>
          <w:sz w:val="22"/>
          <w:szCs w:val="22"/>
        </w:rPr>
        <w:t xml:space="preserve"> re a new development replacing the existing plan for film studios on land to the north of Hawthorn between the village and Seaham and accessed from the A182.</w:t>
      </w:r>
    </w:p>
    <w:p w14:paraId="66ED37A4" w14:textId="58B2B4AF" w:rsidR="000741E7" w:rsidRPr="000741E7" w:rsidRDefault="000741E7" w:rsidP="000741E7">
      <w:pPr>
        <w:pStyle w:val="Heading1"/>
        <w:numPr>
          <w:ilvl w:val="0"/>
          <w:numId w:val="46"/>
        </w:numPr>
        <w:ind w:left="900" w:hanging="450"/>
        <w:rPr>
          <w:b w:val="0"/>
          <w:sz w:val="22"/>
          <w:szCs w:val="22"/>
        </w:rPr>
      </w:pPr>
      <w:r w:rsidRPr="000741E7">
        <w:rPr>
          <w:b w:val="0"/>
          <w:sz w:val="22"/>
          <w:szCs w:val="22"/>
        </w:rPr>
        <w:t xml:space="preserve">The proposals include a health and </w:t>
      </w:r>
      <w:r w:rsidR="00FC5B82" w:rsidRPr="000741E7">
        <w:rPr>
          <w:b w:val="0"/>
          <w:sz w:val="22"/>
          <w:szCs w:val="22"/>
        </w:rPr>
        <w:t>well-being</w:t>
      </w:r>
      <w:r w:rsidRPr="000741E7">
        <w:rPr>
          <w:b w:val="0"/>
          <w:sz w:val="22"/>
          <w:szCs w:val="22"/>
        </w:rPr>
        <w:t xml:space="preserve"> garden village including incubator units, 1500 homes together with associated amenities.</w:t>
      </w:r>
    </w:p>
    <w:p w14:paraId="413EFA1E" w14:textId="77777777" w:rsidR="000741E7" w:rsidRPr="000741E7" w:rsidRDefault="000741E7" w:rsidP="000741E7">
      <w:pPr>
        <w:pStyle w:val="Heading1"/>
        <w:numPr>
          <w:ilvl w:val="0"/>
          <w:numId w:val="46"/>
        </w:numPr>
        <w:ind w:left="900" w:hanging="450"/>
        <w:rPr>
          <w:b w:val="0"/>
          <w:sz w:val="22"/>
          <w:szCs w:val="22"/>
        </w:rPr>
      </w:pPr>
      <w:r w:rsidRPr="000741E7">
        <w:rPr>
          <w:b w:val="0"/>
          <w:sz w:val="22"/>
          <w:szCs w:val="22"/>
        </w:rPr>
        <w:t xml:space="preserve">The development would provide 50% affordable </w:t>
      </w:r>
      <w:proofErr w:type="gramStart"/>
      <w:r w:rsidRPr="000741E7">
        <w:rPr>
          <w:b w:val="0"/>
          <w:sz w:val="22"/>
          <w:szCs w:val="22"/>
        </w:rPr>
        <w:t>housing ,</w:t>
      </w:r>
      <w:proofErr w:type="gramEnd"/>
      <w:r w:rsidRPr="000741E7">
        <w:rPr>
          <w:b w:val="0"/>
          <w:sz w:val="22"/>
          <w:szCs w:val="22"/>
        </w:rPr>
        <w:t xml:space="preserve"> short  term and longer term employment.</w:t>
      </w:r>
    </w:p>
    <w:p w14:paraId="21830164" w14:textId="7362F534" w:rsidR="000741E7" w:rsidRPr="000741E7" w:rsidRDefault="000741E7" w:rsidP="000741E7">
      <w:pPr>
        <w:pStyle w:val="Heading1"/>
        <w:numPr>
          <w:ilvl w:val="0"/>
          <w:numId w:val="46"/>
        </w:numPr>
        <w:ind w:left="900" w:hanging="450"/>
        <w:rPr>
          <w:b w:val="0"/>
          <w:sz w:val="22"/>
          <w:szCs w:val="22"/>
        </w:rPr>
      </w:pPr>
      <w:r w:rsidRPr="000741E7">
        <w:rPr>
          <w:b w:val="0"/>
          <w:sz w:val="22"/>
          <w:szCs w:val="22"/>
        </w:rPr>
        <w:t>A public meeting is being held at the Glebe Centre on 21</w:t>
      </w:r>
      <w:r w:rsidRPr="000741E7">
        <w:rPr>
          <w:b w:val="0"/>
          <w:sz w:val="22"/>
          <w:szCs w:val="22"/>
          <w:vertAlign w:val="superscript"/>
        </w:rPr>
        <w:t>st</w:t>
      </w:r>
      <w:r w:rsidRPr="000741E7">
        <w:rPr>
          <w:b w:val="0"/>
          <w:sz w:val="22"/>
          <w:szCs w:val="22"/>
        </w:rPr>
        <w:t xml:space="preserve"> February.</w:t>
      </w:r>
    </w:p>
    <w:p w14:paraId="59D249B8" w14:textId="77777777" w:rsidR="000741E7" w:rsidRDefault="000741E7" w:rsidP="00377020">
      <w:pPr>
        <w:ind w:left="432"/>
        <w:rPr>
          <w:rFonts w:asciiTheme="minorHAnsi" w:hAnsiTheme="minorHAnsi"/>
          <w:b/>
        </w:rPr>
      </w:pPr>
    </w:p>
    <w:p w14:paraId="3EE31610" w14:textId="0EFF058C" w:rsidR="003F4CBC" w:rsidRPr="000741E7" w:rsidRDefault="000741E7" w:rsidP="000741E7">
      <w:pPr>
        <w:ind w:left="432"/>
        <w:rPr>
          <w:rFonts w:asciiTheme="minorHAnsi" w:hAnsiTheme="minorHAnsi"/>
        </w:rPr>
      </w:pPr>
      <w:r w:rsidRPr="000741E7">
        <w:rPr>
          <w:rFonts w:asciiTheme="minorHAnsi" w:hAnsiTheme="minorHAnsi"/>
        </w:rPr>
        <w:t>The Chairman thanked all for attending.</w:t>
      </w:r>
    </w:p>
    <w:p w14:paraId="6AFDDE93" w14:textId="77777777" w:rsidR="00377020" w:rsidRPr="00085F47" w:rsidRDefault="00377020" w:rsidP="000741E7">
      <w:pPr>
        <w:spacing w:line="240" w:lineRule="auto"/>
        <w:ind w:left="0"/>
        <w:rPr>
          <w:rFonts w:asciiTheme="minorHAnsi" w:hAnsiTheme="minorHAnsi"/>
          <w:b/>
          <w:sz w:val="10"/>
          <w:szCs w:val="10"/>
        </w:rPr>
      </w:pPr>
    </w:p>
    <w:p w14:paraId="2850ACEF" w14:textId="77777777" w:rsidR="00377020" w:rsidRPr="00085F47" w:rsidRDefault="00377020" w:rsidP="00377020">
      <w:pPr>
        <w:pStyle w:val="Heading1"/>
        <w:spacing w:line="276" w:lineRule="auto"/>
        <w:rPr>
          <w:sz w:val="22"/>
          <w:szCs w:val="22"/>
        </w:rPr>
      </w:pPr>
      <w:r w:rsidRPr="00085F47">
        <w:rPr>
          <w:sz w:val="22"/>
          <w:szCs w:val="22"/>
        </w:rPr>
        <w:t xml:space="preserve">Minutes: </w:t>
      </w:r>
    </w:p>
    <w:p w14:paraId="118185BE" w14:textId="77777777" w:rsidR="003F4CBC" w:rsidRPr="000F666E" w:rsidRDefault="003F4CBC" w:rsidP="00710344">
      <w:pPr>
        <w:pStyle w:val="Heading2"/>
        <w:numPr>
          <w:ilvl w:val="0"/>
          <w:numId w:val="0"/>
        </w:numPr>
        <w:ind w:left="851"/>
      </w:pPr>
      <w:r w:rsidRPr="000F666E">
        <w:t>RESOLVED</w:t>
      </w:r>
    </w:p>
    <w:p w14:paraId="3A07064B" w14:textId="30F49208" w:rsidR="00377020" w:rsidRPr="000F666E" w:rsidRDefault="00377020" w:rsidP="00710344">
      <w:pPr>
        <w:pStyle w:val="Heading2"/>
        <w:numPr>
          <w:ilvl w:val="0"/>
          <w:numId w:val="0"/>
        </w:numPr>
        <w:ind w:left="851"/>
      </w:pPr>
      <w:r w:rsidRPr="000F666E">
        <w:t>To approve the Minutes of the Monthly Meeting held Monday December 11</w:t>
      </w:r>
      <w:proofErr w:type="gramStart"/>
      <w:r w:rsidRPr="000F666E">
        <w:rPr>
          <w:vertAlign w:val="superscript"/>
        </w:rPr>
        <w:t>th</w:t>
      </w:r>
      <w:r w:rsidRPr="000F666E">
        <w:t xml:space="preserve">,   </w:t>
      </w:r>
      <w:proofErr w:type="gramEnd"/>
      <w:r w:rsidRPr="000F666E">
        <w:t>2017</w:t>
      </w:r>
    </w:p>
    <w:p w14:paraId="704FEC6A" w14:textId="77777777" w:rsidR="003F4CBC" w:rsidRPr="00085F47" w:rsidRDefault="003F4CBC" w:rsidP="00923CBA">
      <w:pPr>
        <w:ind w:left="0"/>
        <w:rPr>
          <w:rFonts w:asciiTheme="minorHAnsi" w:hAnsiTheme="minorHAnsi"/>
        </w:rPr>
      </w:pPr>
    </w:p>
    <w:p w14:paraId="3A89514D" w14:textId="77777777" w:rsidR="00377020" w:rsidRPr="00085F47" w:rsidRDefault="00377020" w:rsidP="00377020">
      <w:pPr>
        <w:spacing w:line="276" w:lineRule="auto"/>
        <w:rPr>
          <w:rFonts w:asciiTheme="minorHAnsi" w:hAnsiTheme="minorHAnsi"/>
          <w:sz w:val="10"/>
          <w:szCs w:val="10"/>
        </w:rPr>
      </w:pPr>
    </w:p>
    <w:p w14:paraId="452D86A8" w14:textId="77777777" w:rsidR="003F4CBC" w:rsidRPr="00085F47" w:rsidRDefault="00377020" w:rsidP="00377020">
      <w:pPr>
        <w:pStyle w:val="Heading1"/>
        <w:spacing w:line="276" w:lineRule="auto"/>
      </w:pPr>
      <w:r w:rsidRPr="00085F47">
        <w:t>Matters of Information</w:t>
      </w:r>
    </w:p>
    <w:p w14:paraId="0657809D" w14:textId="65EDC7FF" w:rsidR="003F4CBC" w:rsidRPr="00085F47" w:rsidRDefault="003F4CBC" w:rsidP="00710344">
      <w:pPr>
        <w:pStyle w:val="Heading2"/>
      </w:pPr>
      <w:r w:rsidRPr="00085F47">
        <w:t xml:space="preserve">Walk through the Dene </w:t>
      </w:r>
    </w:p>
    <w:p w14:paraId="50F984C0" w14:textId="284201EB" w:rsidR="00923CBA" w:rsidRPr="000F666E" w:rsidRDefault="00923CBA" w:rsidP="00710344">
      <w:pPr>
        <w:pStyle w:val="Heading1"/>
        <w:numPr>
          <w:ilvl w:val="0"/>
          <w:numId w:val="0"/>
        </w:numPr>
        <w:tabs>
          <w:tab w:val="clear" w:pos="426"/>
          <w:tab w:val="left" w:pos="990"/>
        </w:tabs>
        <w:spacing w:line="276" w:lineRule="auto"/>
        <w:ind w:left="990" w:hanging="90"/>
        <w:rPr>
          <w:b w:val="0"/>
          <w:sz w:val="21"/>
          <w:szCs w:val="21"/>
        </w:rPr>
      </w:pPr>
      <w:r w:rsidRPr="00085F47">
        <w:rPr>
          <w:sz w:val="21"/>
          <w:szCs w:val="21"/>
        </w:rPr>
        <w:tab/>
      </w:r>
      <w:r w:rsidRPr="000F666E">
        <w:rPr>
          <w:b w:val="0"/>
          <w:sz w:val="21"/>
          <w:szCs w:val="21"/>
        </w:rPr>
        <w:t>The Clerk reported that she had e mailed Chris Jones twice re holding ano</w:t>
      </w:r>
      <w:r w:rsidR="00710344">
        <w:rPr>
          <w:b w:val="0"/>
          <w:sz w:val="21"/>
          <w:szCs w:val="21"/>
        </w:rPr>
        <w:t xml:space="preserve">ther community walk through </w:t>
      </w:r>
      <w:r w:rsidRPr="000F666E">
        <w:rPr>
          <w:b w:val="0"/>
          <w:sz w:val="21"/>
          <w:szCs w:val="21"/>
        </w:rPr>
        <w:t xml:space="preserve">the Dene in </w:t>
      </w:r>
      <w:proofErr w:type="gramStart"/>
      <w:r w:rsidRPr="000F666E">
        <w:rPr>
          <w:b w:val="0"/>
          <w:sz w:val="21"/>
          <w:szCs w:val="21"/>
        </w:rPr>
        <w:t>march</w:t>
      </w:r>
      <w:proofErr w:type="gramEnd"/>
      <w:r w:rsidRPr="000F666E">
        <w:rPr>
          <w:b w:val="0"/>
          <w:sz w:val="21"/>
          <w:szCs w:val="21"/>
        </w:rPr>
        <w:t xml:space="preserve"> and had had no </w:t>
      </w:r>
      <w:r w:rsidR="00FC5B82" w:rsidRPr="000F666E">
        <w:rPr>
          <w:b w:val="0"/>
          <w:sz w:val="21"/>
          <w:szCs w:val="21"/>
        </w:rPr>
        <w:t>response</w:t>
      </w:r>
      <w:r w:rsidRPr="000F666E">
        <w:rPr>
          <w:b w:val="0"/>
          <w:sz w:val="21"/>
          <w:szCs w:val="21"/>
        </w:rPr>
        <w:t>.</w:t>
      </w:r>
    </w:p>
    <w:p w14:paraId="6EEAE5FF" w14:textId="4243B0E1" w:rsidR="00923CBA" w:rsidRPr="00085F47" w:rsidRDefault="00923CBA" w:rsidP="00710344">
      <w:pPr>
        <w:pStyle w:val="Heading1"/>
        <w:numPr>
          <w:ilvl w:val="0"/>
          <w:numId w:val="0"/>
        </w:numPr>
        <w:tabs>
          <w:tab w:val="clear" w:pos="426"/>
          <w:tab w:val="left" w:pos="450"/>
          <w:tab w:val="left" w:pos="900"/>
        </w:tabs>
        <w:spacing w:line="276" w:lineRule="auto"/>
        <w:ind w:left="990"/>
        <w:rPr>
          <w:sz w:val="21"/>
          <w:szCs w:val="21"/>
        </w:rPr>
      </w:pPr>
      <w:r w:rsidRPr="00085F47">
        <w:rPr>
          <w:sz w:val="21"/>
          <w:szCs w:val="21"/>
        </w:rPr>
        <w:t>RESOLVED</w:t>
      </w:r>
    </w:p>
    <w:p w14:paraId="4D9C91F4" w14:textId="57D1E562" w:rsidR="005D62A3" w:rsidRPr="00085F47" w:rsidRDefault="00A26BB7" w:rsidP="00710344">
      <w:pPr>
        <w:pStyle w:val="Heading1"/>
        <w:numPr>
          <w:ilvl w:val="0"/>
          <w:numId w:val="0"/>
        </w:numPr>
        <w:tabs>
          <w:tab w:val="left" w:pos="900"/>
        </w:tabs>
        <w:spacing w:line="276" w:lineRule="auto"/>
        <w:ind w:left="990" w:hanging="90"/>
        <w:rPr>
          <w:sz w:val="21"/>
          <w:szCs w:val="21"/>
        </w:rPr>
      </w:pPr>
      <w:r>
        <w:rPr>
          <w:sz w:val="21"/>
          <w:szCs w:val="21"/>
        </w:rPr>
        <w:tab/>
      </w:r>
      <w:r w:rsidR="00923CBA" w:rsidRPr="00085F47">
        <w:rPr>
          <w:sz w:val="21"/>
          <w:szCs w:val="21"/>
        </w:rPr>
        <w:t xml:space="preserve">The </w:t>
      </w:r>
      <w:r w:rsidR="00FC5B82" w:rsidRPr="00085F47">
        <w:rPr>
          <w:sz w:val="21"/>
          <w:szCs w:val="21"/>
        </w:rPr>
        <w:t>Clerk</w:t>
      </w:r>
      <w:r w:rsidR="00923CBA" w:rsidRPr="00085F47">
        <w:rPr>
          <w:sz w:val="21"/>
          <w:szCs w:val="21"/>
        </w:rPr>
        <w:t xml:space="preserve"> to try and contact Mr Jones again in order the confirm the date and time.</w:t>
      </w:r>
    </w:p>
    <w:p w14:paraId="53DC7553" w14:textId="77777777" w:rsidR="00377020" w:rsidRPr="00085F47" w:rsidRDefault="00377020" w:rsidP="00377020">
      <w:pPr>
        <w:pStyle w:val="Heading1"/>
        <w:spacing w:line="276" w:lineRule="auto"/>
      </w:pPr>
      <w:r w:rsidRPr="00085F47">
        <w:lastRenderedPageBreak/>
        <w:t xml:space="preserve">Reports </w:t>
      </w:r>
    </w:p>
    <w:p w14:paraId="4B8DD615" w14:textId="7A874228" w:rsidR="00377020" w:rsidRPr="007C55A7" w:rsidRDefault="00377020" w:rsidP="00710344">
      <w:pPr>
        <w:pStyle w:val="Heading2"/>
      </w:pPr>
      <w:r w:rsidRPr="007C55A7">
        <w:t>Police</w:t>
      </w:r>
    </w:p>
    <w:p w14:paraId="006E96F1" w14:textId="71B8EB7A" w:rsidR="003F4CBC" w:rsidRPr="007C55A7" w:rsidRDefault="00710344" w:rsidP="00710344">
      <w:pPr>
        <w:ind w:left="1440" w:hanging="540"/>
        <w:rPr>
          <w:rFonts w:asciiTheme="minorHAnsi" w:hAnsiTheme="minorHAnsi"/>
          <w:sz w:val="21"/>
          <w:szCs w:val="21"/>
        </w:rPr>
      </w:pPr>
      <w:r w:rsidRPr="007C55A7">
        <w:rPr>
          <w:rFonts w:asciiTheme="minorHAnsi" w:hAnsiTheme="minorHAnsi"/>
          <w:sz w:val="21"/>
          <w:szCs w:val="21"/>
        </w:rPr>
        <w:t>No report was given</w:t>
      </w:r>
    </w:p>
    <w:p w14:paraId="1B5AB0CF" w14:textId="5E2EAAE5" w:rsidR="00377020" w:rsidRPr="007C55A7" w:rsidRDefault="00377020" w:rsidP="00710344">
      <w:pPr>
        <w:pStyle w:val="Heading2"/>
      </w:pPr>
      <w:r w:rsidRPr="007C55A7">
        <w:t>Co. Cllr.</w:t>
      </w:r>
    </w:p>
    <w:p w14:paraId="2DA14955" w14:textId="15D41A31" w:rsidR="003F4CBC" w:rsidRPr="007C55A7" w:rsidRDefault="00710344" w:rsidP="00710344">
      <w:pPr>
        <w:spacing w:line="276" w:lineRule="auto"/>
        <w:ind w:left="900"/>
        <w:rPr>
          <w:rFonts w:asciiTheme="minorHAnsi" w:hAnsiTheme="minorHAnsi"/>
          <w:sz w:val="21"/>
          <w:szCs w:val="21"/>
        </w:rPr>
      </w:pPr>
      <w:r w:rsidRPr="007C55A7">
        <w:rPr>
          <w:rFonts w:asciiTheme="minorHAnsi" w:hAnsiTheme="minorHAnsi"/>
          <w:sz w:val="21"/>
          <w:szCs w:val="21"/>
        </w:rPr>
        <w:t xml:space="preserve">The Chairman welcomed DCC </w:t>
      </w:r>
      <w:r w:rsidR="00FC5B82" w:rsidRPr="007C55A7">
        <w:rPr>
          <w:rFonts w:asciiTheme="minorHAnsi" w:hAnsiTheme="minorHAnsi"/>
          <w:sz w:val="21"/>
          <w:szCs w:val="21"/>
        </w:rPr>
        <w:t>Cllr. Angela</w:t>
      </w:r>
      <w:r w:rsidRPr="007C55A7">
        <w:rPr>
          <w:rFonts w:asciiTheme="minorHAnsi" w:hAnsiTheme="minorHAnsi"/>
          <w:sz w:val="21"/>
          <w:szCs w:val="21"/>
        </w:rPr>
        <w:t xml:space="preserve"> Surtees who proceeded to give her report </w:t>
      </w:r>
      <w:proofErr w:type="gramStart"/>
      <w:r w:rsidRPr="007C55A7">
        <w:rPr>
          <w:rFonts w:asciiTheme="minorHAnsi" w:hAnsiTheme="minorHAnsi"/>
          <w:sz w:val="21"/>
          <w:szCs w:val="21"/>
        </w:rPr>
        <w:t>including:-</w:t>
      </w:r>
      <w:proofErr w:type="gramEnd"/>
    </w:p>
    <w:p w14:paraId="3F5EEB88" w14:textId="6437AB16" w:rsidR="00710344" w:rsidRPr="007C55A7" w:rsidRDefault="00710344" w:rsidP="00710344">
      <w:pPr>
        <w:pStyle w:val="ListParagraph"/>
        <w:numPr>
          <w:ilvl w:val="0"/>
          <w:numId w:val="47"/>
        </w:numPr>
        <w:spacing w:line="276" w:lineRule="auto"/>
        <w:ind w:left="1350" w:hanging="450"/>
        <w:rPr>
          <w:rFonts w:asciiTheme="minorHAnsi" w:hAnsiTheme="minorHAnsi"/>
          <w:sz w:val="21"/>
          <w:szCs w:val="21"/>
        </w:rPr>
      </w:pPr>
      <w:r w:rsidRPr="007C55A7">
        <w:rPr>
          <w:rFonts w:asciiTheme="minorHAnsi" w:hAnsiTheme="minorHAnsi"/>
          <w:sz w:val="21"/>
          <w:szCs w:val="21"/>
        </w:rPr>
        <w:t>No through Road Sign at Glencot – This has been reported.</w:t>
      </w:r>
    </w:p>
    <w:p w14:paraId="39C20B48" w14:textId="1407590D" w:rsidR="00710344" w:rsidRPr="007C55A7" w:rsidRDefault="00710344" w:rsidP="00710344">
      <w:pPr>
        <w:pStyle w:val="ListParagraph"/>
        <w:numPr>
          <w:ilvl w:val="0"/>
          <w:numId w:val="47"/>
        </w:numPr>
        <w:spacing w:line="276" w:lineRule="auto"/>
        <w:ind w:left="1350" w:hanging="450"/>
        <w:rPr>
          <w:rFonts w:asciiTheme="minorHAnsi" w:hAnsiTheme="minorHAnsi"/>
          <w:sz w:val="21"/>
          <w:szCs w:val="21"/>
        </w:rPr>
      </w:pPr>
      <w:r w:rsidRPr="007C55A7">
        <w:rPr>
          <w:rFonts w:asciiTheme="minorHAnsi" w:hAnsiTheme="minorHAnsi"/>
          <w:sz w:val="21"/>
          <w:szCs w:val="21"/>
        </w:rPr>
        <w:t>The parked car – has been reported</w:t>
      </w:r>
    </w:p>
    <w:p w14:paraId="678FD5BB" w14:textId="4210AA5A" w:rsidR="00710344" w:rsidRPr="007C55A7" w:rsidRDefault="00710344" w:rsidP="00710344">
      <w:pPr>
        <w:pStyle w:val="ListParagraph"/>
        <w:numPr>
          <w:ilvl w:val="0"/>
          <w:numId w:val="47"/>
        </w:numPr>
        <w:spacing w:line="276" w:lineRule="auto"/>
        <w:ind w:left="1350" w:hanging="450"/>
        <w:rPr>
          <w:rFonts w:asciiTheme="minorHAnsi" w:hAnsiTheme="minorHAnsi"/>
          <w:sz w:val="21"/>
          <w:szCs w:val="21"/>
        </w:rPr>
      </w:pPr>
      <w:r w:rsidRPr="007C55A7">
        <w:rPr>
          <w:rFonts w:asciiTheme="minorHAnsi" w:hAnsiTheme="minorHAnsi"/>
          <w:sz w:val="21"/>
          <w:szCs w:val="21"/>
        </w:rPr>
        <w:t>Dog Bin – Cllr. Surtees to check on progress</w:t>
      </w:r>
    </w:p>
    <w:p w14:paraId="5AFD4A1A" w14:textId="1E268145" w:rsidR="00710344" w:rsidRPr="007C55A7" w:rsidRDefault="00710344" w:rsidP="00710344">
      <w:pPr>
        <w:pStyle w:val="ListParagraph"/>
        <w:numPr>
          <w:ilvl w:val="0"/>
          <w:numId w:val="47"/>
        </w:numPr>
        <w:spacing w:line="276" w:lineRule="auto"/>
        <w:ind w:left="1350" w:hanging="450"/>
        <w:rPr>
          <w:rFonts w:asciiTheme="minorHAnsi" w:hAnsiTheme="minorHAnsi"/>
          <w:sz w:val="21"/>
          <w:szCs w:val="21"/>
        </w:rPr>
      </w:pPr>
      <w:r w:rsidRPr="007C55A7">
        <w:rPr>
          <w:rFonts w:asciiTheme="minorHAnsi" w:hAnsiTheme="minorHAnsi"/>
          <w:sz w:val="21"/>
          <w:szCs w:val="21"/>
        </w:rPr>
        <w:t>Road Sweeper – has been requested</w:t>
      </w:r>
    </w:p>
    <w:p w14:paraId="087225F3" w14:textId="77777777" w:rsidR="00710344" w:rsidRPr="007C55A7" w:rsidRDefault="00710344" w:rsidP="00710344">
      <w:pPr>
        <w:spacing w:line="276" w:lineRule="auto"/>
        <w:ind w:left="900"/>
        <w:rPr>
          <w:rFonts w:asciiTheme="minorHAnsi" w:hAnsiTheme="minorHAnsi"/>
          <w:sz w:val="21"/>
          <w:szCs w:val="21"/>
        </w:rPr>
      </w:pPr>
    </w:p>
    <w:p w14:paraId="4639EB10" w14:textId="0E2B9377" w:rsidR="00710344" w:rsidRPr="007C55A7" w:rsidRDefault="00710344" w:rsidP="00710344">
      <w:pPr>
        <w:spacing w:line="276" w:lineRule="auto"/>
        <w:ind w:left="900"/>
        <w:rPr>
          <w:rFonts w:asciiTheme="minorHAnsi" w:hAnsiTheme="minorHAnsi"/>
          <w:sz w:val="21"/>
          <w:szCs w:val="21"/>
        </w:rPr>
      </w:pPr>
      <w:r w:rsidRPr="007C55A7">
        <w:rPr>
          <w:rFonts w:asciiTheme="minorHAnsi" w:hAnsiTheme="minorHAnsi"/>
          <w:sz w:val="21"/>
          <w:szCs w:val="21"/>
        </w:rPr>
        <w:t xml:space="preserve">In </w:t>
      </w:r>
      <w:proofErr w:type="gramStart"/>
      <w:r w:rsidRPr="007C55A7">
        <w:rPr>
          <w:rFonts w:asciiTheme="minorHAnsi" w:hAnsiTheme="minorHAnsi"/>
          <w:sz w:val="21"/>
          <w:szCs w:val="21"/>
        </w:rPr>
        <w:t>addition</w:t>
      </w:r>
      <w:proofErr w:type="gramEnd"/>
      <w:r w:rsidRPr="007C55A7">
        <w:rPr>
          <w:rFonts w:asciiTheme="minorHAnsi" w:hAnsiTheme="minorHAnsi"/>
          <w:sz w:val="21"/>
          <w:szCs w:val="21"/>
        </w:rPr>
        <w:t xml:space="preserve"> Cllr. Surtees reported </w:t>
      </w:r>
      <w:proofErr w:type="gramStart"/>
      <w:r w:rsidRPr="007C55A7">
        <w:rPr>
          <w:rFonts w:asciiTheme="minorHAnsi" w:hAnsiTheme="minorHAnsi"/>
          <w:sz w:val="21"/>
          <w:szCs w:val="21"/>
        </w:rPr>
        <w:t>on  the</w:t>
      </w:r>
      <w:proofErr w:type="gramEnd"/>
      <w:r w:rsidRPr="007C55A7">
        <w:rPr>
          <w:rFonts w:asciiTheme="minorHAnsi" w:hAnsiTheme="minorHAnsi"/>
          <w:sz w:val="21"/>
          <w:szCs w:val="21"/>
        </w:rPr>
        <w:t xml:space="preserve"> submission from Wardells on behalf of Tarmac  re Hawthorn Quarry seeks to review the current situation and </w:t>
      </w:r>
      <w:r w:rsidR="00FC5B82" w:rsidRPr="007C55A7">
        <w:rPr>
          <w:rFonts w:asciiTheme="minorHAnsi" w:hAnsiTheme="minorHAnsi"/>
          <w:sz w:val="21"/>
          <w:szCs w:val="21"/>
        </w:rPr>
        <w:t>consultation</w:t>
      </w:r>
      <w:r w:rsidRPr="007C55A7">
        <w:rPr>
          <w:rFonts w:asciiTheme="minorHAnsi" w:hAnsiTheme="minorHAnsi"/>
          <w:sz w:val="21"/>
          <w:szCs w:val="21"/>
        </w:rPr>
        <w:t xml:space="preserve"> on this will be undertaken.</w:t>
      </w:r>
    </w:p>
    <w:p w14:paraId="208F052D" w14:textId="77777777" w:rsidR="00710344" w:rsidRPr="007C55A7" w:rsidRDefault="00710344" w:rsidP="00710344">
      <w:pPr>
        <w:spacing w:line="276" w:lineRule="auto"/>
        <w:ind w:left="900"/>
        <w:rPr>
          <w:rFonts w:asciiTheme="minorHAnsi" w:hAnsiTheme="minorHAnsi"/>
          <w:sz w:val="21"/>
          <w:szCs w:val="21"/>
        </w:rPr>
      </w:pPr>
    </w:p>
    <w:p w14:paraId="1CE99AC0" w14:textId="61143997" w:rsidR="003F4CBC" w:rsidRPr="007C55A7" w:rsidRDefault="00710344" w:rsidP="00710344">
      <w:pPr>
        <w:spacing w:line="276" w:lineRule="auto"/>
        <w:ind w:left="900"/>
        <w:rPr>
          <w:rFonts w:asciiTheme="minorHAnsi" w:hAnsiTheme="minorHAnsi"/>
          <w:sz w:val="21"/>
          <w:szCs w:val="21"/>
        </w:rPr>
      </w:pPr>
      <w:r w:rsidRPr="007C55A7">
        <w:rPr>
          <w:rFonts w:asciiTheme="minorHAnsi" w:hAnsiTheme="minorHAnsi"/>
          <w:sz w:val="21"/>
          <w:szCs w:val="21"/>
        </w:rPr>
        <w:t>The Chairman thanked Cllr. Surtees for attending the meeting.</w:t>
      </w:r>
    </w:p>
    <w:p w14:paraId="66658E62" w14:textId="77777777" w:rsidR="00710344" w:rsidRPr="007C55A7" w:rsidRDefault="00710344" w:rsidP="00710344">
      <w:pPr>
        <w:spacing w:line="276" w:lineRule="auto"/>
        <w:ind w:left="900"/>
        <w:rPr>
          <w:rFonts w:asciiTheme="minorHAnsi" w:hAnsiTheme="minorHAnsi"/>
          <w:sz w:val="21"/>
          <w:szCs w:val="21"/>
        </w:rPr>
      </w:pPr>
    </w:p>
    <w:p w14:paraId="013DAC20" w14:textId="5FF23696" w:rsidR="00377020" w:rsidRPr="007C55A7" w:rsidRDefault="00377020" w:rsidP="00710344">
      <w:pPr>
        <w:pStyle w:val="Heading2"/>
      </w:pPr>
      <w:r w:rsidRPr="007C55A7">
        <w:t>Community Centre</w:t>
      </w:r>
    </w:p>
    <w:p w14:paraId="0F561686" w14:textId="7FC98DBC" w:rsidR="003F4CBC" w:rsidRPr="007C55A7" w:rsidRDefault="00710344" w:rsidP="00710344">
      <w:pPr>
        <w:ind w:left="900"/>
        <w:rPr>
          <w:rFonts w:asciiTheme="minorHAnsi" w:hAnsiTheme="minorHAnsi"/>
          <w:sz w:val="21"/>
          <w:szCs w:val="21"/>
        </w:rPr>
      </w:pPr>
      <w:r w:rsidRPr="007C55A7">
        <w:rPr>
          <w:rFonts w:asciiTheme="minorHAnsi" w:hAnsiTheme="minorHAnsi"/>
          <w:sz w:val="21"/>
          <w:szCs w:val="21"/>
        </w:rPr>
        <w:t>The Chairman gave the report</w:t>
      </w:r>
      <w:r w:rsidR="007C55A7" w:rsidRPr="007C55A7">
        <w:rPr>
          <w:rFonts w:asciiTheme="minorHAnsi" w:hAnsiTheme="minorHAnsi"/>
          <w:sz w:val="21"/>
          <w:szCs w:val="21"/>
        </w:rPr>
        <w:t xml:space="preserve"> </w:t>
      </w:r>
      <w:proofErr w:type="gramStart"/>
      <w:r w:rsidR="007C55A7" w:rsidRPr="007C55A7">
        <w:rPr>
          <w:rFonts w:asciiTheme="minorHAnsi" w:hAnsiTheme="minorHAnsi"/>
          <w:sz w:val="21"/>
          <w:szCs w:val="21"/>
        </w:rPr>
        <w:t>including:-</w:t>
      </w:r>
      <w:proofErr w:type="gramEnd"/>
    </w:p>
    <w:p w14:paraId="1F7FAAD6" w14:textId="78B94711" w:rsidR="007C55A7" w:rsidRPr="007C55A7" w:rsidRDefault="007C55A7" w:rsidP="007C55A7">
      <w:pPr>
        <w:pStyle w:val="ListParagraph"/>
        <w:numPr>
          <w:ilvl w:val="0"/>
          <w:numId w:val="48"/>
        </w:numPr>
        <w:ind w:left="1260"/>
        <w:rPr>
          <w:rFonts w:asciiTheme="minorHAnsi" w:hAnsiTheme="minorHAnsi"/>
          <w:sz w:val="21"/>
          <w:szCs w:val="21"/>
        </w:rPr>
      </w:pPr>
      <w:r w:rsidRPr="007C55A7">
        <w:rPr>
          <w:rFonts w:asciiTheme="minorHAnsi" w:hAnsiTheme="minorHAnsi"/>
          <w:sz w:val="21"/>
          <w:szCs w:val="21"/>
        </w:rPr>
        <w:t xml:space="preserve">The recent theatre production </w:t>
      </w:r>
      <w:r w:rsidR="00FC5B82" w:rsidRPr="007C55A7">
        <w:rPr>
          <w:rFonts w:asciiTheme="minorHAnsi" w:hAnsiTheme="minorHAnsi"/>
          <w:sz w:val="21"/>
          <w:szCs w:val="21"/>
        </w:rPr>
        <w:t>had</w:t>
      </w:r>
      <w:r w:rsidRPr="007C55A7">
        <w:rPr>
          <w:rFonts w:asciiTheme="minorHAnsi" w:hAnsiTheme="minorHAnsi"/>
          <w:sz w:val="21"/>
          <w:szCs w:val="21"/>
        </w:rPr>
        <w:t xml:space="preserve"> been very successful and he expressed the community centre’s thanks for the grant.</w:t>
      </w:r>
    </w:p>
    <w:p w14:paraId="450A6EF8" w14:textId="46075615" w:rsidR="003F4CBC" w:rsidRPr="007C55A7" w:rsidRDefault="007C55A7" w:rsidP="007C55A7">
      <w:pPr>
        <w:pStyle w:val="ListParagraph"/>
        <w:numPr>
          <w:ilvl w:val="0"/>
          <w:numId w:val="48"/>
        </w:numPr>
        <w:ind w:left="1260"/>
        <w:rPr>
          <w:rFonts w:asciiTheme="minorHAnsi" w:hAnsiTheme="minorHAnsi"/>
          <w:sz w:val="21"/>
          <w:szCs w:val="21"/>
        </w:rPr>
      </w:pPr>
      <w:r w:rsidRPr="007C55A7">
        <w:rPr>
          <w:rFonts w:asciiTheme="minorHAnsi" w:hAnsiTheme="minorHAnsi"/>
          <w:sz w:val="21"/>
          <w:szCs w:val="21"/>
        </w:rPr>
        <w:t>The centre’s AGM is Wednesday 14</w:t>
      </w:r>
      <w:r w:rsidRPr="007C55A7">
        <w:rPr>
          <w:rFonts w:asciiTheme="minorHAnsi" w:hAnsiTheme="minorHAnsi"/>
          <w:sz w:val="21"/>
          <w:szCs w:val="21"/>
          <w:vertAlign w:val="superscript"/>
        </w:rPr>
        <w:t>th</w:t>
      </w:r>
      <w:r w:rsidRPr="007C55A7">
        <w:rPr>
          <w:rFonts w:asciiTheme="minorHAnsi" w:hAnsiTheme="minorHAnsi"/>
          <w:sz w:val="21"/>
          <w:szCs w:val="21"/>
        </w:rPr>
        <w:t xml:space="preserve"> March.</w:t>
      </w:r>
    </w:p>
    <w:p w14:paraId="6367D52B" w14:textId="77777777" w:rsidR="003F4CBC" w:rsidRPr="007C55A7" w:rsidRDefault="003F4CBC" w:rsidP="007C55A7">
      <w:pPr>
        <w:ind w:left="0"/>
        <w:rPr>
          <w:rFonts w:asciiTheme="minorHAnsi" w:hAnsiTheme="minorHAnsi"/>
          <w:sz w:val="21"/>
          <w:szCs w:val="21"/>
        </w:rPr>
      </w:pPr>
    </w:p>
    <w:p w14:paraId="36010092" w14:textId="227E450A" w:rsidR="00377020" w:rsidRPr="007C55A7" w:rsidRDefault="00377020" w:rsidP="00710344">
      <w:pPr>
        <w:pStyle w:val="Heading2"/>
      </w:pPr>
      <w:r w:rsidRPr="007C55A7">
        <w:t>Any other reports</w:t>
      </w:r>
    </w:p>
    <w:p w14:paraId="5F7FBCAD" w14:textId="54A42F0C" w:rsidR="00377020" w:rsidRPr="007C55A7" w:rsidRDefault="007C55A7" w:rsidP="007C55A7">
      <w:pPr>
        <w:ind w:left="900"/>
        <w:rPr>
          <w:rFonts w:asciiTheme="minorHAnsi" w:hAnsiTheme="minorHAnsi"/>
          <w:sz w:val="21"/>
          <w:szCs w:val="21"/>
        </w:rPr>
      </w:pPr>
      <w:r w:rsidRPr="007C55A7">
        <w:rPr>
          <w:rFonts w:asciiTheme="minorHAnsi" w:hAnsiTheme="minorHAnsi"/>
          <w:sz w:val="21"/>
          <w:szCs w:val="21"/>
        </w:rPr>
        <w:t>None</w:t>
      </w:r>
    </w:p>
    <w:p w14:paraId="427623C5" w14:textId="77777777" w:rsidR="00377020" w:rsidRPr="00085F47" w:rsidRDefault="00377020" w:rsidP="00377020">
      <w:pPr>
        <w:spacing w:line="240" w:lineRule="auto"/>
        <w:ind w:left="432"/>
        <w:rPr>
          <w:rFonts w:asciiTheme="minorHAnsi" w:hAnsiTheme="minorHAnsi"/>
        </w:rPr>
      </w:pPr>
    </w:p>
    <w:p w14:paraId="49471E1F" w14:textId="77777777" w:rsidR="00377020" w:rsidRPr="00085F47" w:rsidRDefault="00377020" w:rsidP="00377020">
      <w:pPr>
        <w:pStyle w:val="Heading1"/>
        <w:spacing w:line="276" w:lineRule="auto"/>
      </w:pPr>
      <w:r w:rsidRPr="00085F47">
        <w:t>Public Participation</w:t>
      </w:r>
    </w:p>
    <w:p w14:paraId="781C8744" w14:textId="681D862C" w:rsidR="00377020" w:rsidRPr="00085F47" w:rsidRDefault="00923CBA" w:rsidP="00377020">
      <w:pPr>
        <w:tabs>
          <w:tab w:val="left" w:pos="993"/>
        </w:tabs>
        <w:spacing w:line="276" w:lineRule="auto"/>
        <w:ind w:right="-153"/>
        <w:rPr>
          <w:rFonts w:asciiTheme="minorHAnsi" w:hAnsiTheme="minorHAnsi" w:cstheme="minorHAnsi"/>
          <w:szCs w:val="22"/>
        </w:rPr>
      </w:pPr>
      <w:r w:rsidRPr="00085F47">
        <w:rPr>
          <w:rFonts w:asciiTheme="minorHAnsi" w:hAnsiTheme="minorHAnsi" w:cstheme="minorHAnsi"/>
          <w:szCs w:val="22"/>
        </w:rPr>
        <w:t xml:space="preserve">The Chairman </w:t>
      </w:r>
      <w:r w:rsidR="00FC5B82" w:rsidRPr="00085F47">
        <w:rPr>
          <w:rFonts w:asciiTheme="minorHAnsi" w:hAnsiTheme="minorHAnsi" w:cstheme="minorHAnsi"/>
          <w:szCs w:val="22"/>
        </w:rPr>
        <w:t>closed</w:t>
      </w:r>
      <w:r w:rsidRPr="00085F47">
        <w:rPr>
          <w:rFonts w:asciiTheme="minorHAnsi" w:hAnsiTheme="minorHAnsi" w:cstheme="minorHAnsi"/>
          <w:szCs w:val="22"/>
        </w:rPr>
        <w:t xml:space="preserve"> meeting </w:t>
      </w:r>
      <w:r w:rsidR="00FC5B82" w:rsidRPr="00085F47">
        <w:rPr>
          <w:rFonts w:asciiTheme="minorHAnsi" w:hAnsiTheme="minorHAnsi" w:cstheme="minorHAnsi"/>
          <w:szCs w:val="22"/>
        </w:rPr>
        <w:t>whilst</w:t>
      </w:r>
      <w:r w:rsidRPr="00085F47">
        <w:rPr>
          <w:rFonts w:asciiTheme="minorHAnsi" w:hAnsiTheme="minorHAnsi" w:cstheme="minorHAnsi"/>
          <w:szCs w:val="22"/>
        </w:rPr>
        <w:t xml:space="preserve"> the public gave their views and comments.</w:t>
      </w:r>
    </w:p>
    <w:p w14:paraId="485CD130" w14:textId="5C94BDEF" w:rsidR="00923CBA" w:rsidRDefault="007C55A7" w:rsidP="00377020">
      <w:pPr>
        <w:tabs>
          <w:tab w:val="left" w:pos="993"/>
        </w:tabs>
        <w:spacing w:line="276" w:lineRule="auto"/>
        <w:ind w:right="-153"/>
        <w:rPr>
          <w:rFonts w:asciiTheme="minorHAnsi" w:hAnsiTheme="minorHAnsi" w:cstheme="minorHAnsi"/>
          <w:szCs w:val="22"/>
        </w:rPr>
      </w:pPr>
      <w:r>
        <w:rPr>
          <w:rFonts w:asciiTheme="minorHAnsi" w:hAnsiTheme="minorHAnsi" w:cstheme="minorHAnsi"/>
          <w:szCs w:val="22"/>
        </w:rPr>
        <w:t>There were no comments.</w:t>
      </w:r>
    </w:p>
    <w:p w14:paraId="39ADD36D" w14:textId="514762A6" w:rsidR="007C55A7" w:rsidRPr="00085F47" w:rsidRDefault="007C55A7" w:rsidP="00377020">
      <w:pPr>
        <w:tabs>
          <w:tab w:val="left" w:pos="993"/>
        </w:tabs>
        <w:spacing w:line="276" w:lineRule="auto"/>
        <w:ind w:right="-153"/>
        <w:rPr>
          <w:rFonts w:asciiTheme="minorHAnsi" w:hAnsiTheme="minorHAnsi" w:cstheme="minorHAnsi"/>
          <w:szCs w:val="22"/>
        </w:rPr>
      </w:pPr>
      <w:r>
        <w:rPr>
          <w:rFonts w:asciiTheme="minorHAnsi" w:hAnsiTheme="minorHAnsi" w:cstheme="minorHAnsi"/>
          <w:szCs w:val="22"/>
        </w:rPr>
        <w:t>The meeting was then re-opened.</w:t>
      </w:r>
    </w:p>
    <w:p w14:paraId="4645A3F7" w14:textId="77777777" w:rsidR="003F4CBC" w:rsidRPr="00085F47" w:rsidRDefault="003F4CBC" w:rsidP="00923CBA">
      <w:pPr>
        <w:tabs>
          <w:tab w:val="left" w:pos="993"/>
        </w:tabs>
        <w:spacing w:line="276" w:lineRule="auto"/>
        <w:ind w:left="0" w:right="-153"/>
        <w:rPr>
          <w:rFonts w:asciiTheme="minorHAnsi" w:hAnsiTheme="minorHAnsi" w:cstheme="minorHAnsi"/>
          <w:szCs w:val="22"/>
        </w:rPr>
      </w:pPr>
    </w:p>
    <w:p w14:paraId="78B0128B" w14:textId="77777777" w:rsidR="003F4CBC" w:rsidRPr="00085F47" w:rsidRDefault="003F4CBC" w:rsidP="00377020">
      <w:pPr>
        <w:tabs>
          <w:tab w:val="left" w:pos="993"/>
        </w:tabs>
        <w:spacing w:line="276" w:lineRule="auto"/>
        <w:ind w:right="-153"/>
        <w:rPr>
          <w:rFonts w:asciiTheme="minorHAnsi" w:hAnsiTheme="minorHAnsi" w:cstheme="minorHAnsi"/>
          <w:sz w:val="10"/>
          <w:szCs w:val="10"/>
        </w:rPr>
      </w:pPr>
    </w:p>
    <w:p w14:paraId="797E3083" w14:textId="77777777" w:rsidR="00377020" w:rsidRPr="00085F47" w:rsidRDefault="00377020" w:rsidP="00377020">
      <w:pPr>
        <w:pStyle w:val="Heading1"/>
        <w:spacing w:line="276" w:lineRule="auto"/>
      </w:pPr>
      <w:r w:rsidRPr="00085F47">
        <w:t xml:space="preserve">Correspondence / emails  </w:t>
      </w:r>
    </w:p>
    <w:p w14:paraId="791818AF" w14:textId="77777777" w:rsidR="00377020" w:rsidRPr="00085F47" w:rsidRDefault="00377020" w:rsidP="007C55A7">
      <w:pPr>
        <w:pStyle w:val="Heading2"/>
      </w:pPr>
      <w:r w:rsidRPr="00085F47">
        <w:t>GDPR Letter /Info from CDALC</w:t>
      </w:r>
    </w:p>
    <w:p w14:paraId="3AA05891" w14:textId="3472797C" w:rsidR="007C55A7" w:rsidRPr="00085F47" w:rsidRDefault="00923CBA" w:rsidP="007C55A7">
      <w:pPr>
        <w:spacing w:line="276" w:lineRule="auto"/>
        <w:ind w:firstLine="474"/>
        <w:rPr>
          <w:rFonts w:asciiTheme="minorHAnsi" w:hAnsiTheme="minorHAnsi"/>
          <w:sz w:val="21"/>
          <w:szCs w:val="21"/>
        </w:rPr>
      </w:pPr>
      <w:r w:rsidRPr="00085F47">
        <w:rPr>
          <w:rFonts w:asciiTheme="minorHAnsi" w:hAnsiTheme="minorHAnsi"/>
          <w:sz w:val="21"/>
          <w:szCs w:val="21"/>
        </w:rPr>
        <w:t>Information re the above has been received from CDALC.</w:t>
      </w:r>
    </w:p>
    <w:p w14:paraId="5FE769A5" w14:textId="57187645" w:rsidR="00923CBA" w:rsidRDefault="00923CBA" w:rsidP="00DA5667">
      <w:pPr>
        <w:spacing w:line="276" w:lineRule="auto"/>
        <w:ind w:left="900"/>
        <w:rPr>
          <w:rFonts w:asciiTheme="minorHAnsi" w:hAnsiTheme="minorHAnsi"/>
          <w:sz w:val="21"/>
          <w:szCs w:val="21"/>
        </w:rPr>
      </w:pPr>
      <w:r w:rsidRPr="00085F47">
        <w:rPr>
          <w:rFonts w:asciiTheme="minorHAnsi" w:hAnsiTheme="minorHAnsi"/>
          <w:sz w:val="21"/>
          <w:szCs w:val="21"/>
        </w:rPr>
        <w:t xml:space="preserve">Cllr. Darren Ellis reported that </w:t>
      </w:r>
      <w:r w:rsidR="006F3D69">
        <w:rPr>
          <w:rFonts w:asciiTheme="minorHAnsi" w:hAnsiTheme="minorHAnsi"/>
          <w:sz w:val="21"/>
          <w:szCs w:val="21"/>
        </w:rPr>
        <w:t xml:space="preserve">he had made enquiries re </w:t>
      </w:r>
      <w:r w:rsidR="00DA5667">
        <w:rPr>
          <w:rFonts w:asciiTheme="minorHAnsi" w:hAnsiTheme="minorHAnsi"/>
          <w:sz w:val="21"/>
          <w:szCs w:val="21"/>
        </w:rPr>
        <w:t>the Data Protection Officer for the Council. The Clerk confirmed that steps are now being taken to begin the GDPR process.</w:t>
      </w:r>
    </w:p>
    <w:p w14:paraId="4542704E" w14:textId="1D1B61C1" w:rsidR="00DA5667" w:rsidRPr="00DA5667" w:rsidRDefault="00DA5667" w:rsidP="007C55A7">
      <w:pPr>
        <w:spacing w:line="276" w:lineRule="auto"/>
        <w:ind w:left="606" w:firstLine="294"/>
        <w:rPr>
          <w:rFonts w:asciiTheme="minorHAnsi" w:hAnsiTheme="minorHAnsi"/>
          <w:b/>
          <w:sz w:val="21"/>
          <w:szCs w:val="21"/>
        </w:rPr>
      </w:pPr>
      <w:r w:rsidRPr="00DA5667">
        <w:rPr>
          <w:rFonts w:asciiTheme="minorHAnsi" w:hAnsiTheme="minorHAnsi"/>
          <w:b/>
          <w:sz w:val="21"/>
          <w:szCs w:val="21"/>
        </w:rPr>
        <w:t>RESOLVED</w:t>
      </w:r>
    </w:p>
    <w:p w14:paraId="154542AB" w14:textId="607E2143" w:rsidR="00DA5667" w:rsidRPr="00DA5667" w:rsidRDefault="00DA5667" w:rsidP="007C55A7">
      <w:pPr>
        <w:spacing w:line="276" w:lineRule="auto"/>
        <w:ind w:left="606" w:firstLine="294"/>
        <w:rPr>
          <w:rFonts w:asciiTheme="minorHAnsi" w:hAnsiTheme="minorHAnsi"/>
          <w:b/>
          <w:sz w:val="21"/>
          <w:szCs w:val="21"/>
        </w:rPr>
      </w:pPr>
      <w:r w:rsidRPr="00DA5667">
        <w:rPr>
          <w:rFonts w:asciiTheme="minorHAnsi" w:hAnsiTheme="minorHAnsi"/>
          <w:b/>
          <w:sz w:val="21"/>
          <w:szCs w:val="21"/>
        </w:rPr>
        <w:t>To await further information from CDALC</w:t>
      </w:r>
    </w:p>
    <w:p w14:paraId="7FB6C60F" w14:textId="77777777" w:rsidR="003F4CBC" w:rsidRPr="00085F47" w:rsidRDefault="003F4CBC" w:rsidP="00DA5667">
      <w:pPr>
        <w:spacing w:line="240" w:lineRule="auto"/>
        <w:ind w:left="0"/>
        <w:rPr>
          <w:rFonts w:asciiTheme="minorHAnsi" w:hAnsiTheme="minorHAnsi"/>
        </w:rPr>
      </w:pPr>
    </w:p>
    <w:p w14:paraId="2C77DE99" w14:textId="77777777" w:rsidR="00377020" w:rsidRPr="00085F47" w:rsidRDefault="00377020" w:rsidP="00710344">
      <w:pPr>
        <w:pStyle w:val="Heading2"/>
      </w:pPr>
      <w:r w:rsidRPr="00085F47">
        <w:t>Disqualification of Cllrs. Information from CDALC</w:t>
      </w:r>
    </w:p>
    <w:p w14:paraId="66976DCB" w14:textId="13C157C9" w:rsidR="00923CBA" w:rsidRPr="00085F47" w:rsidRDefault="00923CBA" w:rsidP="00923CBA">
      <w:pPr>
        <w:ind w:left="990"/>
        <w:rPr>
          <w:rFonts w:asciiTheme="minorHAnsi" w:hAnsiTheme="minorHAnsi"/>
          <w:sz w:val="21"/>
          <w:szCs w:val="21"/>
        </w:rPr>
      </w:pPr>
      <w:r w:rsidRPr="00085F47">
        <w:rPr>
          <w:rFonts w:asciiTheme="minorHAnsi" w:hAnsiTheme="minorHAnsi"/>
          <w:sz w:val="21"/>
          <w:szCs w:val="21"/>
        </w:rPr>
        <w:t>Information has been received from CDALC.</w:t>
      </w:r>
    </w:p>
    <w:p w14:paraId="5A5BEDDF" w14:textId="7E4FADE4" w:rsidR="00923CBA" w:rsidRPr="00085F47" w:rsidRDefault="00923CBA" w:rsidP="00923CBA">
      <w:pPr>
        <w:ind w:left="990"/>
        <w:rPr>
          <w:rFonts w:asciiTheme="minorHAnsi" w:hAnsiTheme="minorHAnsi"/>
          <w:b/>
          <w:sz w:val="21"/>
          <w:szCs w:val="21"/>
        </w:rPr>
      </w:pPr>
      <w:r w:rsidRPr="00085F47">
        <w:rPr>
          <w:rFonts w:asciiTheme="minorHAnsi" w:hAnsiTheme="minorHAnsi"/>
          <w:b/>
          <w:sz w:val="21"/>
          <w:szCs w:val="21"/>
        </w:rPr>
        <w:t>RESOLVED</w:t>
      </w:r>
    </w:p>
    <w:p w14:paraId="36A9A3CC" w14:textId="5A6C2452" w:rsidR="003F4CBC" w:rsidRPr="00085F47" w:rsidRDefault="00923CBA" w:rsidP="00923CBA">
      <w:pPr>
        <w:ind w:left="990"/>
        <w:rPr>
          <w:rFonts w:asciiTheme="minorHAnsi" w:hAnsiTheme="minorHAnsi"/>
          <w:b/>
          <w:sz w:val="21"/>
          <w:szCs w:val="21"/>
        </w:rPr>
      </w:pPr>
      <w:r w:rsidRPr="00085F47">
        <w:rPr>
          <w:rFonts w:asciiTheme="minorHAnsi" w:hAnsiTheme="minorHAnsi"/>
          <w:b/>
          <w:sz w:val="21"/>
          <w:szCs w:val="21"/>
        </w:rPr>
        <w:t xml:space="preserve">To receive the </w:t>
      </w:r>
      <w:r w:rsidR="00FC5B82" w:rsidRPr="00085F47">
        <w:rPr>
          <w:rFonts w:asciiTheme="minorHAnsi" w:hAnsiTheme="minorHAnsi"/>
          <w:b/>
          <w:sz w:val="21"/>
          <w:szCs w:val="21"/>
        </w:rPr>
        <w:t>information</w:t>
      </w:r>
      <w:r w:rsidRPr="00085F47">
        <w:rPr>
          <w:rFonts w:asciiTheme="minorHAnsi" w:hAnsiTheme="minorHAnsi"/>
          <w:b/>
          <w:sz w:val="21"/>
          <w:szCs w:val="21"/>
        </w:rPr>
        <w:t>.</w:t>
      </w:r>
    </w:p>
    <w:p w14:paraId="24FD97DC" w14:textId="77777777" w:rsidR="003F4CBC" w:rsidRPr="00085F47" w:rsidRDefault="003F4CBC" w:rsidP="00DA5667">
      <w:pPr>
        <w:spacing w:line="240" w:lineRule="auto"/>
        <w:rPr>
          <w:rFonts w:asciiTheme="minorHAnsi" w:hAnsiTheme="minorHAnsi"/>
        </w:rPr>
      </w:pPr>
    </w:p>
    <w:p w14:paraId="0DA35227" w14:textId="77777777" w:rsidR="00377020" w:rsidRPr="00085F47" w:rsidRDefault="00377020" w:rsidP="00710344">
      <w:pPr>
        <w:pStyle w:val="Heading2"/>
      </w:pPr>
      <w:r w:rsidRPr="00085F47">
        <w:t>Procedures re notifying a casual vacancy</w:t>
      </w:r>
    </w:p>
    <w:p w14:paraId="2FB7A917" w14:textId="2CEDEFEA" w:rsidR="003F4CBC" w:rsidRPr="00085F47" w:rsidRDefault="00923CBA" w:rsidP="00923CBA">
      <w:pPr>
        <w:ind w:left="990"/>
        <w:rPr>
          <w:rFonts w:asciiTheme="minorHAnsi" w:hAnsiTheme="minorHAnsi"/>
        </w:rPr>
      </w:pPr>
      <w:r w:rsidRPr="00085F47">
        <w:rPr>
          <w:rFonts w:asciiTheme="minorHAnsi" w:hAnsiTheme="minorHAnsi"/>
        </w:rPr>
        <w:t>Information has been received from the above.</w:t>
      </w:r>
    </w:p>
    <w:p w14:paraId="641FA446" w14:textId="59DCDC45" w:rsidR="00923CBA" w:rsidRPr="00085F47" w:rsidRDefault="00923CBA" w:rsidP="00923CBA">
      <w:pPr>
        <w:spacing w:line="276" w:lineRule="auto"/>
        <w:ind w:left="990"/>
        <w:rPr>
          <w:rFonts w:asciiTheme="minorHAnsi" w:hAnsiTheme="minorHAnsi"/>
          <w:b/>
          <w:sz w:val="21"/>
          <w:szCs w:val="21"/>
        </w:rPr>
      </w:pPr>
      <w:r w:rsidRPr="00085F47">
        <w:rPr>
          <w:rFonts w:asciiTheme="minorHAnsi" w:hAnsiTheme="minorHAnsi"/>
          <w:b/>
          <w:sz w:val="21"/>
          <w:szCs w:val="21"/>
        </w:rPr>
        <w:t>RESOLVED</w:t>
      </w:r>
    </w:p>
    <w:p w14:paraId="3F19BFB8" w14:textId="08FB2886" w:rsidR="00923CBA" w:rsidRPr="00085F47" w:rsidRDefault="00923CBA" w:rsidP="00923CBA">
      <w:pPr>
        <w:spacing w:line="276" w:lineRule="auto"/>
        <w:ind w:left="990"/>
        <w:rPr>
          <w:rFonts w:asciiTheme="minorHAnsi" w:hAnsiTheme="minorHAnsi"/>
          <w:b/>
          <w:sz w:val="21"/>
          <w:szCs w:val="21"/>
        </w:rPr>
      </w:pPr>
      <w:r w:rsidRPr="00085F47">
        <w:rPr>
          <w:rFonts w:asciiTheme="minorHAnsi" w:hAnsiTheme="minorHAnsi"/>
          <w:b/>
          <w:sz w:val="21"/>
          <w:szCs w:val="21"/>
        </w:rPr>
        <w:t>To receive the information</w:t>
      </w:r>
    </w:p>
    <w:p w14:paraId="2AD9997A" w14:textId="77777777" w:rsidR="003F4CBC" w:rsidRPr="00085F47" w:rsidRDefault="003F4CBC" w:rsidP="00DA5667">
      <w:pPr>
        <w:ind w:left="0"/>
        <w:rPr>
          <w:rFonts w:asciiTheme="minorHAnsi" w:hAnsiTheme="minorHAnsi"/>
        </w:rPr>
      </w:pPr>
    </w:p>
    <w:p w14:paraId="78E195D0" w14:textId="6DF84745" w:rsidR="003F4CBC" w:rsidRPr="00085F47" w:rsidRDefault="004D2746" w:rsidP="00710344">
      <w:pPr>
        <w:pStyle w:val="Heading2"/>
      </w:pPr>
      <w:r w:rsidRPr="00085F47">
        <w:t xml:space="preserve">Footpath level Crossing </w:t>
      </w:r>
      <w:proofErr w:type="gramStart"/>
      <w:r w:rsidRPr="00085F47">
        <w:t>Closure :</w:t>
      </w:r>
      <w:proofErr w:type="gramEnd"/>
      <w:r w:rsidRPr="00085F47">
        <w:t xml:space="preserve"> Network rail</w:t>
      </w:r>
    </w:p>
    <w:p w14:paraId="264E4DE9" w14:textId="6F76E883" w:rsidR="00923CBA" w:rsidRPr="00085F47" w:rsidRDefault="00923CBA" w:rsidP="00923CBA">
      <w:pPr>
        <w:spacing w:line="276" w:lineRule="auto"/>
        <w:ind w:left="990"/>
        <w:rPr>
          <w:rFonts w:asciiTheme="minorHAnsi" w:hAnsiTheme="minorHAnsi"/>
          <w:sz w:val="21"/>
          <w:szCs w:val="21"/>
        </w:rPr>
      </w:pPr>
      <w:r w:rsidRPr="00085F47">
        <w:rPr>
          <w:rFonts w:asciiTheme="minorHAnsi" w:hAnsiTheme="minorHAnsi"/>
          <w:sz w:val="21"/>
          <w:szCs w:val="21"/>
        </w:rPr>
        <w:t>An e mail has been received from Network Rail inviting representation from the Parish Council at a proposed site meeting to discuss the closure of the footpath level crossing known as Hawthorn Hive and the replacement with a new footbridge at the bottom of the Dene. The proposed date is Tuesday 6</w:t>
      </w:r>
      <w:r w:rsidRPr="00085F47">
        <w:rPr>
          <w:rFonts w:asciiTheme="minorHAnsi" w:hAnsiTheme="minorHAnsi"/>
          <w:sz w:val="21"/>
          <w:szCs w:val="21"/>
          <w:vertAlign w:val="superscript"/>
        </w:rPr>
        <w:t>th</w:t>
      </w:r>
      <w:r w:rsidRPr="00085F47">
        <w:rPr>
          <w:rFonts w:asciiTheme="minorHAnsi" w:hAnsiTheme="minorHAnsi"/>
          <w:sz w:val="21"/>
          <w:szCs w:val="21"/>
        </w:rPr>
        <w:t xml:space="preserve"> February.</w:t>
      </w:r>
    </w:p>
    <w:p w14:paraId="443990DB" w14:textId="33A401AA" w:rsidR="00923CBA" w:rsidRPr="00085F47" w:rsidRDefault="00923CBA" w:rsidP="00923CBA">
      <w:pPr>
        <w:spacing w:line="276" w:lineRule="auto"/>
        <w:ind w:left="990"/>
        <w:rPr>
          <w:rFonts w:asciiTheme="minorHAnsi" w:hAnsiTheme="minorHAnsi"/>
          <w:b/>
          <w:sz w:val="21"/>
          <w:szCs w:val="21"/>
        </w:rPr>
      </w:pPr>
      <w:r w:rsidRPr="00085F47">
        <w:rPr>
          <w:rFonts w:asciiTheme="minorHAnsi" w:hAnsiTheme="minorHAnsi"/>
          <w:b/>
          <w:sz w:val="21"/>
          <w:szCs w:val="21"/>
        </w:rPr>
        <w:t>RESOLVED</w:t>
      </w:r>
    </w:p>
    <w:p w14:paraId="35E0A13D" w14:textId="5A4AE03E" w:rsidR="00923CBA" w:rsidRPr="00085F47" w:rsidRDefault="00DA5667" w:rsidP="00923CBA">
      <w:pPr>
        <w:spacing w:line="276" w:lineRule="auto"/>
        <w:ind w:left="990"/>
        <w:rPr>
          <w:rFonts w:asciiTheme="minorHAnsi" w:hAnsiTheme="minorHAnsi"/>
          <w:b/>
          <w:sz w:val="21"/>
          <w:szCs w:val="21"/>
        </w:rPr>
      </w:pPr>
      <w:r>
        <w:rPr>
          <w:rFonts w:asciiTheme="minorHAnsi" w:hAnsiTheme="minorHAnsi"/>
          <w:b/>
          <w:sz w:val="21"/>
          <w:szCs w:val="21"/>
        </w:rPr>
        <w:t>Cllr. George Vest to attend with Cllr. Darren Ellis as reserve.</w:t>
      </w:r>
    </w:p>
    <w:p w14:paraId="4D9348FB" w14:textId="77777777" w:rsidR="00377020" w:rsidRPr="00085F47" w:rsidRDefault="00377020" w:rsidP="00FC5B82">
      <w:pPr>
        <w:spacing w:line="240" w:lineRule="auto"/>
        <w:ind w:left="0"/>
        <w:rPr>
          <w:rFonts w:asciiTheme="minorHAnsi" w:hAnsiTheme="minorHAnsi"/>
        </w:rPr>
      </w:pPr>
    </w:p>
    <w:p w14:paraId="2663A279" w14:textId="77777777" w:rsidR="00377020" w:rsidRPr="00085F47" w:rsidRDefault="00377020" w:rsidP="00377020">
      <w:pPr>
        <w:pStyle w:val="Heading1"/>
        <w:spacing w:line="276" w:lineRule="auto"/>
      </w:pPr>
      <w:r w:rsidRPr="00085F47">
        <w:t xml:space="preserve">Financial:  </w:t>
      </w:r>
    </w:p>
    <w:p w14:paraId="058987D0" w14:textId="189029DE" w:rsidR="00DA5667" w:rsidRDefault="00DA5667" w:rsidP="00710344">
      <w:pPr>
        <w:pStyle w:val="Heading2"/>
      </w:pPr>
      <w:r>
        <w:t>Resolved</w:t>
      </w:r>
    </w:p>
    <w:p w14:paraId="575CB4E7" w14:textId="7ECD870F" w:rsidR="00377020" w:rsidRDefault="00377020" w:rsidP="00DA5667">
      <w:pPr>
        <w:pStyle w:val="Heading2"/>
        <w:numPr>
          <w:ilvl w:val="0"/>
          <w:numId w:val="0"/>
        </w:numPr>
        <w:ind w:left="900"/>
      </w:pPr>
      <w:r w:rsidRPr="00085F47">
        <w:t xml:space="preserve">To </w:t>
      </w:r>
      <w:r w:rsidR="00DA5667">
        <w:t xml:space="preserve">approve </w:t>
      </w:r>
      <w:r w:rsidRPr="00085F47">
        <w:t>the monies to be paid by the</w:t>
      </w:r>
      <w:r w:rsidR="00DA5667">
        <w:t xml:space="preserve"> Clerk since the last meeting and the b</w:t>
      </w:r>
      <w:r w:rsidRPr="00085F47">
        <w:t>ank reconciliation</w:t>
      </w:r>
    </w:p>
    <w:tbl>
      <w:tblPr>
        <w:tblpPr w:leftFromText="180" w:rightFromText="180" w:vertAnchor="text" w:horzAnchor="page" w:tblpX="2170" w:tblpY="173"/>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83"/>
        <w:gridCol w:w="2124"/>
        <w:gridCol w:w="2791"/>
        <w:gridCol w:w="1080"/>
        <w:gridCol w:w="810"/>
      </w:tblGrid>
      <w:tr w:rsidR="00DA5667" w:rsidRPr="00085F47" w14:paraId="7171CD8A" w14:textId="77777777" w:rsidTr="00DA5667">
        <w:trPr>
          <w:trHeight w:val="285"/>
        </w:trPr>
        <w:tc>
          <w:tcPr>
            <w:tcW w:w="828" w:type="dxa"/>
            <w:shd w:val="clear" w:color="auto" w:fill="auto"/>
            <w:hideMark/>
          </w:tcPr>
          <w:p w14:paraId="18225E80"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100907</w:t>
            </w:r>
          </w:p>
        </w:tc>
        <w:tc>
          <w:tcPr>
            <w:tcW w:w="1183" w:type="dxa"/>
            <w:shd w:val="clear" w:color="auto" w:fill="auto"/>
            <w:noWrap/>
            <w:hideMark/>
          </w:tcPr>
          <w:p w14:paraId="79901A7B"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02/12/2017</w:t>
            </w:r>
          </w:p>
        </w:tc>
        <w:tc>
          <w:tcPr>
            <w:tcW w:w="2124" w:type="dxa"/>
            <w:shd w:val="clear" w:color="auto" w:fill="auto"/>
            <w:hideMark/>
          </w:tcPr>
          <w:p w14:paraId="2854D38D"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Sainsbury</w:t>
            </w:r>
          </w:p>
        </w:tc>
        <w:tc>
          <w:tcPr>
            <w:tcW w:w="2791" w:type="dxa"/>
            <w:shd w:val="clear" w:color="auto" w:fill="auto"/>
            <w:hideMark/>
          </w:tcPr>
          <w:p w14:paraId="59448D3B" w14:textId="77777777" w:rsidR="00DA5667" w:rsidRPr="00085F47" w:rsidRDefault="00DA5667" w:rsidP="00DA5667">
            <w:pPr>
              <w:spacing w:line="240" w:lineRule="auto"/>
              <w:ind w:left="0"/>
              <w:jc w:val="left"/>
              <w:rPr>
                <w:rFonts w:asciiTheme="minorHAnsi" w:hAnsiTheme="minorHAnsi"/>
                <w:color w:val="000000"/>
                <w:sz w:val="20"/>
                <w:lang w:eastAsia="en-GB"/>
              </w:rPr>
            </w:pPr>
            <w:proofErr w:type="gramStart"/>
            <w:r w:rsidRPr="00085F47">
              <w:rPr>
                <w:rFonts w:asciiTheme="minorHAnsi" w:hAnsiTheme="minorHAnsi"/>
                <w:color w:val="000000"/>
                <w:sz w:val="20"/>
                <w:lang w:eastAsia="en-GB"/>
              </w:rPr>
              <w:t>Wine,  mince</w:t>
            </w:r>
            <w:proofErr w:type="gramEnd"/>
            <w:r w:rsidRPr="00085F47">
              <w:rPr>
                <w:rFonts w:asciiTheme="minorHAnsi" w:hAnsiTheme="minorHAnsi"/>
                <w:color w:val="000000"/>
                <w:sz w:val="20"/>
                <w:lang w:eastAsia="en-GB"/>
              </w:rPr>
              <w:t xml:space="preserve"> pies /tea</w:t>
            </w:r>
          </w:p>
        </w:tc>
        <w:tc>
          <w:tcPr>
            <w:tcW w:w="1080" w:type="dxa"/>
            <w:shd w:val="clear" w:color="auto" w:fill="auto"/>
            <w:hideMark/>
          </w:tcPr>
          <w:p w14:paraId="35EAF570"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£57.25</w:t>
            </w:r>
          </w:p>
        </w:tc>
        <w:tc>
          <w:tcPr>
            <w:tcW w:w="810" w:type="dxa"/>
            <w:shd w:val="clear" w:color="auto" w:fill="auto"/>
            <w:hideMark/>
          </w:tcPr>
          <w:p w14:paraId="11D69DD6" w14:textId="77777777" w:rsidR="00DA5667" w:rsidRPr="00085F47" w:rsidRDefault="00DA5667" w:rsidP="00DA5667">
            <w:pPr>
              <w:spacing w:line="240" w:lineRule="auto"/>
              <w:ind w:left="0"/>
              <w:jc w:val="left"/>
              <w:rPr>
                <w:rFonts w:asciiTheme="minorHAnsi" w:hAnsiTheme="minorHAnsi"/>
                <w:color w:val="000000"/>
                <w:sz w:val="20"/>
                <w:lang w:eastAsia="en-GB"/>
              </w:rPr>
            </w:pPr>
          </w:p>
        </w:tc>
      </w:tr>
      <w:tr w:rsidR="00DA5667" w:rsidRPr="00085F47" w14:paraId="4464ABA7" w14:textId="77777777" w:rsidTr="00DA5667">
        <w:trPr>
          <w:trHeight w:val="285"/>
        </w:trPr>
        <w:tc>
          <w:tcPr>
            <w:tcW w:w="828" w:type="dxa"/>
            <w:shd w:val="clear" w:color="auto" w:fill="auto"/>
            <w:hideMark/>
          </w:tcPr>
          <w:p w14:paraId="35E72D2E"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100908</w:t>
            </w:r>
          </w:p>
        </w:tc>
        <w:tc>
          <w:tcPr>
            <w:tcW w:w="1183" w:type="dxa"/>
            <w:shd w:val="clear" w:color="auto" w:fill="auto"/>
            <w:noWrap/>
            <w:hideMark/>
          </w:tcPr>
          <w:p w14:paraId="00BD15E8"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02/12/2018</w:t>
            </w:r>
          </w:p>
        </w:tc>
        <w:tc>
          <w:tcPr>
            <w:tcW w:w="2124" w:type="dxa"/>
            <w:shd w:val="clear" w:color="auto" w:fill="auto"/>
            <w:hideMark/>
          </w:tcPr>
          <w:p w14:paraId="70FE10BD"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thoburns</w:t>
            </w:r>
          </w:p>
        </w:tc>
        <w:tc>
          <w:tcPr>
            <w:tcW w:w="2791" w:type="dxa"/>
            <w:shd w:val="clear" w:color="auto" w:fill="auto"/>
            <w:hideMark/>
          </w:tcPr>
          <w:p w14:paraId="5DD509FC"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trees</w:t>
            </w:r>
          </w:p>
        </w:tc>
        <w:tc>
          <w:tcPr>
            <w:tcW w:w="1080" w:type="dxa"/>
            <w:shd w:val="clear" w:color="auto" w:fill="auto"/>
            <w:hideMark/>
          </w:tcPr>
          <w:p w14:paraId="50ED0082"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£80.00</w:t>
            </w:r>
          </w:p>
        </w:tc>
        <w:tc>
          <w:tcPr>
            <w:tcW w:w="810" w:type="dxa"/>
            <w:shd w:val="clear" w:color="auto" w:fill="auto"/>
            <w:hideMark/>
          </w:tcPr>
          <w:p w14:paraId="2F394DA6"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£13.33</w:t>
            </w:r>
          </w:p>
        </w:tc>
      </w:tr>
      <w:tr w:rsidR="00DA5667" w:rsidRPr="00085F47" w14:paraId="25222807" w14:textId="77777777" w:rsidTr="00DA5667">
        <w:trPr>
          <w:trHeight w:val="285"/>
        </w:trPr>
        <w:tc>
          <w:tcPr>
            <w:tcW w:w="828" w:type="dxa"/>
            <w:shd w:val="clear" w:color="auto" w:fill="auto"/>
            <w:hideMark/>
          </w:tcPr>
          <w:p w14:paraId="6519F10B"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100909</w:t>
            </w:r>
          </w:p>
        </w:tc>
        <w:tc>
          <w:tcPr>
            <w:tcW w:w="1183" w:type="dxa"/>
            <w:shd w:val="clear" w:color="auto" w:fill="auto"/>
            <w:noWrap/>
            <w:hideMark/>
          </w:tcPr>
          <w:p w14:paraId="2F4128DC"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02/12/2018</w:t>
            </w:r>
          </w:p>
        </w:tc>
        <w:tc>
          <w:tcPr>
            <w:tcW w:w="2124" w:type="dxa"/>
            <w:shd w:val="clear" w:color="auto" w:fill="auto"/>
            <w:hideMark/>
          </w:tcPr>
          <w:p w14:paraId="71C94F0B" w14:textId="207EC5C5"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 xml:space="preserve">Hawthorn </w:t>
            </w:r>
            <w:r w:rsidR="00FC5B82" w:rsidRPr="00085F47">
              <w:rPr>
                <w:rFonts w:asciiTheme="minorHAnsi" w:hAnsiTheme="minorHAnsi"/>
                <w:color w:val="000000"/>
                <w:sz w:val="20"/>
                <w:lang w:eastAsia="en-GB"/>
              </w:rPr>
              <w:t>Landscapes</w:t>
            </w:r>
          </w:p>
        </w:tc>
        <w:tc>
          <w:tcPr>
            <w:tcW w:w="2791" w:type="dxa"/>
            <w:shd w:val="clear" w:color="auto" w:fill="auto"/>
            <w:hideMark/>
          </w:tcPr>
          <w:p w14:paraId="52EA5201" w14:textId="02553E3B" w:rsidR="00DA5667" w:rsidRPr="00085F47" w:rsidRDefault="00FC5B82"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grass cutting</w:t>
            </w:r>
            <w:r w:rsidR="00DA5667" w:rsidRPr="00085F47">
              <w:rPr>
                <w:rFonts w:asciiTheme="minorHAnsi" w:hAnsiTheme="minorHAnsi"/>
                <w:color w:val="000000"/>
                <w:sz w:val="20"/>
                <w:lang w:eastAsia="en-GB"/>
              </w:rPr>
              <w:t>, open spaces etc</w:t>
            </w:r>
          </w:p>
        </w:tc>
        <w:tc>
          <w:tcPr>
            <w:tcW w:w="1080" w:type="dxa"/>
            <w:shd w:val="clear" w:color="auto" w:fill="auto"/>
            <w:hideMark/>
          </w:tcPr>
          <w:p w14:paraId="0258D7B2"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£1,775.00</w:t>
            </w:r>
          </w:p>
        </w:tc>
        <w:tc>
          <w:tcPr>
            <w:tcW w:w="810" w:type="dxa"/>
            <w:shd w:val="clear" w:color="auto" w:fill="auto"/>
            <w:hideMark/>
          </w:tcPr>
          <w:p w14:paraId="25576749" w14:textId="77777777" w:rsidR="00DA5667" w:rsidRPr="00085F47" w:rsidRDefault="00DA5667" w:rsidP="00DA5667">
            <w:pPr>
              <w:spacing w:line="240" w:lineRule="auto"/>
              <w:ind w:left="0"/>
              <w:jc w:val="left"/>
              <w:rPr>
                <w:rFonts w:asciiTheme="minorHAnsi" w:hAnsiTheme="minorHAnsi"/>
                <w:sz w:val="20"/>
                <w:lang w:eastAsia="en-GB"/>
              </w:rPr>
            </w:pPr>
          </w:p>
        </w:tc>
      </w:tr>
      <w:tr w:rsidR="00DA5667" w:rsidRPr="00085F47" w14:paraId="4732250F" w14:textId="77777777" w:rsidTr="00DA5667">
        <w:trPr>
          <w:trHeight w:val="285"/>
        </w:trPr>
        <w:tc>
          <w:tcPr>
            <w:tcW w:w="828" w:type="dxa"/>
            <w:shd w:val="clear" w:color="auto" w:fill="auto"/>
            <w:hideMark/>
          </w:tcPr>
          <w:p w14:paraId="2A664A1E"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100910</w:t>
            </w:r>
          </w:p>
        </w:tc>
        <w:tc>
          <w:tcPr>
            <w:tcW w:w="1183" w:type="dxa"/>
            <w:shd w:val="clear" w:color="auto" w:fill="auto"/>
            <w:noWrap/>
            <w:hideMark/>
          </w:tcPr>
          <w:p w14:paraId="313635DE"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02/12/2018</w:t>
            </w:r>
          </w:p>
        </w:tc>
        <w:tc>
          <w:tcPr>
            <w:tcW w:w="2124" w:type="dxa"/>
            <w:shd w:val="clear" w:color="auto" w:fill="auto"/>
            <w:hideMark/>
          </w:tcPr>
          <w:p w14:paraId="07BD5EBE" w14:textId="7DAD495E"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 xml:space="preserve">Hawthorn </w:t>
            </w:r>
            <w:r w:rsidR="00FC5B82" w:rsidRPr="00085F47">
              <w:rPr>
                <w:rFonts w:asciiTheme="minorHAnsi" w:hAnsiTheme="minorHAnsi"/>
                <w:color w:val="000000"/>
                <w:sz w:val="20"/>
                <w:lang w:eastAsia="en-GB"/>
              </w:rPr>
              <w:t>Landscapes</w:t>
            </w:r>
          </w:p>
        </w:tc>
        <w:tc>
          <w:tcPr>
            <w:tcW w:w="2791" w:type="dxa"/>
            <w:shd w:val="clear" w:color="auto" w:fill="auto"/>
            <w:hideMark/>
          </w:tcPr>
          <w:p w14:paraId="06E85161"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tree stakes etc</w:t>
            </w:r>
          </w:p>
        </w:tc>
        <w:tc>
          <w:tcPr>
            <w:tcW w:w="1080" w:type="dxa"/>
            <w:shd w:val="clear" w:color="auto" w:fill="auto"/>
            <w:hideMark/>
          </w:tcPr>
          <w:p w14:paraId="1986AC1D"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£79.20</w:t>
            </w:r>
          </w:p>
        </w:tc>
        <w:tc>
          <w:tcPr>
            <w:tcW w:w="810" w:type="dxa"/>
            <w:shd w:val="clear" w:color="auto" w:fill="auto"/>
            <w:hideMark/>
          </w:tcPr>
          <w:p w14:paraId="5E859F03"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£13.20</w:t>
            </w:r>
          </w:p>
        </w:tc>
      </w:tr>
      <w:tr w:rsidR="00DA5667" w:rsidRPr="00085F47" w14:paraId="683A6A3E" w14:textId="77777777" w:rsidTr="00DA5667">
        <w:trPr>
          <w:trHeight w:val="285"/>
        </w:trPr>
        <w:tc>
          <w:tcPr>
            <w:tcW w:w="828" w:type="dxa"/>
            <w:shd w:val="clear" w:color="auto" w:fill="auto"/>
            <w:hideMark/>
          </w:tcPr>
          <w:p w14:paraId="69C48AA9"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100911</w:t>
            </w:r>
          </w:p>
        </w:tc>
        <w:tc>
          <w:tcPr>
            <w:tcW w:w="1183" w:type="dxa"/>
            <w:shd w:val="clear" w:color="auto" w:fill="auto"/>
            <w:noWrap/>
            <w:hideMark/>
          </w:tcPr>
          <w:p w14:paraId="340869E9"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02/12/2018</w:t>
            </w:r>
          </w:p>
        </w:tc>
        <w:tc>
          <w:tcPr>
            <w:tcW w:w="2124" w:type="dxa"/>
            <w:shd w:val="clear" w:color="auto" w:fill="auto"/>
            <w:hideMark/>
          </w:tcPr>
          <w:p w14:paraId="41D3D46E" w14:textId="77777777" w:rsidR="00DA5667" w:rsidRPr="00085F47" w:rsidRDefault="00DA5667" w:rsidP="00DA5667">
            <w:pPr>
              <w:spacing w:line="240" w:lineRule="auto"/>
              <w:ind w:left="0"/>
              <w:jc w:val="left"/>
              <w:rPr>
                <w:rFonts w:asciiTheme="minorHAnsi" w:hAnsiTheme="minorHAnsi"/>
                <w:color w:val="000000"/>
                <w:sz w:val="20"/>
                <w:lang w:eastAsia="en-GB"/>
              </w:rPr>
            </w:pPr>
            <w:r>
              <w:rPr>
                <w:rFonts w:asciiTheme="minorHAnsi" w:hAnsiTheme="minorHAnsi"/>
                <w:color w:val="000000"/>
                <w:sz w:val="20"/>
                <w:lang w:eastAsia="en-GB"/>
              </w:rPr>
              <w:t>R</w:t>
            </w:r>
            <w:r w:rsidRPr="00085F47">
              <w:rPr>
                <w:rFonts w:asciiTheme="minorHAnsi" w:hAnsiTheme="minorHAnsi"/>
                <w:color w:val="000000"/>
                <w:sz w:val="20"/>
                <w:lang w:eastAsia="en-GB"/>
              </w:rPr>
              <w:t>ichardsons</w:t>
            </w:r>
          </w:p>
        </w:tc>
        <w:tc>
          <w:tcPr>
            <w:tcW w:w="2791" w:type="dxa"/>
            <w:shd w:val="clear" w:color="auto" w:fill="auto"/>
            <w:hideMark/>
          </w:tcPr>
          <w:p w14:paraId="7689500E"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compost</w:t>
            </w:r>
          </w:p>
        </w:tc>
        <w:tc>
          <w:tcPr>
            <w:tcW w:w="1080" w:type="dxa"/>
            <w:shd w:val="clear" w:color="auto" w:fill="auto"/>
            <w:hideMark/>
          </w:tcPr>
          <w:p w14:paraId="0CD12FF6"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£5.99</w:t>
            </w:r>
          </w:p>
        </w:tc>
        <w:tc>
          <w:tcPr>
            <w:tcW w:w="810" w:type="dxa"/>
            <w:shd w:val="clear" w:color="auto" w:fill="auto"/>
            <w:hideMark/>
          </w:tcPr>
          <w:p w14:paraId="5029A20B"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w:t>
            </w:r>
          </w:p>
        </w:tc>
      </w:tr>
      <w:tr w:rsidR="00DA5667" w:rsidRPr="00085F47" w14:paraId="4FDB841F" w14:textId="77777777" w:rsidTr="00DA5667">
        <w:trPr>
          <w:trHeight w:val="285"/>
        </w:trPr>
        <w:tc>
          <w:tcPr>
            <w:tcW w:w="828" w:type="dxa"/>
            <w:shd w:val="clear" w:color="auto" w:fill="auto"/>
            <w:hideMark/>
          </w:tcPr>
          <w:p w14:paraId="240ABC18"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100912</w:t>
            </w:r>
          </w:p>
        </w:tc>
        <w:tc>
          <w:tcPr>
            <w:tcW w:w="1183" w:type="dxa"/>
            <w:shd w:val="clear" w:color="auto" w:fill="auto"/>
            <w:noWrap/>
            <w:hideMark/>
          </w:tcPr>
          <w:p w14:paraId="4ADEA9F4"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02/12/2018</w:t>
            </w:r>
          </w:p>
        </w:tc>
        <w:tc>
          <w:tcPr>
            <w:tcW w:w="2124" w:type="dxa"/>
            <w:shd w:val="clear" w:color="auto" w:fill="auto"/>
            <w:hideMark/>
          </w:tcPr>
          <w:p w14:paraId="5B2AC92F"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Pittington Brass band</w:t>
            </w:r>
          </w:p>
        </w:tc>
        <w:tc>
          <w:tcPr>
            <w:tcW w:w="2791" w:type="dxa"/>
            <w:shd w:val="clear" w:color="auto" w:fill="auto"/>
            <w:hideMark/>
          </w:tcPr>
          <w:p w14:paraId="1374FE39" w14:textId="5F9E8648" w:rsidR="00DA5667" w:rsidRPr="00085F47" w:rsidRDefault="00FC5B82"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Christmas</w:t>
            </w:r>
            <w:r w:rsidR="00DA5667" w:rsidRPr="00085F47">
              <w:rPr>
                <w:rFonts w:asciiTheme="minorHAnsi" w:hAnsiTheme="minorHAnsi"/>
                <w:color w:val="000000"/>
                <w:sz w:val="20"/>
                <w:lang w:eastAsia="en-GB"/>
              </w:rPr>
              <w:t xml:space="preserve"> event</w:t>
            </w:r>
          </w:p>
        </w:tc>
        <w:tc>
          <w:tcPr>
            <w:tcW w:w="1080" w:type="dxa"/>
            <w:shd w:val="clear" w:color="auto" w:fill="auto"/>
            <w:hideMark/>
          </w:tcPr>
          <w:p w14:paraId="0A4984A3"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£150.00</w:t>
            </w:r>
          </w:p>
        </w:tc>
        <w:tc>
          <w:tcPr>
            <w:tcW w:w="810" w:type="dxa"/>
            <w:shd w:val="clear" w:color="auto" w:fill="auto"/>
            <w:hideMark/>
          </w:tcPr>
          <w:p w14:paraId="41720FF8" w14:textId="77777777" w:rsidR="00DA5667" w:rsidRPr="00085F47" w:rsidRDefault="00DA5667" w:rsidP="00DA5667">
            <w:pPr>
              <w:spacing w:line="240" w:lineRule="auto"/>
              <w:ind w:left="0"/>
              <w:jc w:val="left"/>
              <w:rPr>
                <w:rFonts w:asciiTheme="minorHAnsi" w:hAnsiTheme="minorHAnsi"/>
                <w:color w:val="000000"/>
                <w:sz w:val="20"/>
                <w:lang w:eastAsia="en-GB"/>
              </w:rPr>
            </w:pPr>
          </w:p>
        </w:tc>
      </w:tr>
      <w:tr w:rsidR="00DA5667" w:rsidRPr="00085F47" w14:paraId="79F15237" w14:textId="77777777" w:rsidTr="00DA5667">
        <w:trPr>
          <w:trHeight w:val="285"/>
        </w:trPr>
        <w:tc>
          <w:tcPr>
            <w:tcW w:w="828" w:type="dxa"/>
            <w:shd w:val="clear" w:color="auto" w:fill="auto"/>
            <w:hideMark/>
          </w:tcPr>
          <w:p w14:paraId="336869BC"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100913</w:t>
            </w:r>
          </w:p>
        </w:tc>
        <w:tc>
          <w:tcPr>
            <w:tcW w:w="1183" w:type="dxa"/>
            <w:shd w:val="clear" w:color="auto" w:fill="auto"/>
            <w:noWrap/>
            <w:hideMark/>
          </w:tcPr>
          <w:p w14:paraId="47AD2E48"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02/12/2018</w:t>
            </w:r>
          </w:p>
        </w:tc>
        <w:tc>
          <w:tcPr>
            <w:tcW w:w="2124" w:type="dxa"/>
            <w:shd w:val="clear" w:color="auto" w:fill="auto"/>
            <w:hideMark/>
          </w:tcPr>
          <w:p w14:paraId="59D569F4"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Horns Garden Centre</w:t>
            </w:r>
          </w:p>
        </w:tc>
        <w:tc>
          <w:tcPr>
            <w:tcW w:w="2791" w:type="dxa"/>
            <w:shd w:val="clear" w:color="auto" w:fill="auto"/>
            <w:hideMark/>
          </w:tcPr>
          <w:p w14:paraId="6B4EA1C3"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Christmas Tree</w:t>
            </w:r>
          </w:p>
        </w:tc>
        <w:tc>
          <w:tcPr>
            <w:tcW w:w="1080" w:type="dxa"/>
            <w:shd w:val="clear" w:color="auto" w:fill="auto"/>
            <w:hideMark/>
          </w:tcPr>
          <w:p w14:paraId="42A093CD"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£190.00</w:t>
            </w:r>
          </w:p>
        </w:tc>
        <w:tc>
          <w:tcPr>
            <w:tcW w:w="810" w:type="dxa"/>
            <w:shd w:val="clear" w:color="auto" w:fill="auto"/>
            <w:hideMark/>
          </w:tcPr>
          <w:p w14:paraId="2552F0EC"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£31.67</w:t>
            </w:r>
          </w:p>
        </w:tc>
      </w:tr>
      <w:tr w:rsidR="00DA5667" w:rsidRPr="00085F47" w14:paraId="6626C949" w14:textId="77777777" w:rsidTr="00DA5667">
        <w:trPr>
          <w:trHeight w:val="285"/>
        </w:trPr>
        <w:tc>
          <w:tcPr>
            <w:tcW w:w="828" w:type="dxa"/>
            <w:shd w:val="clear" w:color="auto" w:fill="auto"/>
            <w:hideMark/>
          </w:tcPr>
          <w:p w14:paraId="39EC08EF"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100914</w:t>
            </w:r>
          </w:p>
        </w:tc>
        <w:tc>
          <w:tcPr>
            <w:tcW w:w="1183" w:type="dxa"/>
            <w:shd w:val="clear" w:color="auto" w:fill="auto"/>
            <w:noWrap/>
            <w:hideMark/>
          </w:tcPr>
          <w:p w14:paraId="2F1F8387"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14/12/2017</w:t>
            </w:r>
          </w:p>
        </w:tc>
        <w:tc>
          <w:tcPr>
            <w:tcW w:w="2124" w:type="dxa"/>
            <w:shd w:val="clear" w:color="auto" w:fill="auto"/>
            <w:hideMark/>
          </w:tcPr>
          <w:p w14:paraId="6705AF8D"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Sainsbury</w:t>
            </w:r>
          </w:p>
        </w:tc>
        <w:tc>
          <w:tcPr>
            <w:tcW w:w="2791" w:type="dxa"/>
            <w:shd w:val="clear" w:color="auto" w:fill="auto"/>
            <w:hideMark/>
          </w:tcPr>
          <w:p w14:paraId="602CA86F"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3*£10 snowman vouchers</w:t>
            </w:r>
          </w:p>
        </w:tc>
        <w:tc>
          <w:tcPr>
            <w:tcW w:w="1080" w:type="dxa"/>
            <w:shd w:val="clear" w:color="auto" w:fill="auto"/>
            <w:hideMark/>
          </w:tcPr>
          <w:p w14:paraId="2C469FF7"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£30.00</w:t>
            </w:r>
          </w:p>
        </w:tc>
        <w:tc>
          <w:tcPr>
            <w:tcW w:w="810" w:type="dxa"/>
            <w:shd w:val="clear" w:color="auto" w:fill="auto"/>
            <w:hideMark/>
          </w:tcPr>
          <w:p w14:paraId="2C7380F4" w14:textId="77777777" w:rsidR="00DA5667" w:rsidRPr="00085F47" w:rsidRDefault="00DA5667" w:rsidP="00DA5667">
            <w:pPr>
              <w:spacing w:line="240" w:lineRule="auto"/>
              <w:ind w:left="0"/>
              <w:jc w:val="left"/>
              <w:rPr>
                <w:rFonts w:asciiTheme="minorHAnsi" w:hAnsiTheme="minorHAnsi"/>
                <w:color w:val="000000"/>
                <w:sz w:val="20"/>
                <w:lang w:eastAsia="en-GB"/>
              </w:rPr>
            </w:pPr>
          </w:p>
        </w:tc>
      </w:tr>
    </w:tbl>
    <w:p w14:paraId="2FEDDBEF" w14:textId="2F389E8D" w:rsidR="00DA5667" w:rsidRDefault="00DA5667" w:rsidP="00DA5667">
      <w:r>
        <w:tab/>
        <w:t xml:space="preserve">    </w:t>
      </w:r>
    </w:p>
    <w:p w14:paraId="531B249C" w14:textId="77777777" w:rsidR="00DA5667" w:rsidRDefault="00DA5667" w:rsidP="00DA5667"/>
    <w:p w14:paraId="535844C5" w14:textId="77777777" w:rsidR="00DA5667" w:rsidRDefault="00DA5667" w:rsidP="00DA5667"/>
    <w:p w14:paraId="7C531A12" w14:textId="77777777" w:rsidR="00DA5667" w:rsidRDefault="00DA5667" w:rsidP="00DA5667"/>
    <w:p w14:paraId="1B1C22F2" w14:textId="77777777" w:rsidR="00DA5667" w:rsidRDefault="00DA5667" w:rsidP="00DA5667"/>
    <w:p w14:paraId="217561E0" w14:textId="77777777" w:rsidR="00DA5667" w:rsidRPr="00DA5667" w:rsidRDefault="00DA5667" w:rsidP="00DA5667"/>
    <w:p w14:paraId="422A2C21" w14:textId="77777777" w:rsidR="003F4CBC" w:rsidRPr="00085F47" w:rsidRDefault="003F4CBC" w:rsidP="003F4CBC">
      <w:pPr>
        <w:rPr>
          <w:rFonts w:asciiTheme="minorHAnsi" w:hAnsiTheme="minorHAnsi"/>
        </w:rPr>
      </w:pPr>
    </w:p>
    <w:tbl>
      <w:tblPr>
        <w:tblpPr w:leftFromText="180" w:rightFromText="180" w:vertAnchor="text" w:horzAnchor="page" w:tblpX="2350" w:tblpY="380"/>
        <w:tblW w:w="5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360"/>
        <w:gridCol w:w="1316"/>
      </w:tblGrid>
      <w:tr w:rsidR="00FA115B" w:rsidRPr="00085F47" w14:paraId="1F982F69" w14:textId="77777777" w:rsidTr="00DA5667">
        <w:trPr>
          <w:trHeight w:val="320"/>
        </w:trPr>
        <w:tc>
          <w:tcPr>
            <w:tcW w:w="2440" w:type="dxa"/>
            <w:shd w:val="clear" w:color="auto" w:fill="auto"/>
            <w:noWrap/>
            <w:vAlign w:val="bottom"/>
            <w:hideMark/>
          </w:tcPr>
          <w:p w14:paraId="12093752"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Opening Balances</w:t>
            </w:r>
          </w:p>
        </w:tc>
        <w:tc>
          <w:tcPr>
            <w:tcW w:w="1360" w:type="dxa"/>
            <w:shd w:val="clear" w:color="auto" w:fill="auto"/>
            <w:noWrap/>
            <w:vAlign w:val="bottom"/>
            <w:hideMark/>
          </w:tcPr>
          <w:p w14:paraId="069BFE56"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p>
        </w:tc>
        <w:tc>
          <w:tcPr>
            <w:tcW w:w="1316" w:type="dxa"/>
            <w:shd w:val="clear" w:color="auto" w:fill="auto"/>
            <w:noWrap/>
            <w:vAlign w:val="bottom"/>
            <w:hideMark/>
          </w:tcPr>
          <w:p w14:paraId="2978EFE7"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£10,227.32</w:t>
            </w:r>
          </w:p>
        </w:tc>
      </w:tr>
      <w:tr w:rsidR="00FA115B" w:rsidRPr="00085F47" w14:paraId="27AA5366" w14:textId="77777777" w:rsidTr="00DA5667">
        <w:trPr>
          <w:trHeight w:val="320"/>
        </w:trPr>
        <w:tc>
          <w:tcPr>
            <w:tcW w:w="2440" w:type="dxa"/>
            <w:shd w:val="clear" w:color="auto" w:fill="auto"/>
            <w:noWrap/>
            <w:vAlign w:val="bottom"/>
            <w:hideMark/>
          </w:tcPr>
          <w:p w14:paraId="2C5F955B"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Business</w:t>
            </w:r>
          </w:p>
        </w:tc>
        <w:tc>
          <w:tcPr>
            <w:tcW w:w="1360" w:type="dxa"/>
            <w:shd w:val="clear" w:color="auto" w:fill="auto"/>
            <w:noWrap/>
            <w:vAlign w:val="bottom"/>
            <w:hideMark/>
          </w:tcPr>
          <w:p w14:paraId="69F17F1A"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£8,328.79</w:t>
            </w:r>
          </w:p>
        </w:tc>
        <w:tc>
          <w:tcPr>
            <w:tcW w:w="1316" w:type="dxa"/>
            <w:shd w:val="clear" w:color="auto" w:fill="auto"/>
            <w:noWrap/>
            <w:vAlign w:val="bottom"/>
            <w:hideMark/>
          </w:tcPr>
          <w:p w14:paraId="70A5E760"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p>
        </w:tc>
      </w:tr>
      <w:tr w:rsidR="00FA115B" w:rsidRPr="00085F47" w14:paraId="117C74B5" w14:textId="77777777" w:rsidTr="00DA5667">
        <w:trPr>
          <w:trHeight w:val="320"/>
        </w:trPr>
        <w:tc>
          <w:tcPr>
            <w:tcW w:w="2440" w:type="dxa"/>
            <w:shd w:val="clear" w:color="auto" w:fill="auto"/>
            <w:noWrap/>
            <w:vAlign w:val="bottom"/>
            <w:hideMark/>
          </w:tcPr>
          <w:p w14:paraId="4C4E3DE8"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Current</w:t>
            </w:r>
          </w:p>
        </w:tc>
        <w:tc>
          <w:tcPr>
            <w:tcW w:w="1360" w:type="dxa"/>
            <w:shd w:val="clear" w:color="auto" w:fill="auto"/>
            <w:noWrap/>
            <w:vAlign w:val="bottom"/>
            <w:hideMark/>
          </w:tcPr>
          <w:p w14:paraId="70A9BC8E"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£1,898.53</w:t>
            </w:r>
          </w:p>
        </w:tc>
        <w:tc>
          <w:tcPr>
            <w:tcW w:w="1316" w:type="dxa"/>
            <w:shd w:val="clear" w:color="auto" w:fill="auto"/>
            <w:noWrap/>
            <w:vAlign w:val="bottom"/>
            <w:hideMark/>
          </w:tcPr>
          <w:p w14:paraId="3AB3742B"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p>
        </w:tc>
      </w:tr>
      <w:tr w:rsidR="00FA115B" w:rsidRPr="00085F47" w14:paraId="01818BBD" w14:textId="77777777" w:rsidTr="00DA5667">
        <w:trPr>
          <w:trHeight w:val="320"/>
        </w:trPr>
        <w:tc>
          <w:tcPr>
            <w:tcW w:w="2440" w:type="dxa"/>
            <w:shd w:val="clear" w:color="auto" w:fill="auto"/>
            <w:noWrap/>
            <w:vAlign w:val="bottom"/>
            <w:hideMark/>
          </w:tcPr>
          <w:p w14:paraId="6E960A7C" w14:textId="77777777" w:rsidR="00FA115B" w:rsidRPr="00085F47" w:rsidRDefault="00FA115B" w:rsidP="00DA5667">
            <w:pPr>
              <w:spacing w:line="240" w:lineRule="auto"/>
              <w:ind w:left="0"/>
              <w:jc w:val="left"/>
              <w:rPr>
                <w:rFonts w:asciiTheme="minorHAnsi" w:hAnsiTheme="minorHAnsi"/>
                <w:sz w:val="20"/>
                <w:lang w:eastAsia="en-GB"/>
              </w:rPr>
            </w:pPr>
          </w:p>
        </w:tc>
        <w:tc>
          <w:tcPr>
            <w:tcW w:w="1360" w:type="dxa"/>
            <w:shd w:val="clear" w:color="auto" w:fill="auto"/>
            <w:noWrap/>
            <w:vAlign w:val="bottom"/>
            <w:hideMark/>
          </w:tcPr>
          <w:p w14:paraId="0D1D22DF" w14:textId="77777777" w:rsidR="00FA115B" w:rsidRPr="00085F47" w:rsidRDefault="00FA115B" w:rsidP="00DA5667">
            <w:pPr>
              <w:spacing w:line="240" w:lineRule="auto"/>
              <w:ind w:left="0"/>
              <w:jc w:val="left"/>
              <w:rPr>
                <w:rFonts w:asciiTheme="minorHAnsi" w:hAnsiTheme="minorHAnsi"/>
                <w:sz w:val="20"/>
                <w:lang w:eastAsia="en-GB"/>
              </w:rPr>
            </w:pPr>
          </w:p>
        </w:tc>
        <w:tc>
          <w:tcPr>
            <w:tcW w:w="1316" w:type="dxa"/>
            <w:shd w:val="clear" w:color="auto" w:fill="auto"/>
            <w:noWrap/>
            <w:vAlign w:val="bottom"/>
            <w:hideMark/>
          </w:tcPr>
          <w:p w14:paraId="31CF872D"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£10,227.32</w:t>
            </w:r>
          </w:p>
        </w:tc>
      </w:tr>
      <w:tr w:rsidR="00FA115B" w:rsidRPr="00085F47" w14:paraId="68E3529A" w14:textId="77777777" w:rsidTr="00DA5667">
        <w:trPr>
          <w:trHeight w:val="320"/>
        </w:trPr>
        <w:tc>
          <w:tcPr>
            <w:tcW w:w="2440" w:type="dxa"/>
            <w:shd w:val="clear" w:color="auto" w:fill="auto"/>
            <w:noWrap/>
            <w:vAlign w:val="bottom"/>
            <w:hideMark/>
          </w:tcPr>
          <w:p w14:paraId="61DA8296"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p>
        </w:tc>
        <w:tc>
          <w:tcPr>
            <w:tcW w:w="1360" w:type="dxa"/>
            <w:shd w:val="clear" w:color="auto" w:fill="auto"/>
            <w:noWrap/>
            <w:vAlign w:val="bottom"/>
            <w:hideMark/>
          </w:tcPr>
          <w:p w14:paraId="16D0A5CA" w14:textId="77777777" w:rsidR="00FA115B" w:rsidRPr="00085F47" w:rsidRDefault="00FA115B" w:rsidP="00DA5667">
            <w:pPr>
              <w:spacing w:line="240" w:lineRule="auto"/>
              <w:ind w:left="0"/>
              <w:jc w:val="left"/>
              <w:rPr>
                <w:rFonts w:asciiTheme="minorHAnsi" w:hAnsiTheme="minorHAnsi"/>
                <w:sz w:val="20"/>
                <w:lang w:eastAsia="en-GB"/>
              </w:rPr>
            </w:pPr>
          </w:p>
        </w:tc>
        <w:tc>
          <w:tcPr>
            <w:tcW w:w="1316" w:type="dxa"/>
            <w:shd w:val="clear" w:color="auto" w:fill="auto"/>
            <w:noWrap/>
            <w:vAlign w:val="bottom"/>
            <w:hideMark/>
          </w:tcPr>
          <w:p w14:paraId="5D74E789" w14:textId="77777777" w:rsidR="00FA115B" w:rsidRPr="00085F47" w:rsidRDefault="00FA115B" w:rsidP="00DA5667">
            <w:pPr>
              <w:spacing w:line="240" w:lineRule="auto"/>
              <w:ind w:left="0"/>
              <w:jc w:val="left"/>
              <w:rPr>
                <w:rFonts w:asciiTheme="minorHAnsi" w:hAnsiTheme="minorHAnsi"/>
                <w:sz w:val="20"/>
                <w:lang w:eastAsia="en-GB"/>
              </w:rPr>
            </w:pPr>
          </w:p>
        </w:tc>
      </w:tr>
      <w:tr w:rsidR="00FA115B" w:rsidRPr="00085F47" w14:paraId="497ECB73" w14:textId="77777777" w:rsidTr="00DA5667">
        <w:trPr>
          <w:trHeight w:val="320"/>
        </w:trPr>
        <w:tc>
          <w:tcPr>
            <w:tcW w:w="2440" w:type="dxa"/>
            <w:shd w:val="clear" w:color="auto" w:fill="auto"/>
            <w:noWrap/>
            <w:vAlign w:val="bottom"/>
            <w:hideMark/>
          </w:tcPr>
          <w:p w14:paraId="73E4C3FF"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 xml:space="preserve">Receipts To date </w:t>
            </w:r>
          </w:p>
        </w:tc>
        <w:tc>
          <w:tcPr>
            <w:tcW w:w="1360" w:type="dxa"/>
            <w:shd w:val="clear" w:color="auto" w:fill="auto"/>
            <w:noWrap/>
            <w:vAlign w:val="bottom"/>
            <w:hideMark/>
          </w:tcPr>
          <w:p w14:paraId="2A3FF69D"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p>
        </w:tc>
        <w:tc>
          <w:tcPr>
            <w:tcW w:w="1316" w:type="dxa"/>
            <w:shd w:val="clear" w:color="auto" w:fill="auto"/>
            <w:noWrap/>
            <w:vAlign w:val="bottom"/>
            <w:hideMark/>
          </w:tcPr>
          <w:p w14:paraId="72E4AAF1"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£19,176.48</w:t>
            </w:r>
          </w:p>
        </w:tc>
      </w:tr>
      <w:tr w:rsidR="00FA115B" w:rsidRPr="00085F47" w14:paraId="194BA545" w14:textId="77777777" w:rsidTr="00DA5667">
        <w:trPr>
          <w:trHeight w:val="320"/>
        </w:trPr>
        <w:tc>
          <w:tcPr>
            <w:tcW w:w="2440" w:type="dxa"/>
            <w:shd w:val="clear" w:color="auto" w:fill="auto"/>
            <w:noWrap/>
            <w:vAlign w:val="bottom"/>
            <w:hideMark/>
          </w:tcPr>
          <w:p w14:paraId="204FC3D6"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Payments to date</w:t>
            </w:r>
          </w:p>
        </w:tc>
        <w:tc>
          <w:tcPr>
            <w:tcW w:w="1360" w:type="dxa"/>
            <w:shd w:val="clear" w:color="auto" w:fill="auto"/>
            <w:noWrap/>
            <w:vAlign w:val="bottom"/>
            <w:hideMark/>
          </w:tcPr>
          <w:p w14:paraId="2F18A00A"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p>
        </w:tc>
        <w:tc>
          <w:tcPr>
            <w:tcW w:w="1316" w:type="dxa"/>
            <w:shd w:val="clear" w:color="auto" w:fill="auto"/>
            <w:noWrap/>
            <w:vAlign w:val="bottom"/>
            <w:hideMark/>
          </w:tcPr>
          <w:p w14:paraId="5EC07B6B"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£8,571.36</w:t>
            </w:r>
          </w:p>
        </w:tc>
      </w:tr>
      <w:tr w:rsidR="00FA115B" w:rsidRPr="00085F47" w14:paraId="12621198" w14:textId="77777777" w:rsidTr="00DA5667">
        <w:trPr>
          <w:trHeight w:val="320"/>
        </w:trPr>
        <w:tc>
          <w:tcPr>
            <w:tcW w:w="2440" w:type="dxa"/>
            <w:shd w:val="clear" w:color="auto" w:fill="auto"/>
            <w:noWrap/>
            <w:vAlign w:val="bottom"/>
            <w:hideMark/>
          </w:tcPr>
          <w:p w14:paraId="0610030A"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p>
        </w:tc>
        <w:tc>
          <w:tcPr>
            <w:tcW w:w="1360" w:type="dxa"/>
            <w:shd w:val="clear" w:color="auto" w:fill="auto"/>
            <w:noWrap/>
            <w:vAlign w:val="bottom"/>
            <w:hideMark/>
          </w:tcPr>
          <w:p w14:paraId="2F51483D" w14:textId="77777777" w:rsidR="00FA115B" w:rsidRPr="00085F47" w:rsidRDefault="00FA115B" w:rsidP="00DA5667">
            <w:pPr>
              <w:spacing w:line="240" w:lineRule="auto"/>
              <w:ind w:left="0"/>
              <w:jc w:val="left"/>
              <w:rPr>
                <w:rFonts w:asciiTheme="minorHAnsi" w:hAnsiTheme="minorHAnsi"/>
                <w:sz w:val="20"/>
                <w:lang w:eastAsia="en-GB"/>
              </w:rPr>
            </w:pPr>
          </w:p>
        </w:tc>
        <w:tc>
          <w:tcPr>
            <w:tcW w:w="1316" w:type="dxa"/>
            <w:shd w:val="clear" w:color="auto" w:fill="auto"/>
            <w:noWrap/>
            <w:vAlign w:val="bottom"/>
            <w:hideMark/>
          </w:tcPr>
          <w:p w14:paraId="5C4D0913" w14:textId="77777777" w:rsidR="00FA115B" w:rsidRPr="00085F47" w:rsidRDefault="00FA115B" w:rsidP="00DA5667">
            <w:pPr>
              <w:spacing w:line="240" w:lineRule="auto"/>
              <w:ind w:left="0"/>
              <w:jc w:val="left"/>
              <w:rPr>
                <w:rFonts w:asciiTheme="minorHAnsi" w:hAnsiTheme="minorHAnsi"/>
                <w:sz w:val="20"/>
                <w:lang w:eastAsia="en-GB"/>
              </w:rPr>
            </w:pPr>
          </w:p>
        </w:tc>
      </w:tr>
      <w:tr w:rsidR="00FA115B" w:rsidRPr="00085F47" w14:paraId="227F411F" w14:textId="77777777" w:rsidTr="00DA5667">
        <w:trPr>
          <w:trHeight w:val="320"/>
        </w:trPr>
        <w:tc>
          <w:tcPr>
            <w:tcW w:w="2440" w:type="dxa"/>
            <w:shd w:val="clear" w:color="auto" w:fill="auto"/>
            <w:noWrap/>
            <w:vAlign w:val="bottom"/>
            <w:hideMark/>
          </w:tcPr>
          <w:p w14:paraId="5749B914"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Closing balances</w:t>
            </w:r>
          </w:p>
        </w:tc>
        <w:tc>
          <w:tcPr>
            <w:tcW w:w="1360" w:type="dxa"/>
            <w:shd w:val="clear" w:color="auto" w:fill="auto"/>
            <w:noWrap/>
            <w:vAlign w:val="bottom"/>
            <w:hideMark/>
          </w:tcPr>
          <w:p w14:paraId="424E0B55"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p>
        </w:tc>
        <w:tc>
          <w:tcPr>
            <w:tcW w:w="1316" w:type="dxa"/>
            <w:shd w:val="clear" w:color="auto" w:fill="auto"/>
            <w:noWrap/>
            <w:vAlign w:val="bottom"/>
            <w:hideMark/>
          </w:tcPr>
          <w:p w14:paraId="47159844"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£20,832.44</w:t>
            </w:r>
          </w:p>
        </w:tc>
      </w:tr>
      <w:tr w:rsidR="00FA115B" w:rsidRPr="00085F47" w14:paraId="1EEF932B" w14:textId="77777777" w:rsidTr="00DA5667">
        <w:trPr>
          <w:trHeight w:val="320"/>
        </w:trPr>
        <w:tc>
          <w:tcPr>
            <w:tcW w:w="2440" w:type="dxa"/>
            <w:shd w:val="clear" w:color="auto" w:fill="auto"/>
            <w:noWrap/>
            <w:vAlign w:val="bottom"/>
            <w:hideMark/>
          </w:tcPr>
          <w:p w14:paraId="06F202A1"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p>
        </w:tc>
        <w:tc>
          <w:tcPr>
            <w:tcW w:w="1360" w:type="dxa"/>
            <w:shd w:val="clear" w:color="auto" w:fill="auto"/>
            <w:noWrap/>
            <w:vAlign w:val="bottom"/>
            <w:hideMark/>
          </w:tcPr>
          <w:p w14:paraId="0D5B8F17" w14:textId="77777777" w:rsidR="00FA115B" w:rsidRPr="00085F47" w:rsidRDefault="00FA115B" w:rsidP="00DA5667">
            <w:pPr>
              <w:spacing w:line="240" w:lineRule="auto"/>
              <w:ind w:left="0"/>
              <w:jc w:val="left"/>
              <w:rPr>
                <w:rFonts w:asciiTheme="minorHAnsi" w:hAnsiTheme="minorHAnsi"/>
                <w:sz w:val="20"/>
                <w:lang w:eastAsia="en-GB"/>
              </w:rPr>
            </w:pPr>
          </w:p>
        </w:tc>
        <w:tc>
          <w:tcPr>
            <w:tcW w:w="1316" w:type="dxa"/>
            <w:shd w:val="clear" w:color="auto" w:fill="auto"/>
            <w:noWrap/>
            <w:vAlign w:val="bottom"/>
            <w:hideMark/>
          </w:tcPr>
          <w:p w14:paraId="0C8D2C77" w14:textId="77777777" w:rsidR="00FA115B" w:rsidRPr="00085F47" w:rsidRDefault="00FA115B" w:rsidP="00DA5667">
            <w:pPr>
              <w:spacing w:line="240" w:lineRule="auto"/>
              <w:ind w:left="0"/>
              <w:jc w:val="left"/>
              <w:rPr>
                <w:rFonts w:asciiTheme="minorHAnsi" w:hAnsiTheme="minorHAnsi"/>
                <w:sz w:val="20"/>
                <w:lang w:eastAsia="en-GB"/>
              </w:rPr>
            </w:pPr>
          </w:p>
        </w:tc>
      </w:tr>
      <w:tr w:rsidR="00FA115B" w:rsidRPr="00085F47" w14:paraId="28A6D7AF" w14:textId="77777777" w:rsidTr="00DA5667">
        <w:trPr>
          <w:trHeight w:val="320"/>
        </w:trPr>
        <w:tc>
          <w:tcPr>
            <w:tcW w:w="2440" w:type="dxa"/>
            <w:shd w:val="clear" w:color="auto" w:fill="auto"/>
            <w:noWrap/>
            <w:vAlign w:val="bottom"/>
            <w:hideMark/>
          </w:tcPr>
          <w:p w14:paraId="67EDAC77" w14:textId="77777777" w:rsidR="00FA115B" w:rsidRPr="00085F47" w:rsidRDefault="00FA115B" w:rsidP="00DA5667">
            <w:pPr>
              <w:spacing w:line="240" w:lineRule="auto"/>
              <w:ind w:left="0"/>
              <w:jc w:val="left"/>
              <w:rPr>
                <w:rFonts w:asciiTheme="minorHAnsi" w:hAnsiTheme="minorHAnsi"/>
                <w:color w:val="000000"/>
                <w:sz w:val="24"/>
                <w:szCs w:val="24"/>
                <w:lang w:eastAsia="en-GB"/>
              </w:rPr>
            </w:pPr>
            <w:r w:rsidRPr="00085F47">
              <w:rPr>
                <w:rFonts w:asciiTheme="minorHAnsi" w:hAnsiTheme="minorHAnsi"/>
                <w:color w:val="000000"/>
                <w:sz w:val="24"/>
                <w:szCs w:val="24"/>
                <w:lang w:eastAsia="en-GB"/>
              </w:rPr>
              <w:t>Business</w:t>
            </w:r>
          </w:p>
        </w:tc>
        <w:tc>
          <w:tcPr>
            <w:tcW w:w="1360" w:type="dxa"/>
            <w:shd w:val="clear" w:color="auto" w:fill="auto"/>
            <w:noWrap/>
            <w:vAlign w:val="bottom"/>
            <w:hideMark/>
          </w:tcPr>
          <w:p w14:paraId="23FE34E3"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£12,704.13</w:t>
            </w:r>
          </w:p>
        </w:tc>
        <w:tc>
          <w:tcPr>
            <w:tcW w:w="1316" w:type="dxa"/>
            <w:shd w:val="clear" w:color="auto" w:fill="auto"/>
            <w:noWrap/>
            <w:vAlign w:val="bottom"/>
            <w:hideMark/>
          </w:tcPr>
          <w:p w14:paraId="6A3FB244"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p>
        </w:tc>
      </w:tr>
      <w:tr w:rsidR="00FA115B" w:rsidRPr="00085F47" w14:paraId="669C313C" w14:textId="77777777" w:rsidTr="00DA5667">
        <w:trPr>
          <w:trHeight w:val="320"/>
        </w:trPr>
        <w:tc>
          <w:tcPr>
            <w:tcW w:w="2440" w:type="dxa"/>
            <w:shd w:val="clear" w:color="auto" w:fill="auto"/>
            <w:noWrap/>
            <w:vAlign w:val="bottom"/>
            <w:hideMark/>
          </w:tcPr>
          <w:p w14:paraId="23AD2D84" w14:textId="77777777" w:rsidR="00FA115B" w:rsidRPr="00085F47" w:rsidRDefault="00FA115B" w:rsidP="00DA5667">
            <w:pPr>
              <w:spacing w:line="240" w:lineRule="auto"/>
              <w:ind w:left="0"/>
              <w:jc w:val="left"/>
              <w:rPr>
                <w:rFonts w:asciiTheme="minorHAnsi" w:hAnsiTheme="minorHAnsi"/>
                <w:color w:val="000000"/>
                <w:sz w:val="24"/>
                <w:szCs w:val="24"/>
                <w:lang w:eastAsia="en-GB"/>
              </w:rPr>
            </w:pPr>
            <w:r w:rsidRPr="00085F47">
              <w:rPr>
                <w:rFonts w:asciiTheme="minorHAnsi" w:hAnsiTheme="minorHAnsi"/>
                <w:color w:val="000000"/>
                <w:sz w:val="24"/>
                <w:szCs w:val="24"/>
                <w:lang w:eastAsia="en-GB"/>
              </w:rPr>
              <w:t>Current</w:t>
            </w:r>
          </w:p>
        </w:tc>
        <w:tc>
          <w:tcPr>
            <w:tcW w:w="1360" w:type="dxa"/>
            <w:shd w:val="clear" w:color="auto" w:fill="auto"/>
            <w:noWrap/>
            <w:vAlign w:val="bottom"/>
            <w:hideMark/>
          </w:tcPr>
          <w:p w14:paraId="45B7EBBB"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£8,874.27</w:t>
            </w:r>
          </w:p>
        </w:tc>
        <w:tc>
          <w:tcPr>
            <w:tcW w:w="1316" w:type="dxa"/>
            <w:shd w:val="clear" w:color="auto" w:fill="auto"/>
            <w:noWrap/>
            <w:vAlign w:val="bottom"/>
            <w:hideMark/>
          </w:tcPr>
          <w:p w14:paraId="3BDB496A"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p>
        </w:tc>
      </w:tr>
      <w:tr w:rsidR="00FA115B" w:rsidRPr="00085F47" w14:paraId="62BB9706" w14:textId="77777777" w:rsidTr="00DA5667">
        <w:trPr>
          <w:trHeight w:val="320"/>
        </w:trPr>
        <w:tc>
          <w:tcPr>
            <w:tcW w:w="2440" w:type="dxa"/>
            <w:shd w:val="clear" w:color="auto" w:fill="auto"/>
            <w:noWrap/>
            <w:vAlign w:val="bottom"/>
            <w:hideMark/>
          </w:tcPr>
          <w:p w14:paraId="1119C0D0" w14:textId="77777777" w:rsidR="00FA115B" w:rsidRPr="00085F47" w:rsidRDefault="00FA115B" w:rsidP="00DA5667">
            <w:pPr>
              <w:spacing w:line="240" w:lineRule="auto"/>
              <w:ind w:left="0"/>
              <w:jc w:val="left"/>
              <w:rPr>
                <w:rFonts w:asciiTheme="minorHAnsi" w:hAnsiTheme="minorHAnsi"/>
                <w:color w:val="000000"/>
                <w:sz w:val="24"/>
                <w:szCs w:val="24"/>
                <w:lang w:eastAsia="en-GB"/>
              </w:rPr>
            </w:pPr>
            <w:r w:rsidRPr="00085F47">
              <w:rPr>
                <w:rFonts w:asciiTheme="minorHAnsi" w:hAnsiTheme="minorHAnsi"/>
                <w:color w:val="000000"/>
                <w:sz w:val="24"/>
                <w:szCs w:val="24"/>
                <w:lang w:eastAsia="en-GB"/>
              </w:rPr>
              <w:t>Total</w:t>
            </w:r>
          </w:p>
        </w:tc>
        <w:tc>
          <w:tcPr>
            <w:tcW w:w="1360" w:type="dxa"/>
            <w:shd w:val="clear" w:color="auto" w:fill="auto"/>
            <w:noWrap/>
            <w:vAlign w:val="bottom"/>
            <w:hideMark/>
          </w:tcPr>
          <w:p w14:paraId="2406A243"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£21,578.40</w:t>
            </w:r>
          </w:p>
        </w:tc>
        <w:tc>
          <w:tcPr>
            <w:tcW w:w="1316" w:type="dxa"/>
            <w:shd w:val="clear" w:color="auto" w:fill="auto"/>
            <w:noWrap/>
            <w:vAlign w:val="bottom"/>
            <w:hideMark/>
          </w:tcPr>
          <w:p w14:paraId="2D8BAEBF"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p>
        </w:tc>
      </w:tr>
      <w:tr w:rsidR="00FA115B" w:rsidRPr="00085F47" w14:paraId="565EF6DD" w14:textId="77777777" w:rsidTr="00DA5667">
        <w:trPr>
          <w:trHeight w:val="320"/>
        </w:trPr>
        <w:tc>
          <w:tcPr>
            <w:tcW w:w="2440" w:type="dxa"/>
            <w:shd w:val="clear" w:color="auto" w:fill="auto"/>
            <w:noWrap/>
            <w:vAlign w:val="bottom"/>
            <w:hideMark/>
          </w:tcPr>
          <w:p w14:paraId="519D9F83" w14:textId="77777777" w:rsidR="00FA115B" w:rsidRPr="00085F47" w:rsidRDefault="00FA115B" w:rsidP="00DA5667">
            <w:pPr>
              <w:spacing w:line="240" w:lineRule="auto"/>
              <w:ind w:left="0"/>
              <w:jc w:val="left"/>
              <w:rPr>
                <w:rFonts w:asciiTheme="minorHAnsi" w:hAnsiTheme="minorHAnsi"/>
                <w:color w:val="000000"/>
                <w:sz w:val="24"/>
                <w:szCs w:val="24"/>
                <w:lang w:eastAsia="en-GB"/>
              </w:rPr>
            </w:pPr>
            <w:r w:rsidRPr="00085F47">
              <w:rPr>
                <w:rFonts w:asciiTheme="minorHAnsi" w:hAnsiTheme="minorHAnsi"/>
                <w:color w:val="000000"/>
                <w:sz w:val="24"/>
                <w:szCs w:val="24"/>
                <w:lang w:eastAsia="en-GB"/>
              </w:rPr>
              <w:t>Less u/p to date</w:t>
            </w:r>
          </w:p>
        </w:tc>
        <w:tc>
          <w:tcPr>
            <w:tcW w:w="1360" w:type="dxa"/>
            <w:shd w:val="clear" w:color="auto" w:fill="auto"/>
            <w:noWrap/>
            <w:vAlign w:val="bottom"/>
            <w:hideMark/>
          </w:tcPr>
          <w:p w14:paraId="26FD58BB"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£745.96</w:t>
            </w:r>
          </w:p>
        </w:tc>
        <w:tc>
          <w:tcPr>
            <w:tcW w:w="1316" w:type="dxa"/>
            <w:shd w:val="clear" w:color="auto" w:fill="auto"/>
            <w:noWrap/>
            <w:vAlign w:val="bottom"/>
            <w:hideMark/>
          </w:tcPr>
          <w:p w14:paraId="6041C63D"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£20,832.44</w:t>
            </w:r>
          </w:p>
        </w:tc>
      </w:tr>
    </w:tbl>
    <w:p w14:paraId="66EBB458" w14:textId="77777777" w:rsidR="003F4CBC" w:rsidRPr="00DA5667" w:rsidRDefault="003F4CBC" w:rsidP="00DA5667">
      <w:pPr>
        <w:spacing w:line="240" w:lineRule="auto"/>
        <w:rPr>
          <w:rFonts w:asciiTheme="minorHAnsi" w:hAnsiTheme="minorHAnsi"/>
          <w:sz w:val="10"/>
          <w:szCs w:val="10"/>
        </w:rPr>
      </w:pPr>
    </w:p>
    <w:p w14:paraId="7B72834F" w14:textId="77777777" w:rsidR="003F4CBC" w:rsidRPr="00085F47" w:rsidRDefault="003F4CBC" w:rsidP="003F4CBC">
      <w:pPr>
        <w:rPr>
          <w:rFonts w:asciiTheme="minorHAnsi" w:hAnsiTheme="minorHAnsi"/>
        </w:rPr>
      </w:pPr>
    </w:p>
    <w:p w14:paraId="73246AC0" w14:textId="77777777" w:rsidR="003F4CBC" w:rsidRPr="00085F47" w:rsidRDefault="003F4CBC" w:rsidP="003F4CBC">
      <w:pPr>
        <w:rPr>
          <w:rFonts w:asciiTheme="minorHAnsi" w:hAnsiTheme="minorHAnsi"/>
        </w:rPr>
      </w:pPr>
    </w:p>
    <w:p w14:paraId="254BCDB4" w14:textId="77777777" w:rsidR="003F4CBC" w:rsidRPr="00085F47" w:rsidRDefault="003F4CBC" w:rsidP="003F4CBC">
      <w:pPr>
        <w:rPr>
          <w:rFonts w:asciiTheme="minorHAnsi" w:hAnsiTheme="minorHAnsi"/>
        </w:rPr>
      </w:pPr>
    </w:p>
    <w:p w14:paraId="681F4A34" w14:textId="77777777" w:rsidR="003F4CBC" w:rsidRPr="00085F47" w:rsidRDefault="003F4CBC" w:rsidP="003F4CBC">
      <w:pPr>
        <w:rPr>
          <w:rFonts w:asciiTheme="minorHAnsi" w:hAnsiTheme="minorHAnsi"/>
        </w:rPr>
      </w:pPr>
    </w:p>
    <w:p w14:paraId="136EA89A" w14:textId="77777777" w:rsidR="003F4CBC" w:rsidRPr="00085F47" w:rsidRDefault="003F4CBC" w:rsidP="003F4CBC">
      <w:pPr>
        <w:rPr>
          <w:rFonts w:asciiTheme="minorHAnsi" w:hAnsiTheme="minorHAnsi"/>
        </w:rPr>
      </w:pPr>
    </w:p>
    <w:p w14:paraId="1746CB27" w14:textId="77777777" w:rsidR="003F4CBC" w:rsidRPr="00085F47" w:rsidRDefault="003F4CBC" w:rsidP="003F4CBC">
      <w:pPr>
        <w:rPr>
          <w:rFonts w:asciiTheme="minorHAnsi" w:hAnsiTheme="minorHAnsi"/>
        </w:rPr>
      </w:pPr>
    </w:p>
    <w:p w14:paraId="11EC5B48" w14:textId="77777777" w:rsidR="003F4CBC" w:rsidRPr="00085F47" w:rsidRDefault="003F4CBC" w:rsidP="003F4CBC">
      <w:pPr>
        <w:rPr>
          <w:rFonts w:asciiTheme="minorHAnsi" w:hAnsiTheme="minorHAnsi"/>
        </w:rPr>
      </w:pPr>
    </w:p>
    <w:p w14:paraId="337690E7" w14:textId="77777777" w:rsidR="003F4CBC" w:rsidRPr="00085F47" w:rsidRDefault="003F4CBC" w:rsidP="003F4CBC">
      <w:pPr>
        <w:rPr>
          <w:rFonts w:asciiTheme="minorHAnsi" w:hAnsiTheme="minorHAnsi"/>
        </w:rPr>
      </w:pPr>
    </w:p>
    <w:p w14:paraId="66A1CD26" w14:textId="77777777" w:rsidR="003F4CBC" w:rsidRPr="00085F47" w:rsidRDefault="003F4CBC" w:rsidP="003F4CBC">
      <w:pPr>
        <w:rPr>
          <w:rFonts w:asciiTheme="minorHAnsi" w:hAnsiTheme="minorHAnsi"/>
        </w:rPr>
      </w:pPr>
    </w:p>
    <w:p w14:paraId="684825D6" w14:textId="77777777" w:rsidR="003F4CBC" w:rsidRPr="00085F47" w:rsidRDefault="003F4CBC" w:rsidP="003F4CBC">
      <w:pPr>
        <w:rPr>
          <w:rFonts w:asciiTheme="minorHAnsi" w:hAnsiTheme="minorHAnsi"/>
        </w:rPr>
      </w:pPr>
    </w:p>
    <w:p w14:paraId="57204E18" w14:textId="77777777" w:rsidR="003F4CBC" w:rsidRPr="00085F47" w:rsidRDefault="003F4CBC" w:rsidP="003F4CBC">
      <w:pPr>
        <w:rPr>
          <w:rFonts w:asciiTheme="minorHAnsi" w:hAnsiTheme="minorHAnsi"/>
        </w:rPr>
      </w:pPr>
    </w:p>
    <w:p w14:paraId="0D60E2C9" w14:textId="77777777" w:rsidR="003F4CBC" w:rsidRDefault="003F4CBC" w:rsidP="003F4CBC">
      <w:pPr>
        <w:rPr>
          <w:rFonts w:asciiTheme="minorHAnsi" w:hAnsiTheme="minorHAnsi"/>
        </w:rPr>
      </w:pPr>
    </w:p>
    <w:p w14:paraId="7904DBA5" w14:textId="77777777" w:rsidR="00DA5667" w:rsidRPr="00085F47" w:rsidRDefault="00DA5667" w:rsidP="003F4CBC">
      <w:pPr>
        <w:rPr>
          <w:rFonts w:asciiTheme="minorHAnsi" w:hAnsiTheme="minorHAnsi"/>
        </w:rPr>
      </w:pPr>
    </w:p>
    <w:p w14:paraId="1A94DD8F" w14:textId="77777777" w:rsidR="00377020" w:rsidRPr="00085F47" w:rsidRDefault="00377020" w:rsidP="00710344">
      <w:pPr>
        <w:pStyle w:val="Heading2"/>
      </w:pPr>
      <w:r w:rsidRPr="00085F47">
        <w:t xml:space="preserve">  Salaries Award 2018 / 2019 </w:t>
      </w:r>
    </w:p>
    <w:p w14:paraId="58E8FA5B" w14:textId="5593CB61" w:rsidR="003F4CBC" w:rsidRDefault="00085F47" w:rsidP="00085F47">
      <w:pPr>
        <w:spacing w:line="276" w:lineRule="auto"/>
        <w:ind w:left="1080"/>
        <w:rPr>
          <w:rFonts w:asciiTheme="minorHAnsi" w:hAnsiTheme="minorHAnsi"/>
        </w:rPr>
      </w:pPr>
      <w:r>
        <w:rPr>
          <w:rFonts w:asciiTheme="minorHAnsi" w:hAnsiTheme="minorHAnsi"/>
        </w:rPr>
        <w:t>The Clerk had circulated information re the above. This represents a 2% increase in the Clerk’s Salary – as per the Clerk’s contract of employment.</w:t>
      </w:r>
    </w:p>
    <w:p w14:paraId="104C48FA" w14:textId="13166D61" w:rsidR="00085F47" w:rsidRPr="00085F47" w:rsidRDefault="00085F47" w:rsidP="00085F47">
      <w:pPr>
        <w:spacing w:line="276" w:lineRule="auto"/>
        <w:ind w:left="990" w:firstLine="90"/>
        <w:rPr>
          <w:rFonts w:asciiTheme="minorHAnsi" w:hAnsiTheme="minorHAnsi"/>
          <w:b/>
        </w:rPr>
      </w:pPr>
      <w:r w:rsidRPr="00085F47">
        <w:rPr>
          <w:rFonts w:asciiTheme="minorHAnsi" w:hAnsiTheme="minorHAnsi"/>
          <w:b/>
        </w:rPr>
        <w:t>RESOLVED</w:t>
      </w:r>
    </w:p>
    <w:p w14:paraId="4429CFD1" w14:textId="5E3A5171" w:rsidR="00085F47" w:rsidRPr="00085F47" w:rsidRDefault="00085F47" w:rsidP="00085F47">
      <w:pPr>
        <w:pStyle w:val="ListParagraph"/>
        <w:numPr>
          <w:ilvl w:val="0"/>
          <w:numId w:val="45"/>
        </w:numPr>
        <w:spacing w:line="276" w:lineRule="auto"/>
        <w:ind w:left="1440"/>
        <w:rPr>
          <w:rFonts w:asciiTheme="minorHAnsi" w:hAnsiTheme="minorHAnsi"/>
          <w:b/>
        </w:rPr>
      </w:pPr>
      <w:r w:rsidRPr="00085F47">
        <w:rPr>
          <w:rFonts w:asciiTheme="minorHAnsi" w:hAnsiTheme="minorHAnsi"/>
          <w:b/>
        </w:rPr>
        <w:t>To receive the information</w:t>
      </w:r>
    </w:p>
    <w:p w14:paraId="6671580D" w14:textId="571ED04C" w:rsidR="003F4CBC" w:rsidRDefault="00085F47" w:rsidP="00DA5667">
      <w:pPr>
        <w:pStyle w:val="ListParagraph"/>
        <w:numPr>
          <w:ilvl w:val="0"/>
          <w:numId w:val="45"/>
        </w:numPr>
        <w:spacing w:line="276" w:lineRule="auto"/>
        <w:ind w:left="1440"/>
        <w:rPr>
          <w:rFonts w:asciiTheme="minorHAnsi" w:hAnsiTheme="minorHAnsi"/>
          <w:b/>
        </w:rPr>
      </w:pPr>
      <w:r w:rsidRPr="00085F47">
        <w:rPr>
          <w:rFonts w:asciiTheme="minorHAnsi" w:hAnsiTheme="minorHAnsi"/>
          <w:b/>
        </w:rPr>
        <w:t xml:space="preserve">To approve the 2 % increase </w:t>
      </w:r>
    </w:p>
    <w:p w14:paraId="6A1C7AAC" w14:textId="77777777" w:rsidR="00FC5B82" w:rsidRDefault="00FC5B82" w:rsidP="00FC5B82">
      <w:pPr>
        <w:spacing w:line="276" w:lineRule="auto"/>
        <w:rPr>
          <w:rFonts w:asciiTheme="minorHAnsi" w:hAnsiTheme="minorHAnsi"/>
          <w:b/>
        </w:rPr>
      </w:pPr>
    </w:p>
    <w:p w14:paraId="4BE92281" w14:textId="77777777" w:rsidR="00FC5B82" w:rsidRDefault="00FC5B82" w:rsidP="00FC5B82">
      <w:pPr>
        <w:spacing w:line="276" w:lineRule="auto"/>
        <w:rPr>
          <w:rFonts w:asciiTheme="minorHAnsi" w:hAnsiTheme="minorHAnsi"/>
          <w:b/>
        </w:rPr>
      </w:pPr>
    </w:p>
    <w:p w14:paraId="49DD9511" w14:textId="77777777" w:rsidR="00FC5B82" w:rsidRPr="00FC5B82" w:rsidRDefault="00FC5B82" w:rsidP="00FC5B82">
      <w:pPr>
        <w:spacing w:line="276" w:lineRule="auto"/>
        <w:rPr>
          <w:rFonts w:asciiTheme="minorHAnsi" w:hAnsiTheme="minorHAnsi"/>
          <w:b/>
        </w:rPr>
      </w:pPr>
    </w:p>
    <w:p w14:paraId="5C04700B" w14:textId="77777777" w:rsidR="00377020" w:rsidRPr="00085F47" w:rsidRDefault="00377020" w:rsidP="00377020">
      <w:pPr>
        <w:spacing w:line="276" w:lineRule="auto"/>
        <w:rPr>
          <w:rFonts w:asciiTheme="minorHAnsi" w:hAnsiTheme="minorHAnsi"/>
          <w:sz w:val="10"/>
          <w:szCs w:val="10"/>
        </w:rPr>
      </w:pPr>
    </w:p>
    <w:p w14:paraId="314B3F92" w14:textId="77777777" w:rsidR="00377020" w:rsidRPr="00085F47" w:rsidRDefault="00377020" w:rsidP="00377020">
      <w:pPr>
        <w:pStyle w:val="Heading1"/>
      </w:pPr>
      <w:r w:rsidRPr="00085F47">
        <w:t>Precept for 2018 / 2019</w:t>
      </w:r>
    </w:p>
    <w:p w14:paraId="19788C6A" w14:textId="332858DD" w:rsidR="00DA5667" w:rsidRPr="00DA5667" w:rsidRDefault="00DA5667" w:rsidP="00377020">
      <w:pPr>
        <w:spacing w:line="276" w:lineRule="auto"/>
        <w:ind w:left="450"/>
        <w:rPr>
          <w:rFonts w:asciiTheme="minorHAnsi" w:hAnsiTheme="minorHAnsi"/>
        </w:rPr>
      </w:pPr>
      <w:r w:rsidRPr="00DA5667">
        <w:rPr>
          <w:rFonts w:asciiTheme="minorHAnsi" w:hAnsiTheme="minorHAnsi"/>
        </w:rPr>
        <w:t>A comprehensive review of the budget and estimates had been undertaken at the December Monthly Meeting when the provisional precept had been agreed.</w:t>
      </w:r>
    </w:p>
    <w:p w14:paraId="32E06653" w14:textId="77777777" w:rsidR="003F4CBC" w:rsidRPr="00085F47" w:rsidRDefault="003F4CBC" w:rsidP="00377020">
      <w:pPr>
        <w:spacing w:line="276" w:lineRule="auto"/>
        <w:ind w:left="450"/>
        <w:rPr>
          <w:rFonts w:asciiTheme="minorHAnsi" w:hAnsiTheme="minorHAnsi"/>
          <w:b/>
        </w:rPr>
      </w:pPr>
      <w:r w:rsidRPr="00085F47">
        <w:rPr>
          <w:rFonts w:asciiTheme="minorHAnsi" w:hAnsiTheme="minorHAnsi"/>
          <w:b/>
        </w:rPr>
        <w:t>RESOLVED</w:t>
      </w:r>
    </w:p>
    <w:p w14:paraId="2ED29B42" w14:textId="42F72937" w:rsidR="00377020" w:rsidRDefault="00377020" w:rsidP="00DA5667">
      <w:pPr>
        <w:spacing w:line="276" w:lineRule="auto"/>
        <w:ind w:left="450"/>
        <w:rPr>
          <w:rFonts w:asciiTheme="minorHAnsi" w:hAnsiTheme="minorHAnsi"/>
          <w:b/>
        </w:rPr>
      </w:pPr>
      <w:r w:rsidRPr="00085F47">
        <w:rPr>
          <w:rFonts w:asciiTheme="minorHAnsi" w:hAnsiTheme="minorHAnsi"/>
          <w:b/>
        </w:rPr>
        <w:t xml:space="preserve">To set the precept for 2018 / 2019 at </w:t>
      </w:r>
      <w:r w:rsidRPr="00085F47">
        <w:rPr>
          <w:rFonts w:asciiTheme="minorHAnsi" w:eastAsia="Helvetica" w:hAnsiTheme="minorHAnsi" w:cs="Helvetica"/>
          <w:b/>
        </w:rPr>
        <w:t>£</w:t>
      </w:r>
      <w:proofErr w:type="gramStart"/>
      <w:r w:rsidRPr="00085F47">
        <w:rPr>
          <w:rFonts w:asciiTheme="minorHAnsi" w:eastAsia="Helvetica" w:hAnsiTheme="minorHAnsi" w:cs="Helvetica"/>
          <w:b/>
        </w:rPr>
        <w:t>8</w:t>
      </w:r>
      <w:r w:rsidRPr="00085F47">
        <w:rPr>
          <w:rFonts w:asciiTheme="minorHAnsi" w:hAnsiTheme="minorHAnsi"/>
          <w:b/>
        </w:rPr>
        <w:t>,606  for</w:t>
      </w:r>
      <w:proofErr w:type="gramEnd"/>
      <w:r w:rsidRPr="00085F47">
        <w:rPr>
          <w:rFonts w:asciiTheme="minorHAnsi" w:hAnsiTheme="minorHAnsi"/>
          <w:b/>
        </w:rPr>
        <w:t xml:space="preserve"> 2018 / 2019. This represents a Band D Council Tax of </w:t>
      </w:r>
      <w:r w:rsidRPr="00085F47">
        <w:rPr>
          <w:rFonts w:asciiTheme="minorHAnsi" w:eastAsia="Helvetica" w:hAnsiTheme="minorHAnsi" w:cs="Helvetica"/>
          <w:b/>
        </w:rPr>
        <w:t xml:space="preserve">£42.25 which is a zero </w:t>
      </w:r>
      <w:r w:rsidRPr="00085F47">
        <w:rPr>
          <w:rFonts w:asciiTheme="minorHAnsi" w:hAnsiTheme="minorHAnsi"/>
          <w:b/>
        </w:rPr>
        <w:t>% increase overall.</w:t>
      </w:r>
      <w:r w:rsidR="00DA5667">
        <w:rPr>
          <w:rFonts w:asciiTheme="minorHAnsi" w:hAnsiTheme="minorHAnsi"/>
          <w:b/>
        </w:rPr>
        <w:t xml:space="preserve"> </w:t>
      </w:r>
    </w:p>
    <w:p w14:paraId="0E508B28" w14:textId="1EF4F8DA" w:rsidR="00DA5667" w:rsidRPr="00085F47" w:rsidRDefault="00DA5667" w:rsidP="00DA5667">
      <w:pPr>
        <w:spacing w:line="276" w:lineRule="auto"/>
        <w:ind w:left="450"/>
        <w:rPr>
          <w:rFonts w:asciiTheme="minorHAnsi" w:hAnsiTheme="minorHAnsi"/>
          <w:b/>
        </w:rPr>
      </w:pPr>
      <w:r>
        <w:rPr>
          <w:rFonts w:asciiTheme="minorHAnsi" w:hAnsiTheme="minorHAnsi"/>
          <w:b/>
        </w:rPr>
        <w:t>This was unanimous.</w:t>
      </w:r>
    </w:p>
    <w:p w14:paraId="0968D73D" w14:textId="77777777" w:rsidR="003F4CBC" w:rsidRPr="00DA5667" w:rsidRDefault="003F4CBC" w:rsidP="00DA5667">
      <w:pPr>
        <w:spacing w:line="240" w:lineRule="auto"/>
        <w:ind w:left="0"/>
        <w:rPr>
          <w:rFonts w:asciiTheme="minorHAnsi" w:hAnsiTheme="minorHAnsi"/>
          <w:b/>
          <w:sz w:val="10"/>
          <w:szCs w:val="10"/>
        </w:rPr>
      </w:pPr>
    </w:p>
    <w:p w14:paraId="3400255D" w14:textId="77777777" w:rsidR="00377020" w:rsidRPr="00085F47" w:rsidRDefault="00377020" w:rsidP="00377020">
      <w:pPr>
        <w:pStyle w:val="Heading1"/>
        <w:spacing w:line="276" w:lineRule="auto"/>
      </w:pPr>
      <w:r w:rsidRPr="00085F47">
        <w:t>Training: Information and reports</w:t>
      </w:r>
    </w:p>
    <w:p w14:paraId="6B91DBE2" w14:textId="2DE5F11A" w:rsidR="003F4CBC" w:rsidRDefault="00085F47" w:rsidP="00DA5667">
      <w:pPr>
        <w:rPr>
          <w:rFonts w:asciiTheme="minorHAnsi" w:hAnsiTheme="minorHAnsi"/>
        </w:rPr>
      </w:pPr>
      <w:r w:rsidRPr="00085F47">
        <w:rPr>
          <w:rFonts w:asciiTheme="minorHAnsi" w:hAnsiTheme="minorHAnsi"/>
        </w:rPr>
        <w:t>None received.</w:t>
      </w:r>
    </w:p>
    <w:p w14:paraId="695F2B9D" w14:textId="77777777" w:rsidR="00DA5667" w:rsidRPr="00DA5667" w:rsidRDefault="00DA5667" w:rsidP="00DA5667">
      <w:pPr>
        <w:spacing w:line="240" w:lineRule="auto"/>
        <w:rPr>
          <w:rFonts w:asciiTheme="minorHAnsi" w:hAnsiTheme="minorHAnsi"/>
          <w:sz w:val="11"/>
          <w:szCs w:val="11"/>
        </w:rPr>
      </w:pPr>
    </w:p>
    <w:p w14:paraId="04A621E7" w14:textId="77777777" w:rsidR="00377020" w:rsidRDefault="00377020" w:rsidP="00377020">
      <w:pPr>
        <w:pStyle w:val="Heading1"/>
        <w:spacing w:line="276" w:lineRule="auto"/>
      </w:pPr>
      <w:r w:rsidRPr="00085F47">
        <w:t>Current Planning Applications: Re DCC Lists</w:t>
      </w:r>
    </w:p>
    <w:p w14:paraId="310E78B4" w14:textId="22341B7A" w:rsidR="00E37DBF" w:rsidRPr="00E37DBF" w:rsidRDefault="00E37DBF" w:rsidP="00E37DBF">
      <w:pPr>
        <w:pStyle w:val="Heading2"/>
      </w:pPr>
      <w:r>
        <w:t>Hawthorn Quarry</w:t>
      </w:r>
    </w:p>
    <w:p w14:paraId="2ADB1056" w14:textId="72C9E9EF" w:rsidR="00E37DBF" w:rsidRDefault="00E37DBF" w:rsidP="00E37DBF">
      <w:pPr>
        <w:spacing w:line="240" w:lineRule="auto"/>
        <w:ind w:left="900"/>
        <w:rPr>
          <w:rFonts w:ascii="Calibri" w:hAnsi="Calibri"/>
          <w:color w:val="000000"/>
          <w:szCs w:val="22"/>
          <w:lang w:eastAsia="en-GB"/>
        </w:rPr>
      </w:pPr>
      <w:r w:rsidRPr="00E37DBF">
        <w:rPr>
          <w:rFonts w:ascii="Calibri" w:hAnsi="Calibri"/>
          <w:color w:val="000000"/>
          <w:szCs w:val="22"/>
          <w:lang w:eastAsia="en-GB"/>
        </w:rPr>
        <w:t>Wardell Armstrong have made a submission on behalf of Tarmac for the determination of modern working conditions at the site.  The site is currently covered by two principle planning permissions, roughly covering half of the site each.  One of the permissions was subject to a review submission in 1997 but due to various issues the application was not determined.  In addition, the other permission for the site is now due for review.  The applicant has now submitted a single Environmental Statement for the whole site, which provides updated information for the 1997 application and a review of the other permission.  Their applications seek only to review what the operator, Tarmac, already have planning permission for so there would be no extension to the quarry</w:t>
      </w:r>
      <w:r>
        <w:rPr>
          <w:rFonts w:ascii="Calibri" w:hAnsi="Calibri"/>
          <w:color w:val="000000"/>
          <w:szCs w:val="22"/>
          <w:lang w:eastAsia="en-GB"/>
        </w:rPr>
        <w:t>.</w:t>
      </w:r>
    </w:p>
    <w:p w14:paraId="47205DD3" w14:textId="34D5C8B0" w:rsidR="00E37DBF" w:rsidRPr="00E37DBF" w:rsidRDefault="00E37DBF" w:rsidP="00E37DBF">
      <w:pPr>
        <w:spacing w:line="240" w:lineRule="auto"/>
        <w:ind w:left="900"/>
        <w:rPr>
          <w:rFonts w:ascii="Calibri" w:hAnsi="Calibri"/>
          <w:b/>
          <w:color w:val="000000"/>
          <w:szCs w:val="22"/>
          <w:lang w:eastAsia="en-GB"/>
        </w:rPr>
      </w:pPr>
      <w:r w:rsidRPr="00E37DBF">
        <w:rPr>
          <w:rFonts w:ascii="Calibri" w:hAnsi="Calibri"/>
          <w:b/>
          <w:color w:val="000000"/>
          <w:szCs w:val="22"/>
          <w:lang w:eastAsia="en-GB"/>
        </w:rPr>
        <w:t>RESOLVED</w:t>
      </w:r>
    </w:p>
    <w:p w14:paraId="50C1BF3A" w14:textId="33D1F2B5" w:rsidR="00E37DBF" w:rsidRPr="00E37DBF" w:rsidRDefault="00E37DBF" w:rsidP="00E37DBF">
      <w:pPr>
        <w:spacing w:line="240" w:lineRule="auto"/>
        <w:ind w:left="900"/>
        <w:rPr>
          <w:rFonts w:ascii="Calibri" w:hAnsi="Calibri"/>
          <w:b/>
          <w:color w:val="000000"/>
          <w:szCs w:val="22"/>
          <w:lang w:eastAsia="en-GB"/>
        </w:rPr>
      </w:pPr>
      <w:r w:rsidRPr="00E37DBF">
        <w:rPr>
          <w:rFonts w:ascii="Calibri" w:hAnsi="Calibri"/>
          <w:b/>
          <w:color w:val="000000"/>
          <w:szCs w:val="22"/>
          <w:lang w:eastAsia="en-GB"/>
        </w:rPr>
        <w:t>To receive the information and await the formal consultation</w:t>
      </w:r>
    </w:p>
    <w:p w14:paraId="1AD266CD" w14:textId="77777777" w:rsidR="003F4CBC" w:rsidRPr="00DA5667" w:rsidRDefault="003F4CBC" w:rsidP="00DA5667">
      <w:pPr>
        <w:spacing w:line="240" w:lineRule="auto"/>
        <w:rPr>
          <w:rFonts w:asciiTheme="minorHAnsi" w:hAnsiTheme="minorHAnsi"/>
          <w:sz w:val="11"/>
          <w:szCs w:val="11"/>
        </w:rPr>
      </w:pPr>
    </w:p>
    <w:p w14:paraId="746F4879" w14:textId="77777777" w:rsidR="00377020" w:rsidRPr="00085F47" w:rsidRDefault="00377020" w:rsidP="00377020">
      <w:pPr>
        <w:pStyle w:val="Heading1"/>
        <w:spacing w:line="276" w:lineRule="auto"/>
      </w:pPr>
      <w:r w:rsidRPr="00085F47">
        <w:t>Events / Information</w:t>
      </w:r>
    </w:p>
    <w:p w14:paraId="6C3C3494" w14:textId="3F69EE5B" w:rsidR="00377020" w:rsidRDefault="00DA5667" w:rsidP="00710344">
      <w:pPr>
        <w:pStyle w:val="Heading2"/>
      </w:pPr>
      <w:r>
        <w:t xml:space="preserve">Diary of Events </w:t>
      </w:r>
    </w:p>
    <w:p w14:paraId="7E84958B" w14:textId="5DE9F272" w:rsidR="00DA5667" w:rsidRPr="00DA5667" w:rsidRDefault="00DA5667" w:rsidP="00DA5667">
      <w:pPr>
        <w:ind w:left="900"/>
        <w:rPr>
          <w:sz w:val="21"/>
          <w:szCs w:val="21"/>
        </w:rPr>
      </w:pPr>
      <w:r w:rsidRPr="00DA5667">
        <w:rPr>
          <w:sz w:val="21"/>
          <w:szCs w:val="21"/>
        </w:rPr>
        <w:t>The following were approved</w:t>
      </w:r>
    </w:p>
    <w:tbl>
      <w:tblPr>
        <w:tblStyle w:val="TableGrid"/>
        <w:tblpPr w:leftFromText="180" w:rightFromText="180" w:vertAnchor="text" w:horzAnchor="page" w:tblpX="2350" w:tblpY="-19"/>
        <w:tblW w:w="5805" w:type="dxa"/>
        <w:tblLook w:val="04A0" w:firstRow="1" w:lastRow="0" w:firstColumn="1" w:lastColumn="0" w:noHBand="0" w:noVBand="1"/>
      </w:tblPr>
      <w:tblGrid>
        <w:gridCol w:w="2639"/>
        <w:gridCol w:w="3166"/>
      </w:tblGrid>
      <w:tr w:rsidR="00FC5B82" w:rsidRPr="00085F47" w14:paraId="744F7E00" w14:textId="77777777" w:rsidTr="00FC5B82">
        <w:trPr>
          <w:trHeight w:val="437"/>
        </w:trPr>
        <w:tc>
          <w:tcPr>
            <w:tcW w:w="2639" w:type="dxa"/>
          </w:tcPr>
          <w:p w14:paraId="2D9517F9"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Saturday 3</w:t>
            </w:r>
            <w:r w:rsidRPr="00DA5667">
              <w:rPr>
                <w:rFonts w:asciiTheme="minorHAnsi" w:hAnsiTheme="minorHAnsi"/>
                <w:sz w:val="20"/>
                <w:vertAlign w:val="superscript"/>
              </w:rPr>
              <w:t>rd</w:t>
            </w:r>
            <w:r w:rsidRPr="00DA5667">
              <w:rPr>
                <w:rFonts w:asciiTheme="minorHAnsi" w:hAnsiTheme="minorHAnsi"/>
                <w:sz w:val="20"/>
              </w:rPr>
              <w:t xml:space="preserve"> March 2018</w:t>
            </w:r>
          </w:p>
        </w:tc>
        <w:tc>
          <w:tcPr>
            <w:tcW w:w="3166" w:type="dxa"/>
          </w:tcPr>
          <w:p w14:paraId="4BC58A17"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 xml:space="preserve">Walk around Hawthorn Dene </w:t>
            </w:r>
          </w:p>
        </w:tc>
      </w:tr>
      <w:tr w:rsidR="00FC5B82" w:rsidRPr="00085F47" w14:paraId="0CF06D3C" w14:textId="77777777" w:rsidTr="00FC5B82">
        <w:trPr>
          <w:trHeight w:val="437"/>
        </w:trPr>
        <w:tc>
          <w:tcPr>
            <w:tcW w:w="2639" w:type="dxa"/>
          </w:tcPr>
          <w:p w14:paraId="28A1CA8D" w14:textId="77777777" w:rsidR="00FC5B82" w:rsidRPr="00DA5667" w:rsidRDefault="00FC5B82" w:rsidP="00FC5B82">
            <w:pPr>
              <w:spacing w:line="240" w:lineRule="auto"/>
              <w:ind w:hanging="396"/>
              <w:jc w:val="left"/>
              <w:rPr>
                <w:rFonts w:asciiTheme="minorHAnsi" w:hAnsiTheme="minorHAnsi"/>
                <w:sz w:val="20"/>
              </w:rPr>
            </w:pPr>
            <w:proofErr w:type="gramStart"/>
            <w:r w:rsidRPr="00DA5667">
              <w:rPr>
                <w:rFonts w:asciiTheme="minorHAnsi" w:hAnsiTheme="minorHAnsi"/>
                <w:sz w:val="20"/>
              </w:rPr>
              <w:t>Monday  19</w:t>
            </w:r>
            <w:proofErr w:type="gramEnd"/>
            <w:r w:rsidRPr="00DA5667">
              <w:rPr>
                <w:rFonts w:asciiTheme="minorHAnsi" w:hAnsiTheme="minorHAnsi"/>
                <w:sz w:val="20"/>
              </w:rPr>
              <w:t xml:space="preserve">th March </w:t>
            </w:r>
          </w:p>
        </w:tc>
        <w:tc>
          <w:tcPr>
            <w:tcW w:w="3166" w:type="dxa"/>
          </w:tcPr>
          <w:p w14:paraId="61E44322"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 xml:space="preserve">Annual Parish Meeting </w:t>
            </w:r>
          </w:p>
        </w:tc>
      </w:tr>
      <w:tr w:rsidR="00FC5B82" w:rsidRPr="00085F47" w14:paraId="05CCA8BC" w14:textId="77777777" w:rsidTr="00FC5B82">
        <w:tc>
          <w:tcPr>
            <w:tcW w:w="2639" w:type="dxa"/>
          </w:tcPr>
          <w:p w14:paraId="7E9B5043"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Sunday      3</w:t>
            </w:r>
            <w:r w:rsidRPr="00DA5667">
              <w:rPr>
                <w:rFonts w:asciiTheme="minorHAnsi" w:hAnsiTheme="minorHAnsi"/>
                <w:sz w:val="20"/>
                <w:vertAlign w:val="superscript"/>
              </w:rPr>
              <w:t>th</w:t>
            </w:r>
            <w:r w:rsidRPr="00DA5667">
              <w:rPr>
                <w:rFonts w:asciiTheme="minorHAnsi" w:hAnsiTheme="minorHAnsi"/>
                <w:sz w:val="20"/>
              </w:rPr>
              <w:t xml:space="preserve"> June </w:t>
            </w:r>
          </w:p>
        </w:tc>
        <w:tc>
          <w:tcPr>
            <w:tcW w:w="3166" w:type="dxa"/>
          </w:tcPr>
          <w:p w14:paraId="276326C2"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Big Lunch</w:t>
            </w:r>
          </w:p>
          <w:p w14:paraId="21D2A33D"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Spring Photograph Competition</w:t>
            </w:r>
          </w:p>
          <w:p w14:paraId="28CD2EEF"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Plant Pot Festival</w:t>
            </w:r>
          </w:p>
          <w:p w14:paraId="628E3D25"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Open Garden Walk</w:t>
            </w:r>
          </w:p>
        </w:tc>
      </w:tr>
      <w:tr w:rsidR="00FC5B82" w:rsidRPr="00085F47" w14:paraId="73E6DA95" w14:textId="77777777" w:rsidTr="00FC5B82">
        <w:tc>
          <w:tcPr>
            <w:tcW w:w="2639" w:type="dxa"/>
          </w:tcPr>
          <w:p w14:paraId="1771E42E"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Saturday 1</w:t>
            </w:r>
            <w:r w:rsidRPr="00DA5667">
              <w:rPr>
                <w:rFonts w:asciiTheme="minorHAnsi" w:hAnsiTheme="minorHAnsi"/>
                <w:sz w:val="20"/>
                <w:vertAlign w:val="superscript"/>
              </w:rPr>
              <w:t>st</w:t>
            </w:r>
            <w:r w:rsidRPr="00DA5667">
              <w:rPr>
                <w:rFonts w:asciiTheme="minorHAnsi" w:hAnsiTheme="minorHAnsi"/>
                <w:sz w:val="20"/>
              </w:rPr>
              <w:t xml:space="preserve"> September </w:t>
            </w:r>
          </w:p>
        </w:tc>
        <w:tc>
          <w:tcPr>
            <w:tcW w:w="3166" w:type="dxa"/>
          </w:tcPr>
          <w:p w14:paraId="074B6ED0" w14:textId="77777777" w:rsidR="00FC5B82" w:rsidRPr="00DA5667" w:rsidRDefault="00FC5B82" w:rsidP="00FC5B82">
            <w:pPr>
              <w:spacing w:line="240" w:lineRule="auto"/>
              <w:ind w:hanging="396"/>
              <w:jc w:val="left"/>
              <w:rPr>
                <w:rFonts w:asciiTheme="minorHAnsi" w:hAnsiTheme="minorHAnsi"/>
                <w:sz w:val="20"/>
              </w:rPr>
            </w:pPr>
            <w:proofErr w:type="gramStart"/>
            <w:r w:rsidRPr="00DA5667">
              <w:rPr>
                <w:rFonts w:asciiTheme="minorHAnsi" w:hAnsiTheme="minorHAnsi"/>
                <w:sz w:val="20"/>
              </w:rPr>
              <w:t>Judging  Sunflower</w:t>
            </w:r>
            <w:proofErr w:type="gramEnd"/>
            <w:r w:rsidRPr="00DA5667">
              <w:rPr>
                <w:rFonts w:asciiTheme="minorHAnsi" w:hAnsiTheme="minorHAnsi"/>
                <w:sz w:val="20"/>
              </w:rPr>
              <w:t xml:space="preserve"> Competition</w:t>
            </w:r>
          </w:p>
        </w:tc>
      </w:tr>
      <w:tr w:rsidR="00FC5B82" w:rsidRPr="00085F47" w14:paraId="736C63DF" w14:textId="77777777" w:rsidTr="00FC5B82">
        <w:tc>
          <w:tcPr>
            <w:tcW w:w="2639" w:type="dxa"/>
          </w:tcPr>
          <w:p w14:paraId="7A5C68BB"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Saturday 13</w:t>
            </w:r>
            <w:r w:rsidRPr="00DA5667">
              <w:rPr>
                <w:rFonts w:asciiTheme="minorHAnsi" w:hAnsiTheme="minorHAnsi"/>
                <w:sz w:val="20"/>
                <w:vertAlign w:val="superscript"/>
              </w:rPr>
              <w:t>th</w:t>
            </w:r>
            <w:r w:rsidRPr="00DA5667">
              <w:rPr>
                <w:rFonts w:asciiTheme="minorHAnsi" w:hAnsiTheme="minorHAnsi"/>
                <w:sz w:val="20"/>
              </w:rPr>
              <w:t xml:space="preserve"> October</w:t>
            </w:r>
          </w:p>
        </w:tc>
        <w:tc>
          <w:tcPr>
            <w:tcW w:w="3166" w:type="dxa"/>
          </w:tcPr>
          <w:p w14:paraId="462ACFA2"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Community Bulb planting</w:t>
            </w:r>
          </w:p>
        </w:tc>
      </w:tr>
      <w:tr w:rsidR="00FC5B82" w:rsidRPr="00085F47" w14:paraId="47F99199" w14:textId="77777777" w:rsidTr="00FC5B82">
        <w:tc>
          <w:tcPr>
            <w:tcW w:w="2639" w:type="dxa"/>
          </w:tcPr>
          <w:p w14:paraId="2040630A"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Sunday 11</w:t>
            </w:r>
            <w:r w:rsidRPr="00DA5667">
              <w:rPr>
                <w:rFonts w:asciiTheme="minorHAnsi" w:hAnsiTheme="minorHAnsi"/>
                <w:sz w:val="20"/>
                <w:vertAlign w:val="superscript"/>
              </w:rPr>
              <w:t>th</w:t>
            </w:r>
            <w:r w:rsidRPr="00DA5667">
              <w:rPr>
                <w:rFonts w:asciiTheme="minorHAnsi" w:hAnsiTheme="minorHAnsi"/>
                <w:sz w:val="20"/>
              </w:rPr>
              <w:t xml:space="preserve"> November </w:t>
            </w:r>
          </w:p>
        </w:tc>
        <w:tc>
          <w:tcPr>
            <w:tcW w:w="3166" w:type="dxa"/>
          </w:tcPr>
          <w:p w14:paraId="61244861"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Remembrance Sunday</w:t>
            </w:r>
          </w:p>
        </w:tc>
      </w:tr>
      <w:tr w:rsidR="00FC5B82" w:rsidRPr="00085F47" w14:paraId="572D1721" w14:textId="77777777" w:rsidTr="00FC5B82">
        <w:tc>
          <w:tcPr>
            <w:tcW w:w="2639" w:type="dxa"/>
          </w:tcPr>
          <w:p w14:paraId="4C5364B0" w14:textId="77777777" w:rsidR="00FC5B82" w:rsidRPr="00DA5667" w:rsidRDefault="00FC5B82" w:rsidP="00FC5B82">
            <w:pPr>
              <w:spacing w:line="240" w:lineRule="auto"/>
              <w:ind w:hanging="396"/>
              <w:jc w:val="left"/>
              <w:rPr>
                <w:rFonts w:asciiTheme="minorHAnsi" w:hAnsiTheme="minorHAnsi"/>
                <w:sz w:val="20"/>
              </w:rPr>
            </w:pPr>
            <w:proofErr w:type="gramStart"/>
            <w:r w:rsidRPr="00DA5667">
              <w:rPr>
                <w:rFonts w:asciiTheme="minorHAnsi" w:hAnsiTheme="minorHAnsi"/>
                <w:sz w:val="20"/>
              </w:rPr>
              <w:t>Saturday  1</w:t>
            </w:r>
            <w:proofErr w:type="gramEnd"/>
            <w:r w:rsidRPr="00DA5667">
              <w:rPr>
                <w:rFonts w:asciiTheme="minorHAnsi" w:hAnsiTheme="minorHAnsi"/>
                <w:sz w:val="20"/>
                <w:vertAlign w:val="superscript"/>
              </w:rPr>
              <w:t>st</w:t>
            </w:r>
            <w:r w:rsidRPr="00DA5667">
              <w:rPr>
                <w:rFonts w:asciiTheme="minorHAnsi" w:hAnsiTheme="minorHAnsi"/>
                <w:sz w:val="20"/>
              </w:rPr>
              <w:t xml:space="preserve"> December</w:t>
            </w:r>
          </w:p>
        </w:tc>
        <w:tc>
          <w:tcPr>
            <w:tcW w:w="3166" w:type="dxa"/>
          </w:tcPr>
          <w:p w14:paraId="364A8011"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 xml:space="preserve">Visit Santa: </w:t>
            </w:r>
          </w:p>
          <w:p w14:paraId="631FD4A1"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Switch on Christmas Lights</w:t>
            </w:r>
          </w:p>
        </w:tc>
      </w:tr>
      <w:tr w:rsidR="00FC5B82" w:rsidRPr="00085F47" w14:paraId="03A7865C" w14:textId="77777777" w:rsidTr="00FC5B82">
        <w:tc>
          <w:tcPr>
            <w:tcW w:w="2639" w:type="dxa"/>
          </w:tcPr>
          <w:p w14:paraId="77DD2361"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Sunday   9th December</w:t>
            </w:r>
          </w:p>
        </w:tc>
        <w:tc>
          <w:tcPr>
            <w:tcW w:w="3166" w:type="dxa"/>
          </w:tcPr>
          <w:p w14:paraId="79A32AA2"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Snowman Competition Judging</w:t>
            </w:r>
          </w:p>
        </w:tc>
      </w:tr>
    </w:tbl>
    <w:p w14:paraId="66B78D9F" w14:textId="77777777" w:rsidR="00C66277" w:rsidRPr="00085F47" w:rsidRDefault="00C66277" w:rsidP="00377020">
      <w:pPr>
        <w:spacing w:line="276" w:lineRule="auto"/>
        <w:ind w:left="432"/>
        <w:rPr>
          <w:rFonts w:asciiTheme="minorHAnsi" w:hAnsiTheme="minorHAnsi"/>
          <w:szCs w:val="22"/>
        </w:rPr>
      </w:pPr>
    </w:p>
    <w:p w14:paraId="2AC0F00B" w14:textId="77777777" w:rsidR="00C66277" w:rsidRPr="00085F47" w:rsidRDefault="00C66277" w:rsidP="00377020">
      <w:pPr>
        <w:spacing w:line="276" w:lineRule="auto"/>
        <w:ind w:left="432"/>
        <w:rPr>
          <w:rFonts w:asciiTheme="minorHAnsi" w:hAnsiTheme="minorHAnsi"/>
          <w:szCs w:val="22"/>
        </w:rPr>
      </w:pPr>
    </w:p>
    <w:p w14:paraId="46C5A352" w14:textId="77777777" w:rsidR="00C66277" w:rsidRPr="00085F47" w:rsidRDefault="00C66277" w:rsidP="00377020">
      <w:pPr>
        <w:spacing w:line="276" w:lineRule="auto"/>
        <w:ind w:left="432"/>
        <w:rPr>
          <w:rFonts w:asciiTheme="minorHAnsi" w:hAnsiTheme="minorHAnsi"/>
          <w:szCs w:val="22"/>
        </w:rPr>
      </w:pPr>
    </w:p>
    <w:p w14:paraId="27176C03" w14:textId="77777777" w:rsidR="00C66277" w:rsidRPr="00085F47" w:rsidRDefault="00C66277" w:rsidP="00377020">
      <w:pPr>
        <w:spacing w:line="276" w:lineRule="auto"/>
        <w:ind w:left="432"/>
        <w:rPr>
          <w:rFonts w:asciiTheme="minorHAnsi" w:hAnsiTheme="minorHAnsi"/>
          <w:szCs w:val="22"/>
        </w:rPr>
      </w:pPr>
    </w:p>
    <w:p w14:paraId="48978628" w14:textId="77777777" w:rsidR="00C66277" w:rsidRPr="00085F47" w:rsidRDefault="00C66277" w:rsidP="00377020">
      <w:pPr>
        <w:spacing w:line="276" w:lineRule="auto"/>
        <w:ind w:left="432"/>
        <w:rPr>
          <w:rFonts w:asciiTheme="minorHAnsi" w:hAnsiTheme="minorHAnsi"/>
          <w:szCs w:val="22"/>
        </w:rPr>
      </w:pPr>
    </w:p>
    <w:p w14:paraId="780288EA" w14:textId="77777777" w:rsidR="00C66277" w:rsidRPr="00085F47" w:rsidRDefault="00C66277" w:rsidP="00377020">
      <w:pPr>
        <w:spacing w:line="276" w:lineRule="auto"/>
        <w:ind w:left="432"/>
        <w:rPr>
          <w:rFonts w:asciiTheme="minorHAnsi" w:hAnsiTheme="minorHAnsi"/>
          <w:szCs w:val="22"/>
        </w:rPr>
      </w:pPr>
    </w:p>
    <w:p w14:paraId="14BE7E4C" w14:textId="77777777" w:rsidR="003F4CBC" w:rsidRPr="00085F47" w:rsidRDefault="003F4CBC" w:rsidP="00377020">
      <w:pPr>
        <w:spacing w:line="276" w:lineRule="auto"/>
        <w:ind w:left="432"/>
        <w:rPr>
          <w:rFonts w:asciiTheme="minorHAnsi" w:hAnsiTheme="minorHAnsi"/>
          <w:szCs w:val="22"/>
        </w:rPr>
      </w:pPr>
    </w:p>
    <w:p w14:paraId="6AFFE972" w14:textId="77777777" w:rsidR="003F4CBC" w:rsidRPr="00085F47" w:rsidRDefault="003F4CBC" w:rsidP="00377020">
      <w:pPr>
        <w:spacing w:line="276" w:lineRule="auto"/>
        <w:ind w:left="432"/>
        <w:rPr>
          <w:rFonts w:asciiTheme="minorHAnsi" w:hAnsiTheme="minorHAnsi"/>
          <w:szCs w:val="22"/>
        </w:rPr>
      </w:pPr>
    </w:p>
    <w:p w14:paraId="76ABB152" w14:textId="77777777" w:rsidR="003F4CBC" w:rsidRPr="00085F47" w:rsidRDefault="003F4CBC" w:rsidP="00377020">
      <w:pPr>
        <w:spacing w:line="276" w:lineRule="auto"/>
        <w:ind w:left="432"/>
        <w:rPr>
          <w:rFonts w:asciiTheme="minorHAnsi" w:hAnsiTheme="minorHAnsi"/>
          <w:szCs w:val="22"/>
        </w:rPr>
      </w:pPr>
    </w:p>
    <w:p w14:paraId="33BEA12F" w14:textId="77777777" w:rsidR="003F4CBC" w:rsidRPr="00085F47" w:rsidRDefault="003F4CBC" w:rsidP="00377020">
      <w:pPr>
        <w:spacing w:line="276" w:lineRule="auto"/>
        <w:ind w:left="432"/>
        <w:rPr>
          <w:rFonts w:asciiTheme="minorHAnsi" w:hAnsiTheme="minorHAnsi"/>
          <w:szCs w:val="22"/>
        </w:rPr>
      </w:pPr>
    </w:p>
    <w:p w14:paraId="4907A407" w14:textId="77777777" w:rsidR="003F4CBC" w:rsidRDefault="003F4CBC" w:rsidP="00FC5B82">
      <w:pPr>
        <w:spacing w:line="276" w:lineRule="auto"/>
        <w:ind w:left="0"/>
        <w:rPr>
          <w:rFonts w:asciiTheme="minorHAnsi" w:hAnsiTheme="minorHAnsi"/>
          <w:szCs w:val="22"/>
        </w:rPr>
      </w:pPr>
    </w:p>
    <w:p w14:paraId="4CDA347D" w14:textId="77777777" w:rsidR="00FC5B82" w:rsidRPr="00FC5B82" w:rsidRDefault="00FC5B82" w:rsidP="00FC5B82">
      <w:pPr>
        <w:spacing w:line="240" w:lineRule="auto"/>
        <w:ind w:left="0"/>
        <w:rPr>
          <w:rFonts w:asciiTheme="minorHAnsi" w:hAnsiTheme="minorHAnsi"/>
          <w:sz w:val="11"/>
          <w:szCs w:val="11"/>
        </w:rPr>
      </w:pPr>
    </w:p>
    <w:p w14:paraId="452C8074" w14:textId="77777777" w:rsidR="003F4CBC" w:rsidRPr="00FC5B82" w:rsidRDefault="003F4CBC" w:rsidP="00FC5B82">
      <w:pPr>
        <w:spacing w:line="240" w:lineRule="auto"/>
        <w:ind w:left="432"/>
        <w:rPr>
          <w:rFonts w:asciiTheme="minorHAnsi" w:hAnsiTheme="minorHAnsi"/>
          <w:sz w:val="10"/>
          <w:szCs w:val="10"/>
        </w:rPr>
      </w:pPr>
    </w:p>
    <w:p w14:paraId="5CB9FDE3" w14:textId="38E31886" w:rsidR="00377020" w:rsidRPr="00085F47" w:rsidRDefault="00640727" w:rsidP="00710344">
      <w:pPr>
        <w:pStyle w:val="Heading2"/>
      </w:pPr>
      <w:r w:rsidRPr="00085F47">
        <w:t>Newsletter</w:t>
      </w:r>
    </w:p>
    <w:p w14:paraId="3D77D2E9" w14:textId="09176854" w:rsidR="00640727" w:rsidRPr="00085F47" w:rsidRDefault="00085F47" w:rsidP="00FC5B82">
      <w:pPr>
        <w:spacing w:line="276" w:lineRule="auto"/>
        <w:ind w:left="900"/>
        <w:rPr>
          <w:rFonts w:asciiTheme="minorHAnsi" w:hAnsiTheme="minorHAnsi"/>
          <w:sz w:val="21"/>
          <w:szCs w:val="21"/>
        </w:rPr>
      </w:pPr>
      <w:r w:rsidRPr="00085F47">
        <w:rPr>
          <w:rFonts w:asciiTheme="minorHAnsi" w:hAnsiTheme="minorHAnsi"/>
          <w:sz w:val="21"/>
          <w:szCs w:val="21"/>
        </w:rPr>
        <w:t xml:space="preserve">The Clerk informed members that she will produce a Spring Newsletter which will include information about the precept and the Annul </w:t>
      </w:r>
      <w:proofErr w:type="gramStart"/>
      <w:r w:rsidRPr="00085F47">
        <w:rPr>
          <w:rFonts w:asciiTheme="minorHAnsi" w:hAnsiTheme="minorHAnsi"/>
          <w:sz w:val="21"/>
          <w:szCs w:val="21"/>
        </w:rPr>
        <w:t>parish</w:t>
      </w:r>
      <w:proofErr w:type="gramEnd"/>
      <w:r w:rsidRPr="00085F47">
        <w:rPr>
          <w:rFonts w:asciiTheme="minorHAnsi" w:hAnsiTheme="minorHAnsi"/>
          <w:sz w:val="21"/>
          <w:szCs w:val="21"/>
        </w:rPr>
        <w:t xml:space="preserve"> Meeting which will be held in March.</w:t>
      </w:r>
    </w:p>
    <w:p w14:paraId="620A05ED" w14:textId="473E9AE8" w:rsidR="00085F47" w:rsidRPr="00085F47" w:rsidRDefault="00085F47" w:rsidP="00FC5B82">
      <w:pPr>
        <w:spacing w:line="240" w:lineRule="auto"/>
        <w:ind w:left="990"/>
        <w:rPr>
          <w:rFonts w:asciiTheme="minorHAnsi" w:hAnsiTheme="minorHAnsi"/>
          <w:b/>
          <w:sz w:val="21"/>
          <w:szCs w:val="21"/>
        </w:rPr>
      </w:pPr>
      <w:r w:rsidRPr="00085F47">
        <w:rPr>
          <w:rFonts w:asciiTheme="minorHAnsi" w:hAnsiTheme="minorHAnsi"/>
          <w:b/>
          <w:sz w:val="21"/>
          <w:szCs w:val="21"/>
        </w:rPr>
        <w:t>RESOLVED</w:t>
      </w:r>
    </w:p>
    <w:p w14:paraId="359243C5" w14:textId="36391138" w:rsidR="00085F47" w:rsidRPr="00085F47" w:rsidRDefault="00085F47" w:rsidP="00085F47">
      <w:pPr>
        <w:pStyle w:val="ListParagraph"/>
        <w:numPr>
          <w:ilvl w:val="0"/>
          <w:numId w:val="43"/>
        </w:numPr>
        <w:ind w:left="1440" w:hanging="450"/>
        <w:rPr>
          <w:rFonts w:asciiTheme="minorHAnsi" w:hAnsiTheme="minorHAnsi"/>
          <w:b/>
          <w:sz w:val="21"/>
          <w:szCs w:val="21"/>
        </w:rPr>
      </w:pPr>
      <w:r w:rsidRPr="00085F47">
        <w:rPr>
          <w:rFonts w:asciiTheme="minorHAnsi" w:hAnsiTheme="minorHAnsi"/>
          <w:b/>
          <w:sz w:val="21"/>
          <w:szCs w:val="21"/>
        </w:rPr>
        <w:t>To receive the information.</w:t>
      </w:r>
    </w:p>
    <w:p w14:paraId="1B62BEA9" w14:textId="379CC3AF" w:rsidR="00085F47" w:rsidRPr="00085F47" w:rsidRDefault="00085F47" w:rsidP="00085F47">
      <w:pPr>
        <w:pStyle w:val="ListParagraph"/>
        <w:numPr>
          <w:ilvl w:val="0"/>
          <w:numId w:val="43"/>
        </w:numPr>
        <w:ind w:left="1440" w:hanging="450"/>
        <w:rPr>
          <w:rFonts w:asciiTheme="minorHAnsi" w:hAnsiTheme="minorHAnsi"/>
          <w:b/>
          <w:sz w:val="21"/>
          <w:szCs w:val="21"/>
        </w:rPr>
      </w:pPr>
      <w:r w:rsidRPr="00085F47">
        <w:rPr>
          <w:rFonts w:asciiTheme="minorHAnsi" w:hAnsiTheme="minorHAnsi"/>
          <w:b/>
          <w:sz w:val="21"/>
          <w:szCs w:val="21"/>
        </w:rPr>
        <w:t>The Clerk to bring the printed Newsletters to the next monthly meeting in February in order that Cllrs. can then distribute before the Walk through the Dene and the Annual Parish meeting.</w:t>
      </w:r>
    </w:p>
    <w:p w14:paraId="7B30AB63" w14:textId="77777777" w:rsidR="00640727" w:rsidRDefault="00640727" w:rsidP="00FC5B82">
      <w:pPr>
        <w:spacing w:line="240" w:lineRule="auto"/>
        <w:rPr>
          <w:rFonts w:asciiTheme="minorHAnsi" w:hAnsiTheme="minorHAnsi"/>
          <w:sz w:val="10"/>
          <w:szCs w:val="10"/>
        </w:rPr>
      </w:pPr>
    </w:p>
    <w:p w14:paraId="1858CD0B" w14:textId="77777777" w:rsidR="00E37DBF" w:rsidRDefault="00E37DBF" w:rsidP="00FC5B82">
      <w:pPr>
        <w:spacing w:line="240" w:lineRule="auto"/>
        <w:rPr>
          <w:rFonts w:asciiTheme="minorHAnsi" w:hAnsiTheme="minorHAnsi"/>
          <w:sz w:val="10"/>
          <w:szCs w:val="10"/>
        </w:rPr>
      </w:pPr>
    </w:p>
    <w:p w14:paraId="21BED6D2" w14:textId="77777777" w:rsidR="00E37DBF" w:rsidRDefault="00E37DBF" w:rsidP="00FC5B82">
      <w:pPr>
        <w:spacing w:line="240" w:lineRule="auto"/>
        <w:rPr>
          <w:rFonts w:asciiTheme="minorHAnsi" w:hAnsiTheme="minorHAnsi"/>
          <w:sz w:val="10"/>
          <w:szCs w:val="10"/>
        </w:rPr>
      </w:pPr>
    </w:p>
    <w:p w14:paraId="3143F621" w14:textId="77777777" w:rsidR="00E37DBF" w:rsidRPr="00FC5B82" w:rsidRDefault="00E37DBF" w:rsidP="00FC5B82">
      <w:pPr>
        <w:spacing w:line="240" w:lineRule="auto"/>
        <w:rPr>
          <w:rFonts w:asciiTheme="minorHAnsi" w:hAnsiTheme="minorHAnsi"/>
          <w:sz w:val="10"/>
          <w:szCs w:val="10"/>
        </w:rPr>
      </w:pPr>
      <w:bookmarkStart w:id="0" w:name="_GoBack"/>
      <w:bookmarkEnd w:id="0"/>
    </w:p>
    <w:p w14:paraId="152BE596" w14:textId="32A5A85E" w:rsidR="00640727" w:rsidRPr="00085F47" w:rsidRDefault="00085F47" w:rsidP="00085F47">
      <w:pPr>
        <w:pStyle w:val="Heading1"/>
      </w:pPr>
      <w:r w:rsidRPr="00085F47">
        <w:lastRenderedPageBreak/>
        <w:t>Community Plant</w:t>
      </w:r>
    </w:p>
    <w:p w14:paraId="2A44F632" w14:textId="06884984" w:rsidR="00085F47" w:rsidRPr="00085F47" w:rsidRDefault="00085F47" w:rsidP="00FC5B82">
      <w:pPr>
        <w:spacing w:line="276" w:lineRule="auto"/>
        <w:rPr>
          <w:rFonts w:asciiTheme="minorHAnsi" w:hAnsiTheme="minorHAnsi"/>
        </w:rPr>
      </w:pPr>
      <w:r w:rsidRPr="00085F47">
        <w:rPr>
          <w:rFonts w:asciiTheme="minorHAnsi" w:hAnsiTheme="minorHAnsi"/>
        </w:rPr>
        <w:t xml:space="preserve">The Clerk </w:t>
      </w:r>
      <w:r w:rsidR="00FC5B82" w:rsidRPr="00085F47">
        <w:rPr>
          <w:rFonts w:asciiTheme="minorHAnsi" w:hAnsiTheme="minorHAnsi"/>
        </w:rPr>
        <w:t>reminded</w:t>
      </w:r>
      <w:r w:rsidRPr="00085F47">
        <w:rPr>
          <w:rFonts w:asciiTheme="minorHAnsi" w:hAnsiTheme="minorHAnsi"/>
        </w:rPr>
        <w:t xml:space="preserve"> members that the Community Plant Scheme included bulbs including bluebells and these now need to be ordered.</w:t>
      </w:r>
    </w:p>
    <w:p w14:paraId="1838ED93" w14:textId="481F2F5B" w:rsidR="00085F47" w:rsidRPr="00085F47" w:rsidRDefault="00085F47" w:rsidP="00DA5667">
      <w:pPr>
        <w:spacing w:line="276" w:lineRule="auto"/>
        <w:rPr>
          <w:rFonts w:asciiTheme="minorHAnsi" w:hAnsiTheme="minorHAnsi"/>
          <w:b/>
        </w:rPr>
      </w:pPr>
      <w:r w:rsidRPr="00085F47">
        <w:rPr>
          <w:rFonts w:asciiTheme="minorHAnsi" w:hAnsiTheme="minorHAnsi"/>
          <w:b/>
        </w:rPr>
        <w:t>RESOLVED</w:t>
      </w:r>
    </w:p>
    <w:p w14:paraId="002C8CB8" w14:textId="1BA7109F" w:rsidR="00085F47" w:rsidRPr="00085F47" w:rsidRDefault="00085F47" w:rsidP="00DA5667">
      <w:pPr>
        <w:pStyle w:val="ListParagraph"/>
        <w:numPr>
          <w:ilvl w:val="0"/>
          <w:numId w:val="44"/>
        </w:numPr>
        <w:spacing w:line="276" w:lineRule="auto"/>
        <w:ind w:left="810"/>
        <w:rPr>
          <w:rFonts w:asciiTheme="minorHAnsi" w:hAnsiTheme="minorHAnsi"/>
          <w:b/>
        </w:rPr>
      </w:pPr>
      <w:r w:rsidRPr="00085F47">
        <w:rPr>
          <w:rFonts w:asciiTheme="minorHAnsi" w:hAnsiTheme="minorHAnsi"/>
          <w:b/>
        </w:rPr>
        <w:t>The Clerk to purchase £50 of bluebell bulbs.</w:t>
      </w:r>
    </w:p>
    <w:p w14:paraId="6F689EF5" w14:textId="61F2FEBA" w:rsidR="00085F47" w:rsidRPr="00085F47" w:rsidRDefault="00085F47" w:rsidP="00DA5667">
      <w:pPr>
        <w:pStyle w:val="ListParagraph"/>
        <w:numPr>
          <w:ilvl w:val="0"/>
          <w:numId w:val="44"/>
        </w:numPr>
        <w:spacing w:line="276" w:lineRule="auto"/>
        <w:ind w:left="810"/>
        <w:rPr>
          <w:rFonts w:asciiTheme="minorHAnsi" w:hAnsiTheme="minorHAnsi"/>
          <w:b/>
        </w:rPr>
      </w:pPr>
      <w:r w:rsidRPr="00085F47">
        <w:rPr>
          <w:rFonts w:asciiTheme="minorHAnsi" w:hAnsiTheme="minorHAnsi"/>
          <w:b/>
        </w:rPr>
        <w:t>To discuss new seats and planters at the February monthly meeting.</w:t>
      </w:r>
    </w:p>
    <w:p w14:paraId="733561BA" w14:textId="77777777" w:rsidR="00085F47" w:rsidRPr="00FC5B82" w:rsidRDefault="00085F47" w:rsidP="00FC5B82">
      <w:pPr>
        <w:spacing w:line="240" w:lineRule="auto"/>
        <w:rPr>
          <w:rFonts w:asciiTheme="minorHAnsi" w:hAnsiTheme="minorHAnsi"/>
          <w:sz w:val="11"/>
          <w:szCs w:val="11"/>
        </w:rPr>
      </w:pPr>
    </w:p>
    <w:p w14:paraId="19BB10C7" w14:textId="6BEE4E8F" w:rsidR="00F04177" w:rsidRDefault="00377020" w:rsidP="00DA5667">
      <w:pPr>
        <w:pStyle w:val="Heading1"/>
        <w:spacing w:line="276" w:lineRule="auto"/>
      </w:pPr>
      <w:r w:rsidRPr="00085F47">
        <w:t>Date of the next meeting: Monday February 19th, 2018</w:t>
      </w:r>
    </w:p>
    <w:p w14:paraId="3048B731" w14:textId="77777777" w:rsidR="00DA5667" w:rsidRPr="00DA5667" w:rsidRDefault="00DA5667" w:rsidP="00DA5667"/>
    <w:p w14:paraId="087450FE" w14:textId="6CCB961D" w:rsidR="00D402CF" w:rsidRPr="00085F47" w:rsidRDefault="00085F47" w:rsidP="00906B0A">
      <w:pPr>
        <w:rPr>
          <w:rFonts w:asciiTheme="minorHAnsi" w:hAnsiTheme="minorHAnsi"/>
        </w:rPr>
      </w:pPr>
      <w:r>
        <w:rPr>
          <w:rFonts w:asciiTheme="minorHAnsi" w:hAnsiTheme="minorHAnsi"/>
        </w:rPr>
        <w:t xml:space="preserve">The Chairman thanked everyone for attending and closed the meeting at </w:t>
      </w:r>
      <w:r w:rsidR="00DA5667">
        <w:rPr>
          <w:rFonts w:asciiTheme="minorHAnsi" w:hAnsiTheme="minorHAnsi"/>
        </w:rPr>
        <w:t>9</w:t>
      </w:r>
      <w:r w:rsidR="00F04177" w:rsidRPr="00085F47">
        <w:rPr>
          <w:rFonts w:asciiTheme="minorHAnsi" w:hAnsiTheme="minorHAnsi"/>
        </w:rPr>
        <w:t>p.m.</w:t>
      </w:r>
    </w:p>
    <w:sectPr w:rsidR="00D402CF" w:rsidRPr="00085F47" w:rsidSect="00377020">
      <w:headerReference w:type="even" r:id="rId8"/>
      <w:headerReference w:type="default" r:id="rId9"/>
      <w:footerReference w:type="even" r:id="rId10"/>
      <w:footerReference w:type="default" r:id="rId11"/>
      <w:headerReference w:type="first" r:id="rId12"/>
      <w:pgSz w:w="11900" w:h="16820"/>
      <w:pgMar w:top="779" w:right="956" w:bottom="993" w:left="1134" w:header="709" w:footer="188" w:gutter="0"/>
      <w:pgNumType w:start="3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8BB18" w14:textId="77777777" w:rsidR="000A0EDE" w:rsidRDefault="000A0EDE" w:rsidP="002A151D">
      <w:r>
        <w:separator/>
      </w:r>
    </w:p>
    <w:p w14:paraId="1ACE6C6D" w14:textId="77777777" w:rsidR="000A0EDE" w:rsidRDefault="000A0EDE" w:rsidP="002A151D"/>
  </w:endnote>
  <w:endnote w:type="continuationSeparator" w:id="0">
    <w:p w14:paraId="4A78B34C" w14:textId="77777777" w:rsidR="000A0EDE" w:rsidRDefault="000A0EDE" w:rsidP="002A151D">
      <w:r>
        <w:continuationSeparator/>
      </w:r>
    </w:p>
    <w:p w14:paraId="138348F2" w14:textId="77777777" w:rsidR="000A0EDE" w:rsidRDefault="000A0EDE"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DBF">
      <w:rPr>
        <w:rStyle w:val="PageNumber"/>
        <w:noProof/>
      </w:rPr>
      <w:t>37</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C9B01" w14:textId="77777777" w:rsidR="000A0EDE" w:rsidRDefault="000A0EDE" w:rsidP="002A151D">
      <w:r>
        <w:separator/>
      </w:r>
    </w:p>
    <w:p w14:paraId="72A31CB3" w14:textId="77777777" w:rsidR="000A0EDE" w:rsidRDefault="000A0EDE" w:rsidP="002A151D"/>
  </w:footnote>
  <w:footnote w:type="continuationSeparator" w:id="0">
    <w:p w14:paraId="2FF05665" w14:textId="77777777" w:rsidR="000A0EDE" w:rsidRDefault="000A0EDE" w:rsidP="002A151D">
      <w:r>
        <w:continuationSeparator/>
      </w:r>
    </w:p>
    <w:p w14:paraId="322F3F07" w14:textId="77777777" w:rsidR="000A0EDE" w:rsidRDefault="000A0EDE"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37B70CD7" w:rsidR="000F18B9" w:rsidRDefault="000A0EDE">
    <w:pPr>
      <w:pStyle w:val="Header"/>
    </w:pPr>
    <w:r>
      <w:rPr>
        <w:noProof/>
      </w:rPr>
      <w:pict w14:anchorId="359BDE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18.7pt;height:172.9pt;rotation:315;z-index:-2516428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29E9E74">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14103A0B" w:rsidR="000F18B9" w:rsidRDefault="000F18B9" w:rsidP="003232C3">
    <w:pPr>
      <w:spacing w:line="240" w:lineRule="auto"/>
      <w:jc w:val="center"/>
      <w:rPr>
        <w:b/>
        <w:sz w:val="28"/>
        <w:szCs w:val="28"/>
      </w:rPr>
    </w:pPr>
    <w:r>
      <w:rPr>
        <w:b/>
        <w:sz w:val="28"/>
        <w:szCs w:val="28"/>
      </w:rPr>
      <w:t>HAWTHORN PARISH Council</w:t>
    </w:r>
  </w:p>
  <w:p w14:paraId="3D445B24" w14:textId="2B1AE4D7" w:rsidR="000F18B9" w:rsidRPr="003232C3" w:rsidRDefault="000F18B9" w:rsidP="003232C3">
    <w:pPr>
      <w:spacing w:line="240" w:lineRule="auto"/>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36257B51" w:rsidR="000F18B9" w:rsidRDefault="000A0EDE">
    <w:pPr>
      <w:pStyle w:val="Header"/>
    </w:pPr>
    <w:r>
      <w:rPr>
        <w:noProof/>
      </w:rPr>
      <w:pict w14:anchorId="1A1F19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8.7pt;height:172.9pt;rotation:315;z-index:-251640832;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FDC6224">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63F5A51"/>
    <w:multiLevelType w:val="hybridMultilevel"/>
    <w:tmpl w:val="3CACF0C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nsid w:val="08E267E0"/>
    <w:multiLevelType w:val="hybridMultilevel"/>
    <w:tmpl w:val="7B8C15A2"/>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nsid w:val="0B945BD1"/>
    <w:multiLevelType w:val="hybridMultilevel"/>
    <w:tmpl w:val="421E034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E5BAE"/>
    <w:multiLevelType w:val="hybridMultilevel"/>
    <w:tmpl w:val="B86EFFA6"/>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33F0B27"/>
    <w:multiLevelType w:val="hybridMultilevel"/>
    <w:tmpl w:val="1040BE82"/>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nsid w:val="161254BE"/>
    <w:multiLevelType w:val="hybridMultilevel"/>
    <w:tmpl w:val="76A88F5A"/>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16EE7042"/>
    <w:multiLevelType w:val="hybridMultilevel"/>
    <w:tmpl w:val="E8E2AB36"/>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0">
    <w:nsid w:val="1ED63138"/>
    <w:multiLevelType w:val="hybridMultilevel"/>
    <w:tmpl w:val="52666312"/>
    <w:lvl w:ilvl="0" w:tplc="04090019">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nsid w:val="20D65B6B"/>
    <w:multiLevelType w:val="hybridMultilevel"/>
    <w:tmpl w:val="BAF267D6"/>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2">
    <w:nsid w:val="21ED4944"/>
    <w:multiLevelType w:val="hybridMultilevel"/>
    <w:tmpl w:val="D8A0EB80"/>
    <w:lvl w:ilvl="0" w:tplc="04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6792A0F"/>
    <w:multiLevelType w:val="hybridMultilevel"/>
    <w:tmpl w:val="95986CE6"/>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nsid w:val="29E74ED0"/>
    <w:multiLevelType w:val="hybridMultilevel"/>
    <w:tmpl w:val="8FA88BB0"/>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
    <w:nsid w:val="2A110917"/>
    <w:multiLevelType w:val="hybridMultilevel"/>
    <w:tmpl w:val="37F4192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EA6ED7"/>
    <w:multiLevelType w:val="hybridMultilevel"/>
    <w:tmpl w:val="05CC9AF6"/>
    <w:lvl w:ilvl="0" w:tplc="04090019">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7">
    <w:nsid w:val="2DD926EB"/>
    <w:multiLevelType w:val="hybridMultilevel"/>
    <w:tmpl w:val="A1C0CB8C"/>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8">
    <w:nsid w:val="2FC145FA"/>
    <w:multiLevelType w:val="hybridMultilevel"/>
    <w:tmpl w:val="A802EB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36191C3D"/>
    <w:multiLevelType w:val="hybridMultilevel"/>
    <w:tmpl w:val="1624D6E8"/>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8067A0B"/>
    <w:multiLevelType w:val="hybridMultilevel"/>
    <w:tmpl w:val="A0BE0822"/>
    <w:lvl w:ilvl="0" w:tplc="04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nsid w:val="3BF5702B"/>
    <w:multiLevelType w:val="hybridMultilevel"/>
    <w:tmpl w:val="C96A709E"/>
    <w:lvl w:ilvl="0" w:tplc="04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2">
    <w:nsid w:val="3C647D00"/>
    <w:multiLevelType w:val="hybridMultilevel"/>
    <w:tmpl w:val="7EF60A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CB78AC"/>
    <w:multiLevelType w:val="hybridMultilevel"/>
    <w:tmpl w:val="80D4B85C"/>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3D1E5F43"/>
    <w:multiLevelType w:val="hybridMultilevel"/>
    <w:tmpl w:val="91B433D2"/>
    <w:lvl w:ilvl="0" w:tplc="04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5">
    <w:nsid w:val="40BC40C6"/>
    <w:multiLevelType w:val="hybridMultilevel"/>
    <w:tmpl w:val="3E92F64A"/>
    <w:lvl w:ilvl="0" w:tplc="04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2225367"/>
    <w:multiLevelType w:val="hybridMultilevel"/>
    <w:tmpl w:val="BF363192"/>
    <w:lvl w:ilvl="0" w:tplc="04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44CE550D"/>
    <w:multiLevelType w:val="hybridMultilevel"/>
    <w:tmpl w:val="5B064EA8"/>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8">
    <w:nsid w:val="47F84B56"/>
    <w:multiLevelType w:val="hybridMultilevel"/>
    <w:tmpl w:val="CB8C5280"/>
    <w:lvl w:ilvl="0" w:tplc="04090019">
      <w:start w:val="1"/>
      <w:numFmt w:val="lowerLetter"/>
      <w:lvlText w:val="%1."/>
      <w:lvlJc w:val="left"/>
      <w:pPr>
        <w:ind w:left="2204" w:hanging="360"/>
      </w:pPr>
    </w:lvl>
    <w:lvl w:ilvl="1" w:tplc="08090019">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9">
    <w:nsid w:val="498958F6"/>
    <w:multiLevelType w:val="hybridMultilevel"/>
    <w:tmpl w:val="3AC64F98"/>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0">
    <w:nsid w:val="4B3730B0"/>
    <w:multiLevelType w:val="hybridMultilevel"/>
    <w:tmpl w:val="06C85F40"/>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1">
    <w:nsid w:val="4EB114D3"/>
    <w:multiLevelType w:val="hybridMultilevel"/>
    <w:tmpl w:val="43EADF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F826CD1"/>
    <w:multiLevelType w:val="hybridMultilevel"/>
    <w:tmpl w:val="B9D8368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646431"/>
    <w:multiLevelType w:val="hybridMultilevel"/>
    <w:tmpl w:val="ED98828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nsid w:val="5C0C7379"/>
    <w:multiLevelType w:val="hybridMultilevel"/>
    <w:tmpl w:val="81D67D48"/>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5">
    <w:nsid w:val="5D12475D"/>
    <w:multiLevelType w:val="hybridMultilevel"/>
    <w:tmpl w:val="F3F8FA58"/>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6">
    <w:nsid w:val="64067B25"/>
    <w:multiLevelType w:val="hybridMultilevel"/>
    <w:tmpl w:val="0EAC597E"/>
    <w:lvl w:ilvl="0" w:tplc="04090019">
      <w:start w:val="1"/>
      <w:numFmt w:val="lowerLetter"/>
      <w:lvlText w:val="%1."/>
      <w:lvlJc w:val="left"/>
      <w:pPr>
        <w:ind w:left="1146" w:hanging="360"/>
      </w:pPr>
    </w:lvl>
    <w:lvl w:ilvl="1" w:tplc="C92ACBA6">
      <w:numFmt w:val="bullet"/>
      <w:lvlText w:val="•"/>
      <w:lvlJc w:val="left"/>
      <w:pPr>
        <w:ind w:left="2086" w:hanging="580"/>
      </w:pPr>
      <w:rPr>
        <w:rFonts w:ascii="Century Gothic" w:eastAsia="Times New Roman" w:hAnsi="Century Gothic" w:cs="Times New Roman" w:hint="default"/>
        <w:color w:val="FF0000"/>
        <w:sz w:val="22"/>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6555328F"/>
    <w:multiLevelType w:val="hybridMultilevel"/>
    <w:tmpl w:val="CFD26B7E"/>
    <w:lvl w:ilvl="0" w:tplc="04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38">
    <w:nsid w:val="67363E55"/>
    <w:multiLevelType w:val="hybridMultilevel"/>
    <w:tmpl w:val="6344A87E"/>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9">
    <w:nsid w:val="68084E02"/>
    <w:multiLevelType w:val="hybridMultilevel"/>
    <w:tmpl w:val="CAA4B3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nsid w:val="6900024F"/>
    <w:multiLevelType w:val="hybridMultilevel"/>
    <w:tmpl w:val="5E323A84"/>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1">
    <w:nsid w:val="697619CA"/>
    <w:multiLevelType w:val="hybridMultilevel"/>
    <w:tmpl w:val="11A8DEC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nsid w:val="697D2BBF"/>
    <w:multiLevelType w:val="multilevel"/>
    <w:tmpl w:val="64022444"/>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nsid w:val="6E3F3E4D"/>
    <w:multiLevelType w:val="hybridMultilevel"/>
    <w:tmpl w:val="8AFC4AF4"/>
    <w:lvl w:ilvl="0" w:tplc="04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44">
    <w:nsid w:val="6E6869CD"/>
    <w:multiLevelType w:val="hybridMultilevel"/>
    <w:tmpl w:val="3DA6804E"/>
    <w:lvl w:ilvl="0" w:tplc="04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5">
    <w:nsid w:val="730977A1"/>
    <w:multiLevelType w:val="hybridMultilevel"/>
    <w:tmpl w:val="416C1F82"/>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6">
    <w:nsid w:val="757E4114"/>
    <w:multiLevelType w:val="hybridMultilevel"/>
    <w:tmpl w:val="CD16703C"/>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7">
    <w:nsid w:val="79F4492C"/>
    <w:multiLevelType w:val="hybridMultilevel"/>
    <w:tmpl w:val="E2AA30B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2"/>
  </w:num>
  <w:num w:numId="5">
    <w:abstractNumId w:val="20"/>
  </w:num>
  <w:num w:numId="6">
    <w:abstractNumId w:val="25"/>
  </w:num>
  <w:num w:numId="7">
    <w:abstractNumId w:val="6"/>
  </w:num>
  <w:num w:numId="8">
    <w:abstractNumId w:val="37"/>
  </w:num>
  <w:num w:numId="9">
    <w:abstractNumId w:val="21"/>
  </w:num>
  <w:num w:numId="10">
    <w:abstractNumId w:val="27"/>
  </w:num>
  <w:num w:numId="11">
    <w:abstractNumId w:val="38"/>
  </w:num>
  <w:num w:numId="12">
    <w:abstractNumId w:val="3"/>
  </w:num>
  <w:num w:numId="13">
    <w:abstractNumId w:val="34"/>
  </w:num>
  <w:num w:numId="14">
    <w:abstractNumId w:val="23"/>
  </w:num>
  <w:num w:numId="15">
    <w:abstractNumId w:val="22"/>
  </w:num>
  <w:num w:numId="16">
    <w:abstractNumId w:val="31"/>
  </w:num>
  <w:num w:numId="17">
    <w:abstractNumId w:val="36"/>
  </w:num>
  <w:num w:numId="18">
    <w:abstractNumId w:val="10"/>
  </w:num>
  <w:num w:numId="19">
    <w:abstractNumId w:val="2"/>
  </w:num>
  <w:num w:numId="20">
    <w:abstractNumId w:val="32"/>
  </w:num>
  <w:num w:numId="21">
    <w:abstractNumId w:val="47"/>
  </w:num>
  <w:num w:numId="22">
    <w:abstractNumId w:val="4"/>
  </w:num>
  <w:num w:numId="23">
    <w:abstractNumId w:val="30"/>
  </w:num>
  <w:num w:numId="24">
    <w:abstractNumId w:val="46"/>
  </w:num>
  <w:num w:numId="25">
    <w:abstractNumId w:val="11"/>
  </w:num>
  <w:num w:numId="26">
    <w:abstractNumId w:val="41"/>
  </w:num>
  <w:num w:numId="27">
    <w:abstractNumId w:val="15"/>
  </w:num>
  <w:num w:numId="28">
    <w:abstractNumId w:val="29"/>
  </w:num>
  <w:num w:numId="29">
    <w:abstractNumId w:val="17"/>
  </w:num>
  <w:num w:numId="30">
    <w:abstractNumId w:val="8"/>
  </w:num>
  <w:num w:numId="31">
    <w:abstractNumId w:val="33"/>
  </w:num>
  <w:num w:numId="32">
    <w:abstractNumId w:val="24"/>
  </w:num>
  <w:num w:numId="33">
    <w:abstractNumId w:val="9"/>
  </w:num>
  <w:num w:numId="34">
    <w:abstractNumId w:val="7"/>
  </w:num>
  <w:num w:numId="35">
    <w:abstractNumId w:val="44"/>
  </w:num>
  <w:num w:numId="36">
    <w:abstractNumId w:val="40"/>
  </w:num>
  <w:num w:numId="37">
    <w:abstractNumId w:val="13"/>
  </w:num>
  <w:num w:numId="38">
    <w:abstractNumId w:val="16"/>
  </w:num>
  <w:num w:numId="39">
    <w:abstractNumId w:val="28"/>
  </w:num>
  <w:num w:numId="40">
    <w:abstractNumId w:val="18"/>
  </w:num>
  <w:num w:numId="41">
    <w:abstractNumId w:val="39"/>
  </w:num>
  <w:num w:numId="42">
    <w:abstractNumId w:val="45"/>
  </w:num>
  <w:num w:numId="43">
    <w:abstractNumId w:val="43"/>
  </w:num>
  <w:num w:numId="44">
    <w:abstractNumId w:val="26"/>
  </w:num>
  <w:num w:numId="45">
    <w:abstractNumId w:val="12"/>
  </w:num>
  <w:num w:numId="46">
    <w:abstractNumId w:val="19"/>
  </w:num>
  <w:num w:numId="47">
    <w:abstractNumId w:val="14"/>
  </w:num>
  <w:num w:numId="4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55CC"/>
    <w:rsid w:val="0004723D"/>
    <w:rsid w:val="000477D9"/>
    <w:rsid w:val="00047EB0"/>
    <w:rsid w:val="0005004D"/>
    <w:rsid w:val="000503D5"/>
    <w:rsid w:val="00050B68"/>
    <w:rsid w:val="00050C70"/>
    <w:rsid w:val="0005249F"/>
    <w:rsid w:val="000543B8"/>
    <w:rsid w:val="0005441A"/>
    <w:rsid w:val="00054847"/>
    <w:rsid w:val="0005492D"/>
    <w:rsid w:val="00054D8E"/>
    <w:rsid w:val="00056043"/>
    <w:rsid w:val="000566DA"/>
    <w:rsid w:val="00057D24"/>
    <w:rsid w:val="00061899"/>
    <w:rsid w:val="000628A9"/>
    <w:rsid w:val="00062A23"/>
    <w:rsid w:val="00063678"/>
    <w:rsid w:val="00063A75"/>
    <w:rsid w:val="00063F46"/>
    <w:rsid w:val="00065E84"/>
    <w:rsid w:val="0006740B"/>
    <w:rsid w:val="000679B6"/>
    <w:rsid w:val="00067C0C"/>
    <w:rsid w:val="000700F6"/>
    <w:rsid w:val="00070B9A"/>
    <w:rsid w:val="0007136A"/>
    <w:rsid w:val="000735F8"/>
    <w:rsid w:val="000741E7"/>
    <w:rsid w:val="000749BC"/>
    <w:rsid w:val="00075277"/>
    <w:rsid w:val="00076B01"/>
    <w:rsid w:val="00076DFD"/>
    <w:rsid w:val="00077A06"/>
    <w:rsid w:val="0008076D"/>
    <w:rsid w:val="000816AD"/>
    <w:rsid w:val="00083FBE"/>
    <w:rsid w:val="000852D7"/>
    <w:rsid w:val="00085A75"/>
    <w:rsid w:val="00085F47"/>
    <w:rsid w:val="0008704E"/>
    <w:rsid w:val="0009052B"/>
    <w:rsid w:val="00090B4B"/>
    <w:rsid w:val="00091061"/>
    <w:rsid w:val="00091322"/>
    <w:rsid w:val="000914F3"/>
    <w:rsid w:val="000916C0"/>
    <w:rsid w:val="00091BA2"/>
    <w:rsid w:val="00091BDD"/>
    <w:rsid w:val="00092B56"/>
    <w:rsid w:val="00092C9F"/>
    <w:rsid w:val="00092FE9"/>
    <w:rsid w:val="000938F6"/>
    <w:rsid w:val="00095D8E"/>
    <w:rsid w:val="00096ABB"/>
    <w:rsid w:val="00096D4C"/>
    <w:rsid w:val="00097C62"/>
    <w:rsid w:val="00097F66"/>
    <w:rsid w:val="000A0DC1"/>
    <w:rsid w:val="000A0EDE"/>
    <w:rsid w:val="000A1040"/>
    <w:rsid w:val="000A126F"/>
    <w:rsid w:val="000A1744"/>
    <w:rsid w:val="000A30B7"/>
    <w:rsid w:val="000A458C"/>
    <w:rsid w:val="000A487E"/>
    <w:rsid w:val="000A4F92"/>
    <w:rsid w:val="000A5672"/>
    <w:rsid w:val="000A5B58"/>
    <w:rsid w:val="000A7A9C"/>
    <w:rsid w:val="000A7E69"/>
    <w:rsid w:val="000B0394"/>
    <w:rsid w:val="000B091D"/>
    <w:rsid w:val="000B29E7"/>
    <w:rsid w:val="000B3BE4"/>
    <w:rsid w:val="000B3EED"/>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10028B"/>
    <w:rsid w:val="001002E3"/>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594A"/>
    <w:rsid w:val="00116ADA"/>
    <w:rsid w:val="00116C94"/>
    <w:rsid w:val="00121811"/>
    <w:rsid w:val="00123E6E"/>
    <w:rsid w:val="00124A21"/>
    <w:rsid w:val="00124FDA"/>
    <w:rsid w:val="0012541B"/>
    <w:rsid w:val="001257FE"/>
    <w:rsid w:val="00125B9F"/>
    <w:rsid w:val="001263E2"/>
    <w:rsid w:val="00131CDD"/>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495C"/>
    <w:rsid w:val="001652A3"/>
    <w:rsid w:val="00165795"/>
    <w:rsid w:val="00170084"/>
    <w:rsid w:val="00170DAE"/>
    <w:rsid w:val="00170DF4"/>
    <w:rsid w:val="00170E4B"/>
    <w:rsid w:val="00172032"/>
    <w:rsid w:val="001743CA"/>
    <w:rsid w:val="0017672B"/>
    <w:rsid w:val="00176FAC"/>
    <w:rsid w:val="0018057F"/>
    <w:rsid w:val="00180C2E"/>
    <w:rsid w:val="001813D4"/>
    <w:rsid w:val="00181A50"/>
    <w:rsid w:val="00182E19"/>
    <w:rsid w:val="00183240"/>
    <w:rsid w:val="001837B5"/>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57C2"/>
    <w:rsid w:val="001B6296"/>
    <w:rsid w:val="001C0C39"/>
    <w:rsid w:val="001C14DD"/>
    <w:rsid w:val="001C1BDF"/>
    <w:rsid w:val="001C1D32"/>
    <w:rsid w:val="001C2B0E"/>
    <w:rsid w:val="001C2FD2"/>
    <w:rsid w:val="001C3380"/>
    <w:rsid w:val="001C4155"/>
    <w:rsid w:val="001C6322"/>
    <w:rsid w:val="001C66BB"/>
    <w:rsid w:val="001C69D5"/>
    <w:rsid w:val="001C6EB0"/>
    <w:rsid w:val="001D09EC"/>
    <w:rsid w:val="001D215F"/>
    <w:rsid w:val="001D45E6"/>
    <w:rsid w:val="001D4AC0"/>
    <w:rsid w:val="001D57F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435"/>
    <w:rsid w:val="0020369E"/>
    <w:rsid w:val="0020418D"/>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151E"/>
    <w:rsid w:val="002218A1"/>
    <w:rsid w:val="00221AC1"/>
    <w:rsid w:val="00221F8D"/>
    <w:rsid w:val="0022242D"/>
    <w:rsid w:val="00222F6D"/>
    <w:rsid w:val="0022339B"/>
    <w:rsid w:val="00224526"/>
    <w:rsid w:val="00224B4A"/>
    <w:rsid w:val="002273D9"/>
    <w:rsid w:val="00227542"/>
    <w:rsid w:val="002306CF"/>
    <w:rsid w:val="00230B5E"/>
    <w:rsid w:val="00231590"/>
    <w:rsid w:val="002332B2"/>
    <w:rsid w:val="00233BF5"/>
    <w:rsid w:val="0023449F"/>
    <w:rsid w:val="00234A81"/>
    <w:rsid w:val="00234D21"/>
    <w:rsid w:val="00235618"/>
    <w:rsid w:val="00235949"/>
    <w:rsid w:val="00236D47"/>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AA0"/>
    <w:rsid w:val="002700D6"/>
    <w:rsid w:val="00271004"/>
    <w:rsid w:val="002710D4"/>
    <w:rsid w:val="00273576"/>
    <w:rsid w:val="00273DFB"/>
    <w:rsid w:val="00273E59"/>
    <w:rsid w:val="00274006"/>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C2EAF"/>
    <w:rsid w:val="002C42BB"/>
    <w:rsid w:val="002C4418"/>
    <w:rsid w:val="002C4553"/>
    <w:rsid w:val="002C4EA5"/>
    <w:rsid w:val="002C5812"/>
    <w:rsid w:val="002C5976"/>
    <w:rsid w:val="002D004D"/>
    <w:rsid w:val="002D060C"/>
    <w:rsid w:val="002D0D69"/>
    <w:rsid w:val="002D0FBA"/>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0C18"/>
    <w:rsid w:val="003015D7"/>
    <w:rsid w:val="0030235C"/>
    <w:rsid w:val="00302477"/>
    <w:rsid w:val="003038AB"/>
    <w:rsid w:val="00304C96"/>
    <w:rsid w:val="00304D90"/>
    <w:rsid w:val="00304DF7"/>
    <w:rsid w:val="0030566B"/>
    <w:rsid w:val="003061F2"/>
    <w:rsid w:val="0030626C"/>
    <w:rsid w:val="00307839"/>
    <w:rsid w:val="00310428"/>
    <w:rsid w:val="00310903"/>
    <w:rsid w:val="003116EC"/>
    <w:rsid w:val="00313C5E"/>
    <w:rsid w:val="00314182"/>
    <w:rsid w:val="00314B2B"/>
    <w:rsid w:val="00315034"/>
    <w:rsid w:val="003160FA"/>
    <w:rsid w:val="0031637D"/>
    <w:rsid w:val="00316949"/>
    <w:rsid w:val="00316E1F"/>
    <w:rsid w:val="00316F85"/>
    <w:rsid w:val="00322E61"/>
    <w:rsid w:val="003232C3"/>
    <w:rsid w:val="003262B5"/>
    <w:rsid w:val="0032798E"/>
    <w:rsid w:val="00327BDF"/>
    <w:rsid w:val="00330946"/>
    <w:rsid w:val="00331036"/>
    <w:rsid w:val="00332FEB"/>
    <w:rsid w:val="00334104"/>
    <w:rsid w:val="00334454"/>
    <w:rsid w:val="00334488"/>
    <w:rsid w:val="003357DF"/>
    <w:rsid w:val="00335B43"/>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020"/>
    <w:rsid w:val="00377285"/>
    <w:rsid w:val="00380827"/>
    <w:rsid w:val="00380E69"/>
    <w:rsid w:val="003813B8"/>
    <w:rsid w:val="00381DF4"/>
    <w:rsid w:val="00382F76"/>
    <w:rsid w:val="00384377"/>
    <w:rsid w:val="00384CCE"/>
    <w:rsid w:val="00385C29"/>
    <w:rsid w:val="00385E01"/>
    <w:rsid w:val="00386455"/>
    <w:rsid w:val="00390AF9"/>
    <w:rsid w:val="003913E2"/>
    <w:rsid w:val="003918D3"/>
    <w:rsid w:val="003920DD"/>
    <w:rsid w:val="00393878"/>
    <w:rsid w:val="00393B8C"/>
    <w:rsid w:val="00394F87"/>
    <w:rsid w:val="00395C92"/>
    <w:rsid w:val="00395F4A"/>
    <w:rsid w:val="00396842"/>
    <w:rsid w:val="003A012D"/>
    <w:rsid w:val="003A2088"/>
    <w:rsid w:val="003A3599"/>
    <w:rsid w:val="003A367A"/>
    <w:rsid w:val="003A3F6B"/>
    <w:rsid w:val="003A500F"/>
    <w:rsid w:val="003A65FE"/>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3A85"/>
    <w:rsid w:val="003F3ADA"/>
    <w:rsid w:val="003F42A7"/>
    <w:rsid w:val="003F465A"/>
    <w:rsid w:val="003F4CBC"/>
    <w:rsid w:val="003F4D71"/>
    <w:rsid w:val="003F5E41"/>
    <w:rsid w:val="003F7058"/>
    <w:rsid w:val="004000C3"/>
    <w:rsid w:val="00401EB9"/>
    <w:rsid w:val="004030FF"/>
    <w:rsid w:val="00403938"/>
    <w:rsid w:val="00403C43"/>
    <w:rsid w:val="00403C7A"/>
    <w:rsid w:val="00403C9F"/>
    <w:rsid w:val="00403E36"/>
    <w:rsid w:val="0040514C"/>
    <w:rsid w:val="00405FDC"/>
    <w:rsid w:val="004060E5"/>
    <w:rsid w:val="00406AB4"/>
    <w:rsid w:val="00406C06"/>
    <w:rsid w:val="004073C4"/>
    <w:rsid w:val="00410C65"/>
    <w:rsid w:val="0041141B"/>
    <w:rsid w:val="00411750"/>
    <w:rsid w:val="00411DB0"/>
    <w:rsid w:val="00414DAA"/>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4466"/>
    <w:rsid w:val="00444C5F"/>
    <w:rsid w:val="004466BC"/>
    <w:rsid w:val="00450B37"/>
    <w:rsid w:val="00451369"/>
    <w:rsid w:val="0045440D"/>
    <w:rsid w:val="00454651"/>
    <w:rsid w:val="00455440"/>
    <w:rsid w:val="00455CEC"/>
    <w:rsid w:val="00455F60"/>
    <w:rsid w:val="00456656"/>
    <w:rsid w:val="00457089"/>
    <w:rsid w:val="00457685"/>
    <w:rsid w:val="004600D0"/>
    <w:rsid w:val="00461D3A"/>
    <w:rsid w:val="004620C9"/>
    <w:rsid w:val="0046339E"/>
    <w:rsid w:val="0046366D"/>
    <w:rsid w:val="00463EA7"/>
    <w:rsid w:val="004645B7"/>
    <w:rsid w:val="00464895"/>
    <w:rsid w:val="004652D3"/>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11FF"/>
    <w:rsid w:val="00491952"/>
    <w:rsid w:val="00492A8E"/>
    <w:rsid w:val="00493C69"/>
    <w:rsid w:val="004958AF"/>
    <w:rsid w:val="0049603C"/>
    <w:rsid w:val="00496197"/>
    <w:rsid w:val="0049640C"/>
    <w:rsid w:val="0049699E"/>
    <w:rsid w:val="00496C03"/>
    <w:rsid w:val="00497189"/>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2746"/>
    <w:rsid w:val="004D4324"/>
    <w:rsid w:val="004D5F67"/>
    <w:rsid w:val="004D641C"/>
    <w:rsid w:val="004D7001"/>
    <w:rsid w:val="004E0D4D"/>
    <w:rsid w:val="004E1025"/>
    <w:rsid w:val="004E1640"/>
    <w:rsid w:val="004E20CF"/>
    <w:rsid w:val="004E4D7B"/>
    <w:rsid w:val="004E53DE"/>
    <w:rsid w:val="004F0EDE"/>
    <w:rsid w:val="004F1A0D"/>
    <w:rsid w:val="004F1D50"/>
    <w:rsid w:val="004F2480"/>
    <w:rsid w:val="004F49FB"/>
    <w:rsid w:val="004F4E41"/>
    <w:rsid w:val="004F51B4"/>
    <w:rsid w:val="004F7273"/>
    <w:rsid w:val="00500AA5"/>
    <w:rsid w:val="00500CA8"/>
    <w:rsid w:val="00501CAA"/>
    <w:rsid w:val="00502CE8"/>
    <w:rsid w:val="00502DE1"/>
    <w:rsid w:val="005045E6"/>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9C3"/>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4155"/>
    <w:rsid w:val="00576295"/>
    <w:rsid w:val="00577704"/>
    <w:rsid w:val="00580FD7"/>
    <w:rsid w:val="005815E3"/>
    <w:rsid w:val="00582A44"/>
    <w:rsid w:val="00582B21"/>
    <w:rsid w:val="0058413C"/>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46CF"/>
    <w:rsid w:val="005A48D2"/>
    <w:rsid w:val="005A4A51"/>
    <w:rsid w:val="005A4B96"/>
    <w:rsid w:val="005A4DB1"/>
    <w:rsid w:val="005A5592"/>
    <w:rsid w:val="005A5628"/>
    <w:rsid w:val="005B0482"/>
    <w:rsid w:val="005B1A9B"/>
    <w:rsid w:val="005B245E"/>
    <w:rsid w:val="005B2C55"/>
    <w:rsid w:val="005B303E"/>
    <w:rsid w:val="005B31C2"/>
    <w:rsid w:val="005B3210"/>
    <w:rsid w:val="005B3813"/>
    <w:rsid w:val="005B42C1"/>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6607"/>
    <w:rsid w:val="005C7AC8"/>
    <w:rsid w:val="005D01F6"/>
    <w:rsid w:val="005D055F"/>
    <w:rsid w:val="005D0FA0"/>
    <w:rsid w:val="005D1A0F"/>
    <w:rsid w:val="005D1A1C"/>
    <w:rsid w:val="005D1E13"/>
    <w:rsid w:val="005D23B9"/>
    <w:rsid w:val="005D308E"/>
    <w:rsid w:val="005D3F61"/>
    <w:rsid w:val="005D4FD2"/>
    <w:rsid w:val="005D52F2"/>
    <w:rsid w:val="005D62A3"/>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316B"/>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624"/>
    <w:rsid w:val="00611C65"/>
    <w:rsid w:val="00612B38"/>
    <w:rsid w:val="00612D51"/>
    <w:rsid w:val="00613058"/>
    <w:rsid w:val="006140C1"/>
    <w:rsid w:val="00614729"/>
    <w:rsid w:val="00614D33"/>
    <w:rsid w:val="00614DDD"/>
    <w:rsid w:val="006159F6"/>
    <w:rsid w:val="00615DA3"/>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727"/>
    <w:rsid w:val="00640D39"/>
    <w:rsid w:val="006414AC"/>
    <w:rsid w:val="00641F2A"/>
    <w:rsid w:val="006420A4"/>
    <w:rsid w:val="006422EE"/>
    <w:rsid w:val="006424AE"/>
    <w:rsid w:val="006431E4"/>
    <w:rsid w:val="0064445E"/>
    <w:rsid w:val="006455F6"/>
    <w:rsid w:val="00645612"/>
    <w:rsid w:val="00646F12"/>
    <w:rsid w:val="006472CE"/>
    <w:rsid w:val="0064769D"/>
    <w:rsid w:val="0065048D"/>
    <w:rsid w:val="00650A52"/>
    <w:rsid w:val="0065201E"/>
    <w:rsid w:val="00652A23"/>
    <w:rsid w:val="00653787"/>
    <w:rsid w:val="006537EB"/>
    <w:rsid w:val="00654373"/>
    <w:rsid w:val="00654756"/>
    <w:rsid w:val="00654A57"/>
    <w:rsid w:val="00654D41"/>
    <w:rsid w:val="00655D52"/>
    <w:rsid w:val="006570F3"/>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2045"/>
    <w:rsid w:val="006C25CE"/>
    <w:rsid w:val="006C29D3"/>
    <w:rsid w:val="006C499D"/>
    <w:rsid w:val="006C5AC9"/>
    <w:rsid w:val="006C5CFF"/>
    <w:rsid w:val="006C5DB7"/>
    <w:rsid w:val="006C6143"/>
    <w:rsid w:val="006C7581"/>
    <w:rsid w:val="006C780C"/>
    <w:rsid w:val="006D2A19"/>
    <w:rsid w:val="006D34DC"/>
    <w:rsid w:val="006D38DB"/>
    <w:rsid w:val="006D47C9"/>
    <w:rsid w:val="006D49CF"/>
    <w:rsid w:val="006D5198"/>
    <w:rsid w:val="006D562D"/>
    <w:rsid w:val="006D7588"/>
    <w:rsid w:val="006E1571"/>
    <w:rsid w:val="006E15F9"/>
    <w:rsid w:val="006E1807"/>
    <w:rsid w:val="006E1A61"/>
    <w:rsid w:val="006E295B"/>
    <w:rsid w:val="006E29F4"/>
    <w:rsid w:val="006E2C5D"/>
    <w:rsid w:val="006E2E3C"/>
    <w:rsid w:val="006E5095"/>
    <w:rsid w:val="006E512B"/>
    <w:rsid w:val="006E5C3E"/>
    <w:rsid w:val="006E6666"/>
    <w:rsid w:val="006E7324"/>
    <w:rsid w:val="006E7A90"/>
    <w:rsid w:val="006E7BBF"/>
    <w:rsid w:val="006F044F"/>
    <w:rsid w:val="006F05B5"/>
    <w:rsid w:val="006F124F"/>
    <w:rsid w:val="006F1B51"/>
    <w:rsid w:val="006F1CC1"/>
    <w:rsid w:val="006F2039"/>
    <w:rsid w:val="006F268F"/>
    <w:rsid w:val="006F3AB5"/>
    <w:rsid w:val="006F3D69"/>
    <w:rsid w:val="006F42DE"/>
    <w:rsid w:val="006F48AA"/>
    <w:rsid w:val="006F7A74"/>
    <w:rsid w:val="0070084B"/>
    <w:rsid w:val="007014B6"/>
    <w:rsid w:val="00701B5E"/>
    <w:rsid w:val="00701F9F"/>
    <w:rsid w:val="0070279B"/>
    <w:rsid w:val="00702CFD"/>
    <w:rsid w:val="0070484B"/>
    <w:rsid w:val="00704D87"/>
    <w:rsid w:val="007051FA"/>
    <w:rsid w:val="00705678"/>
    <w:rsid w:val="007057D2"/>
    <w:rsid w:val="00705EF4"/>
    <w:rsid w:val="007068D8"/>
    <w:rsid w:val="00706D41"/>
    <w:rsid w:val="00706EF8"/>
    <w:rsid w:val="00707736"/>
    <w:rsid w:val="00710048"/>
    <w:rsid w:val="00710344"/>
    <w:rsid w:val="00710929"/>
    <w:rsid w:val="007110B4"/>
    <w:rsid w:val="007114DB"/>
    <w:rsid w:val="0071190B"/>
    <w:rsid w:val="00713514"/>
    <w:rsid w:val="007139D8"/>
    <w:rsid w:val="00713CAA"/>
    <w:rsid w:val="00714AFD"/>
    <w:rsid w:val="00714DC0"/>
    <w:rsid w:val="0071626C"/>
    <w:rsid w:val="00716EEE"/>
    <w:rsid w:val="00716F4C"/>
    <w:rsid w:val="00722550"/>
    <w:rsid w:val="00723252"/>
    <w:rsid w:val="00723364"/>
    <w:rsid w:val="007271EA"/>
    <w:rsid w:val="00727222"/>
    <w:rsid w:val="00731473"/>
    <w:rsid w:val="00732146"/>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5D36"/>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60D"/>
    <w:rsid w:val="007B490C"/>
    <w:rsid w:val="007B4ACC"/>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366D"/>
    <w:rsid w:val="007D37B3"/>
    <w:rsid w:val="007D49EC"/>
    <w:rsid w:val="007D5380"/>
    <w:rsid w:val="007D5B6F"/>
    <w:rsid w:val="007D6015"/>
    <w:rsid w:val="007D6DFA"/>
    <w:rsid w:val="007D718A"/>
    <w:rsid w:val="007E0EC9"/>
    <w:rsid w:val="007E1C8F"/>
    <w:rsid w:val="007E37A1"/>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2DC2"/>
    <w:rsid w:val="0080339E"/>
    <w:rsid w:val="00804029"/>
    <w:rsid w:val="008044AA"/>
    <w:rsid w:val="0080584C"/>
    <w:rsid w:val="00806751"/>
    <w:rsid w:val="00810DA7"/>
    <w:rsid w:val="0081275C"/>
    <w:rsid w:val="00813889"/>
    <w:rsid w:val="00813EBE"/>
    <w:rsid w:val="008162B6"/>
    <w:rsid w:val="00816645"/>
    <w:rsid w:val="00816D0E"/>
    <w:rsid w:val="0082048E"/>
    <w:rsid w:val="00820D56"/>
    <w:rsid w:val="008215B7"/>
    <w:rsid w:val="0082256F"/>
    <w:rsid w:val="0082428B"/>
    <w:rsid w:val="00824C52"/>
    <w:rsid w:val="00824D9C"/>
    <w:rsid w:val="00824FF5"/>
    <w:rsid w:val="0082649B"/>
    <w:rsid w:val="008300FB"/>
    <w:rsid w:val="00830C56"/>
    <w:rsid w:val="008310C1"/>
    <w:rsid w:val="00831677"/>
    <w:rsid w:val="008316C1"/>
    <w:rsid w:val="008320C0"/>
    <w:rsid w:val="00832A55"/>
    <w:rsid w:val="00834433"/>
    <w:rsid w:val="008354AB"/>
    <w:rsid w:val="00835C55"/>
    <w:rsid w:val="008363CA"/>
    <w:rsid w:val="0083737B"/>
    <w:rsid w:val="00837732"/>
    <w:rsid w:val="00837ECA"/>
    <w:rsid w:val="00840C28"/>
    <w:rsid w:val="00841186"/>
    <w:rsid w:val="00841BDC"/>
    <w:rsid w:val="00842238"/>
    <w:rsid w:val="0084232F"/>
    <w:rsid w:val="00842A1F"/>
    <w:rsid w:val="008443D5"/>
    <w:rsid w:val="00844971"/>
    <w:rsid w:val="00844DF4"/>
    <w:rsid w:val="0084528E"/>
    <w:rsid w:val="00845888"/>
    <w:rsid w:val="008459D1"/>
    <w:rsid w:val="00845B32"/>
    <w:rsid w:val="00846284"/>
    <w:rsid w:val="008467AF"/>
    <w:rsid w:val="00847B8C"/>
    <w:rsid w:val="00847F01"/>
    <w:rsid w:val="00850F1F"/>
    <w:rsid w:val="008513A0"/>
    <w:rsid w:val="00852764"/>
    <w:rsid w:val="008546AE"/>
    <w:rsid w:val="008546F9"/>
    <w:rsid w:val="00854C41"/>
    <w:rsid w:val="0085534A"/>
    <w:rsid w:val="0085703B"/>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0D9"/>
    <w:rsid w:val="00872AA7"/>
    <w:rsid w:val="00873C35"/>
    <w:rsid w:val="00874153"/>
    <w:rsid w:val="00875C05"/>
    <w:rsid w:val="00875C32"/>
    <w:rsid w:val="008760DE"/>
    <w:rsid w:val="00876CA4"/>
    <w:rsid w:val="00880D9E"/>
    <w:rsid w:val="00880F6F"/>
    <w:rsid w:val="00882B1B"/>
    <w:rsid w:val="00882DB7"/>
    <w:rsid w:val="008834F2"/>
    <w:rsid w:val="00883801"/>
    <w:rsid w:val="0088423D"/>
    <w:rsid w:val="00884930"/>
    <w:rsid w:val="00885060"/>
    <w:rsid w:val="0088534A"/>
    <w:rsid w:val="00885ED5"/>
    <w:rsid w:val="0088708C"/>
    <w:rsid w:val="008873FC"/>
    <w:rsid w:val="00887F7F"/>
    <w:rsid w:val="008920D1"/>
    <w:rsid w:val="008928AB"/>
    <w:rsid w:val="00893895"/>
    <w:rsid w:val="0089399E"/>
    <w:rsid w:val="00893B9D"/>
    <w:rsid w:val="00894761"/>
    <w:rsid w:val="008947A5"/>
    <w:rsid w:val="00897A93"/>
    <w:rsid w:val="008A1F13"/>
    <w:rsid w:val="008A26BD"/>
    <w:rsid w:val="008A3675"/>
    <w:rsid w:val="008A488A"/>
    <w:rsid w:val="008A5202"/>
    <w:rsid w:val="008A5270"/>
    <w:rsid w:val="008B3501"/>
    <w:rsid w:val="008B418E"/>
    <w:rsid w:val="008B4488"/>
    <w:rsid w:val="008B58D8"/>
    <w:rsid w:val="008B6E07"/>
    <w:rsid w:val="008B720E"/>
    <w:rsid w:val="008B74C2"/>
    <w:rsid w:val="008C10F7"/>
    <w:rsid w:val="008C15EF"/>
    <w:rsid w:val="008C1A34"/>
    <w:rsid w:val="008C1DEF"/>
    <w:rsid w:val="008C2275"/>
    <w:rsid w:val="008C2DCA"/>
    <w:rsid w:val="008C3F00"/>
    <w:rsid w:val="008C615A"/>
    <w:rsid w:val="008D0B94"/>
    <w:rsid w:val="008D2628"/>
    <w:rsid w:val="008D2681"/>
    <w:rsid w:val="008D2A48"/>
    <w:rsid w:val="008D3D21"/>
    <w:rsid w:val="008D4DD2"/>
    <w:rsid w:val="008D585A"/>
    <w:rsid w:val="008D5E43"/>
    <w:rsid w:val="008E00C2"/>
    <w:rsid w:val="008E0C31"/>
    <w:rsid w:val="008E0F12"/>
    <w:rsid w:val="008E25F4"/>
    <w:rsid w:val="008E30E3"/>
    <w:rsid w:val="008E30FF"/>
    <w:rsid w:val="008E3F95"/>
    <w:rsid w:val="008E41C4"/>
    <w:rsid w:val="008E4AD6"/>
    <w:rsid w:val="008E5F19"/>
    <w:rsid w:val="008E7B3F"/>
    <w:rsid w:val="008F0225"/>
    <w:rsid w:val="008F0B2E"/>
    <w:rsid w:val="008F1A31"/>
    <w:rsid w:val="008F1F93"/>
    <w:rsid w:val="008F2E93"/>
    <w:rsid w:val="008F2F8D"/>
    <w:rsid w:val="008F32E4"/>
    <w:rsid w:val="008F3A3B"/>
    <w:rsid w:val="008F4F42"/>
    <w:rsid w:val="008F7D7C"/>
    <w:rsid w:val="00900C2C"/>
    <w:rsid w:val="0090185D"/>
    <w:rsid w:val="00902385"/>
    <w:rsid w:val="00902809"/>
    <w:rsid w:val="00902AE5"/>
    <w:rsid w:val="00902CB8"/>
    <w:rsid w:val="0090645A"/>
    <w:rsid w:val="00906B0A"/>
    <w:rsid w:val="0091078C"/>
    <w:rsid w:val="00910794"/>
    <w:rsid w:val="00913C6F"/>
    <w:rsid w:val="009141D5"/>
    <w:rsid w:val="0091420E"/>
    <w:rsid w:val="009170F9"/>
    <w:rsid w:val="00917817"/>
    <w:rsid w:val="009203F0"/>
    <w:rsid w:val="00923CBA"/>
    <w:rsid w:val="009245B0"/>
    <w:rsid w:val="009256EA"/>
    <w:rsid w:val="00930780"/>
    <w:rsid w:val="00931075"/>
    <w:rsid w:val="009315FC"/>
    <w:rsid w:val="009334E9"/>
    <w:rsid w:val="00936B17"/>
    <w:rsid w:val="00936EFB"/>
    <w:rsid w:val="0093725B"/>
    <w:rsid w:val="00937643"/>
    <w:rsid w:val="00942D21"/>
    <w:rsid w:val="00942FA1"/>
    <w:rsid w:val="009432DA"/>
    <w:rsid w:val="009435D7"/>
    <w:rsid w:val="0094446D"/>
    <w:rsid w:val="0094493F"/>
    <w:rsid w:val="00945F2F"/>
    <w:rsid w:val="0094618D"/>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79B3"/>
    <w:rsid w:val="00970295"/>
    <w:rsid w:val="00970C24"/>
    <w:rsid w:val="00971260"/>
    <w:rsid w:val="0097284A"/>
    <w:rsid w:val="009736B6"/>
    <w:rsid w:val="00973BC6"/>
    <w:rsid w:val="00973E4E"/>
    <w:rsid w:val="00974379"/>
    <w:rsid w:val="00976406"/>
    <w:rsid w:val="00980C6C"/>
    <w:rsid w:val="00980CC0"/>
    <w:rsid w:val="0098140A"/>
    <w:rsid w:val="00981CD6"/>
    <w:rsid w:val="00981DE4"/>
    <w:rsid w:val="0098300E"/>
    <w:rsid w:val="00983FDF"/>
    <w:rsid w:val="00984039"/>
    <w:rsid w:val="00984685"/>
    <w:rsid w:val="00984BE9"/>
    <w:rsid w:val="009861FA"/>
    <w:rsid w:val="00987FA1"/>
    <w:rsid w:val="0099122E"/>
    <w:rsid w:val="00997009"/>
    <w:rsid w:val="009979B8"/>
    <w:rsid w:val="009A0060"/>
    <w:rsid w:val="009A05E3"/>
    <w:rsid w:val="009A0CCC"/>
    <w:rsid w:val="009A0F61"/>
    <w:rsid w:val="009A0FE6"/>
    <w:rsid w:val="009A2101"/>
    <w:rsid w:val="009A219D"/>
    <w:rsid w:val="009A2C95"/>
    <w:rsid w:val="009A3470"/>
    <w:rsid w:val="009A3647"/>
    <w:rsid w:val="009A397C"/>
    <w:rsid w:val="009A3D45"/>
    <w:rsid w:val="009A4207"/>
    <w:rsid w:val="009A4A1F"/>
    <w:rsid w:val="009A4CA1"/>
    <w:rsid w:val="009A59BD"/>
    <w:rsid w:val="009A5C48"/>
    <w:rsid w:val="009A68C3"/>
    <w:rsid w:val="009A6A46"/>
    <w:rsid w:val="009A6C37"/>
    <w:rsid w:val="009A78C6"/>
    <w:rsid w:val="009A7F9E"/>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703E"/>
    <w:rsid w:val="00A172C8"/>
    <w:rsid w:val="00A17729"/>
    <w:rsid w:val="00A2070B"/>
    <w:rsid w:val="00A21D48"/>
    <w:rsid w:val="00A2210A"/>
    <w:rsid w:val="00A22831"/>
    <w:rsid w:val="00A26700"/>
    <w:rsid w:val="00A26BB7"/>
    <w:rsid w:val="00A30513"/>
    <w:rsid w:val="00A314BF"/>
    <w:rsid w:val="00A32B60"/>
    <w:rsid w:val="00A338C5"/>
    <w:rsid w:val="00A35BA4"/>
    <w:rsid w:val="00A35C1B"/>
    <w:rsid w:val="00A376FA"/>
    <w:rsid w:val="00A37969"/>
    <w:rsid w:val="00A37F34"/>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4EA"/>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8B7"/>
    <w:rsid w:val="00AB0B48"/>
    <w:rsid w:val="00AB11F2"/>
    <w:rsid w:val="00AB1692"/>
    <w:rsid w:val="00AB18C3"/>
    <w:rsid w:val="00AB228D"/>
    <w:rsid w:val="00AB2A30"/>
    <w:rsid w:val="00AB3631"/>
    <w:rsid w:val="00AB5D99"/>
    <w:rsid w:val="00AB7C31"/>
    <w:rsid w:val="00AB7FDA"/>
    <w:rsid w:val="00AC096F"/>
    <w:rsid w:val="00AC0F8D"/>
    <w:rsid w:val="00AC15E6"/>
    <w:rsid w:val="00AC2F42"/>
    <w:rsid w:val="00AC3C58"/>
    <w:rsid w:val="00AC69AC"/>
    <w:rsid w:val="00AC6F08"/>
    <w:rsid w:val="00AC780B"/>
    <w:rsid w:val="00AC7ABE"/>
    <w:rsid w:val="00AD0946"/>
    <w:rsid w:val="00AD0D71"/>
    <w:rsid w:val="00AD127E"/>
    <w:rsid w:val="00AD29E1"/>
    <w:rsid w:val="00AD3930"/>
    <w:rsid w:val="00AD4370"/>
    <w:rsid w:val="00AD638F"/>
    <w:rsid w:val="00AE02C6"/>
    <w:rsid w:val="00AE061E"/>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2"/>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EE"/>
    <w:rsid w:val="00B14D6B"/>
    <w:rsid w:val="00B1631F"/>
    <w:rsid w:val="00B16DF3"/>
    <w:rsid w:val="00B175D6"/>
    <w:rsid w:val="00B175ED"/>
    <w:rsid w:val="00B1773E"/>
    <w:rsid w:val="00B177D3"/>
    <w:rsid w:val="00B178CC"/>
    <w:rsid w:val="00B20548"/>
    <w:rsid w:val="00B206AD"/>
    <w:rsid w:val="00B22592"/>
    <w:rsid w:val="00B22BC9"/>
    <w:rsid w:val="00B278F3"/>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282F"/>
    <w:rsid w:val="00B741B3"/>
    <w:rsid w:val="00B74A01"/>
    <w:rsid w:val="00B75182"/>
    <w:rsid w:val="00B753E8"/>
    <w:rsid w:val="00B7689F"/>
    <w:rsid w:val="00B77486"/>
    <w:rsid w:val="00B8066C"/>
    <w:rsid w:val="00B810AE"/>
    <w:rsid w:val="00B81A5C"/>
    <w:rsid w:val="00B82AC5"/>
    <w:rsid w:val="00B82BB2"/>
    <w:rsid w:val="00B83358"/>
    <w:rsid w:val="00B8380B"/>
    <w:rsid w:val="00B841D3"/>
    <w:rsid w:val="00B8471F"/>
    <w:rsid w:val="00B84A8A"/>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015"/>
    <w:rsid w:val="00BB228B"/>
    <w:rsid w:val="00BB3E99"/>
    <w:rsid w:val="00BB406A"/>
    <w:rsid w:val="00BB4851"/>
    <w:rsid w:val="00BB60CE"/>
    <w:rsid w:val="00BB76F4"/>
    <w:rsid w:val="00BC0616"/>
    <w:rsid w:val="00BC0B5F"/>
    <w:rsid w:val="00BC11F9"/>
    <w:rsid w:val="00BC3708"/>
    <w:rsid w:val="00BC3D35"/>
    <w:rsid w:val="00BC4857"/>
    <w:rsid w:val="00BC6A14"/>
    <w:rsid w:val="00BC7A4E"/>
    <w:rsid w:val="00BD1675"/>
    <w:rsid w:val="00BD2DC5"/>
    <w:rsid w:val="00BD40F8"/>
    <w:rsid w:val="00BD4841"/>
    <w:rsid w:val="00BD4885"/>
    <w:rsid w:val="00BD6077"/>
    <w:rsid w:val="00BD6286"/>
    <w:rsid w:val="00BD6E75"/>
    <w:rsid w:val="00BD708F"/>
    <w:rsid w:val="00BE0302"/>
    <w:rsid w:val="00BE03EF"/>
    <w:rsid w:val="00BE1972"/>
    <w:rsid w:val="00BE1E6F"/>
    <w:rsid w:val="00BE2032"/>
    <w:rsid w:val="00BE23D6"/>
    <w:rsid w:val="00BE37AB"/>
    <w:rsid w:val="00BE43BC"/>
    <w:rsid w:val="00BE50D4"/>
    <w:rsid w:val="00BE580E"/>
    <w:rsid w:val="00BE62BE"/>
    <w:rsid w:val="00BE6E13"/>
    <w:rsid w:val="00BE6FE7"/>
    <w:rsid w:val="00BF05D7"/>
    <w:rsid w:val="00BF11CA"/>
    <w:rsid w:val="00BF2530"/>
    <w:rsid w:val="00BF4E38"/>
    <w:rsid w:val="00C005AD"/>
    <w:rsid w:val="00C012E1"/>
    <w:rsid w:val="00C01D0B"/>
    <w:rsid w:val="00C0254E"/>
    <w:rsid w:val="00C03475"/>
    <w:rsid w:val="00C04312"/>
    <w:rsid w:val="00C05515"/>
    <w:rsid w:val="00C06007"/>
    <w:rsid w:val="00C06E72"/>
    <w:rsid w:val="00C07855"/>
    <w:rsid w:val="00C0786D"/>
    <w:rsid w:val="00C115AE"/>
    <w:rsid w:val="00C121FE"/>
    <w:rsid w:val="00C12803"/>
    <w:rsid w:val="00C13498"/>
    <w:rsid w:val="00C13AE4"/>
    <w:rsid w:val="00C1424B"/>
    <w:rsid w:val="00C157D1"/>
    <w:rsid w:val="00C15EE8"/>
    <w:rsid w:val="00C15F4C"/>
    <w:rsid w:val="00C161E1"/>
    <w:rsid w:val="00C1665D"/>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67C1"/>
    <w:rsid w:val="00C46C60"/>
    <w:rsid w:val="00C46FBA"/>
    <w:rsid w:val="00C47193"/>
    <w:rsid w:val="00C47EE7"/>
    <w:rsid w:val="00C52265"/>
    <w:rsid w:val="00C541FD"/>
    <w:rsid w:val="00C56312"/>
    <w:rsid w:val="00C605DB"/>
    <w:rsid w:val="00C63165"/>
    <w:rsid w:val="00C64741"/>
    <w:rsid w:val="00C65E4F"/>
    <w:rsid w:val="00C66277"/>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3347"/>
    <w:rsid w:val="00CC5ADB"/>
    <w:rsid w:val="00CC5B5F"/>
    <w:rsid w:val="00CC774F"/>
    <w:rsid w:val="00CC7914"/>
    <w:rsid w:val="00CC792C"/>
    <w:rsid w:val="00CD00B3"/>
    <w:rsid w:val="00CD44D7"/>
    <w:rsid w:val="00CD5800"/>
    <w:rsid w:val="00CD590D"/>
    <w:rsid w:val="00CD714D"/>
    <w:rsid w:val="00CD7E2B"/>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6E37"/>
    <w:rsid w:val="00CF73E4"/>
    <w:rsid w:val="00CF75ED"/>
    <w:rsid w:val="00CF7FD9"/>
    <w:rsid w:val="00D000D9"/>
    <w:rsid w:val="00D002CE"/>
    <w:rsid w:val="00D00B3B"/>
    <w:rsid w:val="00D01417"/>
    <w:rsid w:val="00D02720"/>
    <w:rsid w:val="00D0337E"/>
    <w:rsid w:val="00D03DCA"/>
    <w:rsid w:val="00D04519"/>
    <w:rsid w:val="00D04B83"/>
    <w:rsid w:val="00D05348"/>
    <w:rsid w:val="00D072C4"/>
    <w:rsid w:val="00D10FB2"/>
    <w:rsid w:val="00D1157E"/>
    <w:rsid w:val="00D1284A"/>
    <w:rsid w:val="00D14AA0"/>
    <w:rsid w:val="00D14AFF"/>
    <w:rsid w:val="00D14C29"/>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682"/>
    <w:rsid w:val="00D333DE"/>
    <w:rsid w:val="00D342D2"/>
    <w:rsid w:val="00D402CF"/>
    <w:rsid w:val="00D40F37"/>
    <w:rsid w:val="00D42FB2"/>
    <w:rsid w:val="00D43455"/>
    <w:rsid w:val="00D43B6F"/>
    <w:rsid w:val="00D45700"/>
    <w:rsid w:val="00D45824"/>
    <w:rsid w:val="00D46F3C"/>
    <w:rsid w:val="00D473BE"/>
    <w:rsid w:val="00D51029"/>
    <w:rsid w:val="00D51F42"/>
    <w:rsid w:val="00D52020"/>
    <w:rsid w:val="00D52B2F"/>
    <w:rsid w:val="00D555CE"/>
    <w:rsid w:val="00D55E9B"/>
    <w:rsid w:val="00D56BD1"/>
    <w:rsid w:val="00D56E0E"/>
    <w:rsid w:val="00D579DA"/>
    <w:rsid w:val="00D60177"/>
    <w:rsid w:val="00D6116A"/>
    <w:rsid w:val="00D62137"/>
    <w:rsid w:val="00D62543"/>
    <w:rsid w:val="00D63F74"/>
    <w:rsid w:val="00D6432E"/>
    <w:rsid w:val="00D6501A"/>
    <w:rsid w:val="00D65624"/>
    <w:rsid w:val="00D65AAD"/>
    <w:rsid w:val="00D65D42"/>
    <w:rsid w:val="00D66335"/>
    <w:rsid w:val="00D67536"/>
    <w:rsid w:val="00D67C4D"/>
    <w:rsid w:val="00D67F92"/>
    <w:rsid w:val="00D70E53"/>
    <w:rsid w:val="00D70E8C"/>
    <w:rsid w:val="00D7120A"/>
    <w:rsid w:val="00D71C4D"/>
    <w:rsid w:val="00D7285A"/>
    <w:rsid w:val="00D73847"/>
    <w:rsid w:val="00D7444F"/>
    <w:rsid w:val="00D74E4A"/>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DD8"/>
    <w:rsid w:val="00DA3216"/>
    <w:rsid w:val="00DA3A22"/>
    <w:rsid w:val="00DA446C"/>
    <w:rsid w:val="00DA4599"/>
    <w:rsid w:val="00DA4E5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50BD"/>
    <w:rsid w:val="00DB6A5F"/>
    <w:rsid w:val="00DC0770"/>
    <w:rsid w:val="00DC0E9D"/>
    <w:rsid w:val="00DC0EED"/>
    <w:rsid w:val="00DC105F"/>
    <w:rsid w:val="00DC33B3"/>
    <w:rsid w:val="00DC4780"/>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BBE"/>
    <w:rsid w:val="00DE3048"/>
    <w:rsid w:val="00DE3090"/>
    <w:rsid w:val="00DE3552"/>
    <w:rsid w:val="00DE37F8"/>
    <w:rsid w:val="00DE4759"/>
    <w:rsid w:val="00DE5451"/>
    <w:rsid w:val="00DE58E8"/>
    <w:rsid w:val="00DE5CB7"/>
    <w:rsid w:val="00DE705B"/>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29AE"/>
    <w:rsid w:val="00E038B2"/>
    <w:rsid w:val="00E0649C"/>
    <w:rsid w:val="00E1050D"/>
    <w:rsid w:val="00E10FEF"/>
    <w:rsid w:val="00E1234F"/>
    <w:rsid w:val="00E12698"/>
    <w:rsid w:val="00E15B89"/>
    <w:rsid w:val="00E162CC"/>
    <w:rsid w:val="00E209D8"/>
    <w:rsid w:val="00E21F51"/>
    <w:rsid w:val="00E243F7"/>
    <w:rsid w:val="00E25187"/>
    <w:rsid w:val="00E2615F"/>
    <w:rsid w:val="00E317DC"/>
    <w:rsid w:val="00E327A8"/>
    <w:rsid w:val="00E328DC"/>
    <w:rsid w:val="00E32AAC"/>
    <w:rsid w:val="00E33074"/>
    <w:rsid w:val="00E33753"/>
    <w:rsid w:val="00E33797"/>
    <w:rsid w:val="00E3430D"/>
    <w:rsid w:val="00E35032"/>
    <w:rsid w:val="00E354F5"/>
    <w:rsid w:val="00E359B7"/>
    <w:rsid w:val="00E35D7B"/>
    <w:rsid w:val="00E36B34"/>
    <w:rsid w:val="00E370F1"/>
    <w:rsid w:val="00E3748B"/>
    <w:rsid w:val="00E37DBF"/>
    <w:rsid w:val="00E415E8"/>
    <w:rsid w:val="00E4162B"/>
    <w:rsid w:val="00E4200D"/>
    <w:rsid w:val="00E434AA"/>
    <w:rsid w:val="00E43D33"/>
    <w:rsid w:val="00E44284"/>
    <w:rsid w:val="00E450EB"/>
    <w:rsid w:val="00E460B0"/>
    <w:rsid w:val="00E46B35"/>
    <w:rsid w:val="00E4721A"/>
    <w:rsid w:val="00E4729C"/>
    <w:rsid w:val="00E500F0"/>
    <w:rsid w:val="00E50409"/>
    <w:rsid w:val="00E50CB7"/>
    <w:rsid w:val="00E51A80"/>
    <w:rsid w:val="00E51C2B"/>
    <w:rsid w:val="00E51DAF"/>
    <w:rsid w:val="00E52B6E"/>
    <w:rsid w:val="00E533FA"/>
    <w:rsid w:val="00E53455"/>
    <w:rsid w:val="00E5426D"/>
    <w:rsid w:val="00E54B03"/>
    <w:rsid w:val="00E54CB1"/>
    <w:rsid w:val="00E55161"/>
    <w:rsid w:val="00E56342"/>
    <w:rsid w:val="00E56F48"/>
    <w:rsid w:val="00E579C9"/>
    <w:rsid w:val="00E57B2A"/>
    <w:rsid w:val="00E60069"/>
    <w:rsid w:val="00E61291"/>
    <w:rsid w:val="00E61C78"/>
    <w:rsid w:val="00E61C90"/>
    <w:rsid w:val="00E62797"/>
    <w:rsid w:val="00E62B40"/>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C63B9"/>
    <w:rsid w:val="00ED1A2E"/>
    <w:rsid w:val="00ED1AC1"/>
    <w:rsid w:val="00ED267A"/>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370E"/>
    <w:rsid w:val="00EE3B2C"/>
    <w:rsid w:val="00EE4B54"/>
    <w:rsid w:val="00EE4EB6"/>
    <w:rsid w:val="00EF0E73"/>
    <w:rsid w:val="00EF10B9"/>
    <w:rsid w:val="00EF10FC"/>
    <w:rsid w:val="00EF1A1A"/>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6B3"/>
    <w:rsid w:val="00F0294D"/>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4D00"/>
    <w:rsid w:val="00F14D65"/>
    <w:rsid w:val="00F152F3"/>
    <w:rsid w:val="00F16113"/>
    <w:rsid w:val="00F163C1"/>
    <w:rsid w:val="00F16877"/>
    <w:rsid w:val="00F213F2"/>
    <w:rsid w:val="00F22638"/>
    <w:rsid w:val="00F22EFE"/>
    <w:rsid w:val="00F23141"/>
    <w:rsid w:val="00F233E1"/>
    <w:rsid w:val="00F2516F"/>
    <w:rsid w:val="00F25D0B"/>
    <w:rsid w:val="00F25F4C"/>
    <w:rsid w:val="00F277D3"/>
    <w:rsid w:val="00F32B8D"/>
    <w:rsid w:val="00F333B3"/>
    <w:rsid w:val="00F33FA3"/>
    <w:rsid w:val="00F34583"/>
    <w:rsid w:val="00F34E68"/>
    <w:rsid w:val="00F40A42"/>
    <w:rsid w:val="00F417D5"/>
    <w:rsid w:val="00F4289B"/>
    <w:rsid w:val="00F43547"/>
    <w:rsid w:val="00F43801"/>
    <w:rsid w:val="00F4383A"/>
    <w:rsid w:val="00F443A5"/>
    <w:rsid w:val="00F443E3"/>
    <w:rsid w:val="00F44D33"/>
    <w:rsid w:val="00F45758"/>
    <w:rsid w:val="00F462F7"/>
    <w:rsid w:val="00F469A5"/>
    <w:rsid w:val="00F47F4C"/>
    <w:rsid w:val="00F52039"/>
    <w:rsid w:val="00F5340C"/>
    <w:rsid w:val="00F54180"/>
    <w:rsid w:val="00F54BB8"/>
    <w:rsid w:val="00F56830"/>
    <w:rsid w:val="00F5707E"/>
    <w:rsid w:val="00F618DC"/>
    <w:rsid w:val="00F623BD"/>
    <w:rsid w:val="00F62AE2"/>
    <w:rsid w:val="00F62D96"/>
    <w:rsid w:val="00F62EBB"/>
    <w:rsid w:val="00F635AE"/>
    <w:rsid w:val="00F63898"/>
    <w:rsid w:val="00F638AF"/>
    <w:rsid w:val="00F639FA"/>
    <w:rsid w:val="00F65162"/>
    <w:rsid w:val="00F670C2"/>
    <w:rsid w:val="00F7002C"/>
    <w:rsid w:val="00F70404"/>
    <w:rsid w:val="00F7074C"/>
    <w:rsid w:val="00F70C84"/>
    <w:rsid w:val="00F746DF"/>
    <w:rsid w:val="00F748C5"/>
    <w:rsid w:val="00F74A9A"/>
    <w:rsid w:val="00F75E97"/>
    <w:rsid w:val="00F76D8F"/>
    <w:rsid w:val="00F77AEA"/>
    <w:rsid w:val="00F81278"/>
    <w:rsid w:val="00F827DF"/>
    <w:rsid w:val="00F82BB8"/>
    <w:rsid w:val="00F82BEC"/>
    <w:rsid w:val="00F82F02"/>
    <w:rsid w:val="00F82F2A"/>
    <w:rsid w:val="00F85FF2"/>
    <w:rsid w:val="00F87549"/>
    <w:rsid w:val="00F92969"/>
    <w:rsid w:val="00F9338A"/>
    <w:rsid w:val="00F94CE5"/>
    <w:rsid w:val="00F955F1"/>
    <w:rsid w:val="00F977FD"/>
    <w:rsid w:val="00F97AEF"/>
    <w:rsid w:val="00FA0420"/>
    <w:rsid w:val="00FA115B"/>
    <w:rsid w:val="00FA1AD7"/>
    <w:rsid w:val="00FA2E55"/>
    <w:rsid w:val="00FA41F8"/>
    <w:rsid w:val="00FA43EC"/>
    <w:rsid w:val="00FA62E0"/>
    <w:rsid w:val="00FB0264"/>
    <w:rsid w:val="00FB0964"/>
    <w:rsid w:val="00FB0E0C"/>
    <w:rsid w:val="00FB34CB"/>
    <w:rsid w:val="00FB3AE2"/>
    <w:rsid w:val="00FB4D9A"/>
    <w:rsid w:val="00FB4DDB"/>
    <w:rsid w:val="00FB5649"/>
    <w:rsid w:val="00FB5FC8"/>
    <w:rsid w:val="00FB62E7"/>
    <w:rsid w:val="00FB675D"/>
    <w:rsid w:val="00FB76D8"/>
    <w:rsid w:val="00FC066F"/>
    <w:rsid w:val="00FC0C18"/>
    <w:rsid w:val="00FC26DC"/>
    <w:rsid w:val="00FC34DD"/>
    <w:rsid w:val="00FC3B67"/>
    <w:rsid w:val="00FC4664"/>
    <w:rsid w:val="00FC483F"/>
    <w:rsid w:val="00FC4B29"/>
    <w:rsid w:val="00FC51DF"/>
    <w:rsid w:val="00FC5252"/>
    <w:rsid w:val="00FC5B8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3AC"/>
    <w:rsid w:val="00FD3625"/>
    <w:rsid w:val="00FD3FC4"/>
    <w:rsid w:val="00FD4408"/>
    <w:rsid w:val="00FD490F"/>
    <w:rsid w:val="00FD4987"/>
    <w:rsid w:val="00FE04DA"/>
    <w:rsid w:val="00FE0718"/>
    <w:rsid w:val="00FE190E"/>
    <w:rsid w:val="00FE3CF0"/>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DC5C91"/>
    <w:pPr>
      <w:numPr>
        <w:numId w:val="4"/>
      </w:numPr>
      <w:tabs>
        <w:tab w:val="left" w:pos="426"/>
      </w:tabs>
      <w:spacing w:before="60"/>
      <w:ind w:right="-144"/>
      <w:jc w:val="both"/>
      <w:outlineLvl w:val="0"/>
    </w:pPr>
    <w:rPr>
      <w:rFonts w:asciiTheme="minorHAnsi" w:hAnsiTheme="minorHAnsi" w:cs="Arial"/>
      <w:b/>
      <w:sz w:val="24"/>
      <w:szCs w:val="24"/>
    </w:rPr>
  </w:style>
  <w:style w:type="paragraph" w:styleId="Heading2">
    <w:name w:val="heading 2"/>
    <w:basedOn w:val="Normal"/>
    <w:next w:val="Normal"/>
    <w:qFormat/>
    <w:rsid w:val="00710344"/>
    <w:pPr>
      <w:keepNext/>
      <w:numPr>
        <w:ilvl w:val="1"/>
        <w:numId w:val="4"/>
      </w:numPr>
      <w:spacing w:line="240" w:lineRule="auto"/>
      <w:ind w:left="900" w:hanging="450"/>
      <w:jc w:val="left"/>
      <w:outlineLvl w:val="1"/>
    </w:pPr>
    <w:rPr>
      <w:rFonts w:asciiTheme="minorHAnsi" w:hAnsiTheme="minorHAnsi" w:cstheme="minorHAnsi"/>
      <w:b/>
      <w:bCs/>
      <w:iCs/>
      <w:sz w:val="21"/>
      <w:szCs w:val="21"/>
    </w:rPr>
  </w:style>
  <w:style w:type="paragraph" w:styleId="Heading3">
    <w:name w:val="heading 3"/>
    <w:basedOn w:val="Normal"/>
    <w:next w:val="Normal"/>
    <w:qFormat/>
    <w:rsid w:val="004F1D50"/>
    <w:pPr>
      <w:keepNext/>
      <w:numPr>
        <w:ilvl w:val="2"/>
        <w:numId w:val="4"/>
      </w:numPr>
      <w:tabs>
        <w:tab w:val="left" w:pos="90"/>
      </w:tabs>
      <w:autoSpaceDE w:val="0"/>
      <w:autoSpaceDN w:val="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DC5C91"/>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FE8B-F08E-C443-8F9F-CDE42B46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83</TotalTime>
  <Pages>5</Pages>
  <Words>1125</Words>
  <Characters>6417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16</cp:revision>
  <cp:lastPrinted>2018-01-15T13:53:00Z</cp:lastPrinted>
  <dcterms:created xsi:type="dcterms:W3CDTF">2018-01-13T11:03:00Z</dcterms:created>
  <dcterms:modified xsi:type="dcterms:W3CDTF">2018-01-23T18:01:00Z</dcterms:modified>
</cp:coreProperties>
</file>